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95"/>
        <w:tblW w:w="10073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1509"/>
        <w:gridCol w:w="7236"/>
        <w:gridCol w:w="1328"/>
      </w:tblGrid>
      <w:tr w:rsidR="00A2434E" w:rsidRPr="00BF37B1" w:rsidTr="0086508F">
        <w:trPr>
          <w:trHeight w:val="1185"/>
        </w:trPr>
        <w:tc>
          <w:tcPr>
            <w:tcW w:w="1509" w:type="dxa"/>
          </w:tcPr>
          <w:p w:rsidR="00A2434E" w:rsidRPr="007E6ED2" w:rsidRDefault="00A2434E" w:rsidP="0086508F">
            <w:pPr>
              <w:pStyle w:val="Cabealho"/>
            </w:pPr>
            <w:r>
              <w:rPr>
                <w:noProof/>
              </w:rPr>
              <w:drawing>
                <wp:inline distT="0" distB="0" distL="0" distR="0">
                  <wp:extent cx="804545" cy="739140"/>
                  <wp:effectExtent l="0" t="0" r="0" b="3810"/>
                  <wp:docPr id="3" name="Imagem 3" descr="Brasão es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ão esta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6" w:type="dxa"/>
          </w:tcPr>
          <w:p w:rsidR="00A2434E" w:rsidRPr="007E6ED2" w:rsidRDefault="00A2434E" w:rsidP="0086508F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7E6ED2">
              <w:rPr>
                <w:b/>
                <w:sz w:val="20"/>
                <w:szCs w:val="20"/>
              </w:rPr>
              <w:t>GOVERNO DO ESTADO DE MATO GROSSO</w:t>
            </w:r>
          </w:p>
          <w:p w:rsidR="00A2434E" w:rsidRPr="007E6ED2" w:rsidRDefault="00A2434E" w:rsidP="0086508F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7E6ED2">
              <w:rPr>
                <w:b/>
                <w:sz w:val="20"/>
                <w:szCs w:val="20"/>
              </w:rPr>
              <w:t>SECRETARIA DE ESTADO DE CIÊNCIA E TECNOLOGIA</w:t>
            </w:r>
          </w:p>
          <w:p w:rsidR="00A2434E" w:rsidRPr="007E6ED2" w:rsidRDefault="00A2434E" w:rsidP="0086508F">
            <w:pPr>
              <w:pStyle w:val="Cabealho"/>
              <w:tabs>
                <w:tab w:val="left" w:pos="840"/>
                <w:tab w:val="center" w:pos="3456"/>
              </w:tabs>
              <w:rPr>
                <w:b/>
                <w:sz w:val="20"/>
                <w:szCs w:val="20"/>
              </w:rPr>
            </w:pPr>
            <w:r w:rsidRPr="007E6ED2">
              <w:rPr>
                <w:b/>
                <w:sz w:val="20"/>
                <w:szCs w:val="20"/>
              </w:rPr>
              <w:tab/>
            </w:r>
            <w:r w:rsidRPr="007E6ED2">
              <w:rPr>
                <w:b/>
                <w:sz w:val="20"/>
                <w:szCs w:val="20"/>
              </w:rPr>
              <w:tab/>
              <w:t>FUNDAÇÃO UNIVERSIDADE DO ESTADO DE MATO GROSSO</w:t>
            </w:r>
          </w:p>
          <w:p w:rsidR="00A2434E" w:rsidRPr="007E6ED2" w:rsidRDefault="00A2434E" w:rsidP="0086508F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7E6ED2">
              <w:rPr>
                <w:b/>
                <w:sz w:val="20"/>
                <w:szCs w:val="20"/>
              </w:rPr>
              <w:t>PRÓ-REITORIA DE GESTÃO FINANCEIRA</w:t>
            </w:r>
          </w:p>
          <w:p w:rsidR="00A2434E" w:rsidRPr="007E6ED2" w:rsidRDefault="00A2434E" w:rsidP="0086508F">
            <w:pPr>
              <w:pStyle w:val="Cabealho"/>
              <w:jc w:val="center"/>
              <w:rPr>
                <w:sz w:val="20"/>
                <w:szCs w:val="20"/>
              </w:rPr>
            </w:pPr>
            <w:r w:rsidRPr="007E6ED2">
              <w:rPr>
                <w:b/>
                <w:sz w:val="20"/>
                <w:szCs w:val="20"/>
              </w:rPr>
              <w:t>Diretoria Administrativa de Convênios</w:t>
            </w:r>
          </w:p>
        </w:tc>
        <w:tc>
          <w:tcPr>
            <w:tcW w:w="1328" w:type="dxa"/>
          </w:tcPr>
          <w:p w:rsidR="00A2434E" w:rsidRPr="007E6ED2" w:rsidRDefault="00A2434E" w:rsidP="0086508F">
            <w:pPr>
              <w:pStyle w:val="Cabealh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94690" cy="716915"/>
                  <wp:effectExtent l="0" t="0" r="0" b="6985"/>
                  <wp:docPr id="2" name="Imagem 2" descr="Brasão une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Brasão une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34E" w:rsidRPr="00A2434E" w:rsidRDefault="00A2434E" w:rsidP="00A2434E">
      <w:pPr>
        <w:ind w:firstLine="851"/>
        <w:rPr>
          <w:rFonts w:ascii="Calibri" w:hAnsi="Calibri" w:cs="Times New Roman"/>
          <w:b/>
          <w:sz w:val="20"/>
        </w:rPr>
      </w:pPr>
      <w:r>
        <w:rPr>
          <w:rFonts w:ascii="Calibri" w:hAnsi="Calibri" w:cs="Times New Roman"/>
          <w:b/>
          <w:sz w:val="20"/>
        </w:rPr>
        <w:t xml:space="preserve">                  </w:t>
      </w:r>
      <w:r w:rsidR="00D86061">
        <w:rPr>
          <w:rFonts w:ascii="Calibri" w:hAnsi="Calibri" w:cs="Times New Roman"/>
          <w:b/>
          <w:sz w:val="20"/>
        </w:rPr>
        <w:t xml:space="preserve">                     </w:t>
      </w:r>
      <w:r w:rsidRPr="00A2434E">
        <w:rPr>
          <w:rFonts w:ascii="Calibri" w:hAnsi="Calibri" w:cs="Times New Roman"/>
          <w:b/>
          <w:sz w:val="20"/>
        </w:rPr>
        <w:t>Supervisão de Acompanhamento de Convênios</w:t>
      </w:r>
    </w:p>
    <w:p w:rsidR="0086508F" w:rsidRDefault="0086508F" w:rsidP="008F06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BFC" w:rsidRPr="00894DA0" w:rsidRDefault="00ED5BFC" w:rsidP="008F06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DA0">
        <w:rPr>
          <w:rFonts w:ascii="Times New Roman" w:hAnsi="Times New Roman" w:cs="Times New Roman"/>
          <w:b/>
          <w:sz w:val="24"/>
          <w:szCs w:val="24"/>
        </w:rPr>
        <w:t>Elemento 14 –</w:t>
      </w:r>
      <w:r w:rsidR="00D35F1C" w:rsidRPr="00894DA0">
        <w:rPr>
          <w:rFonts w:ascii="Times New Roman" w:hAnsi="Times New Roman" w:cs="Times New Roman"/>
          <w:b/>
          <w:sz w:val="24"/>
          <w:szCs w:val="24"/>
        </w:rPr>
        <w:t xml:space="preserve"> Diárias</w:t>
      </w:r>
      <w:r w:rsidRPr="00894DA0">
        <w:rPr>
          <w:rFonts w:ascii="Times New Roman" w:hAnsi="Times New Roman" w:cs="Times New Roman"/>
          <w:b/>
          <w:sz w:val="24"/>
          <w:szCs w:val="24"/>
        </w:rPr>
        <w:t xml:space="preserve"> Pessoa Civil</w:t>
      </w:r>
    </w:p>
    <w:p w:rsidR="00ED5BFC" w:rsidRDefault="00D76A67" w:rsidP="00A243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solicitar diárias a serem pagas com recursos de Convênios</w:t>
      </w:r>
      <w:r w:rsidR="00380E5F">
        <w:rPr>
          <w:rFonts w:ascii="Times New Roman" w:hAnsi="Times New Roman" w:cs="Times New Roman"/>
          <w:sz w:val="24"/>
          <w:szCs w:val="24"/>
        </w:rPr>
        <w:t xml:space="preserve"> é necessário montar um processo contendo</w:t>
      </w:r>
      <w:r w:rsidR="00DA2470">
        <w:rPr>
          <w:rFonts w:ascii="Times New Roman" w:hAnsi="Times New Roman" w:cs="Times New Roman"/>
          <w:sz w:val="24"/>
          <w:szCs w:val="24"/>
        </w:rPr>
        <w:t xml:space="preserve"> os seguintes documentos devidamente preenchidos</w:t>
      </w:r>
      <w:r w:rsidR="00ED5BFC" w:rsidRPr="00894D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2470" w:rsidRDefault="00EC6CC5" w:rsidP="00EC6CC5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 de processo,</w:t>
      </w:r>
    </w:p>
    <w:p w:rsidR="00EC6CC5" w:rsidRDefault="00DA2470" w:rsidP="00EC6CC5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C6CC5">
        <w:rPr>
          <w:rFonts w:ascii="Times New Roman" w:hAnsi="Times New Roman" w:cs="Times New Roman"/>
          <w:sz w:val="24"/>
          <w:szCs w:val="24"/>
        </w:rPr>
        <w:t>adastr</w:t>
      </w:r>
      <w:r>
        <w:rPr>
          <w:rFonts w:ascii="Times New Roman" w:hAnsi="Times New Roman" w:cs="Times New Roman"/>
          <w:sz w:val="24"/>
          <w:szCs w:val="24"/>
        </w:rPr>
        <w:t>ar</w:t>
      </w:r>
      <w:r w:rsidR="00EC6CC5">
        <w:rPr>
          <w:rFonts w:ascii="Times New Roman" w:hAnsi="Times New Roman" w:cs="Times New Roman"/>
          <w:sz w:val="24"/>
          <w:szCs w:val="24"/>
        </w:rPr>
        <w:t xml:space="preserve"> no Protocolo Eletrônico – SAD/MT</w:t>
      </w:r>
      <w:r>
        <w:rPr>
          <w:rFonts w:ascii="Times New Roman" w:hAnsi="Times New Roman" w:cs="Times New Roman"/>
          <w:sz w:val="24"/>
          <w:szCs w:val="24"/>
        </w:rPr>
        <w:t xml:space="preserve"> como PROCESSO</w:t>
      </w:r>
      <w:r w:rsidR="00EC6CC5">
        <w:rPr>
          <w:rFonts w:ascii="Times New Roman" w:hAnsi="Times New Roman" w:cs="Times New Roman"/>
          <w:sz w:val="24"/>
          <w:szCs w:val="24"/>
        </w:rPr>
        <w:t>;</w:t>
      </w:r>
    </w:p>
    <w:p w:rsidR="00EC6CC5" w:rsidRDefault="00EC6CC5" w:rsidP="00EC6CC5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CheckList</w:t>
      </w:r>
      <w:r w:rsidR="00380E5F">
        <w:rPr>
          <w:rFonts w:ascii="Times New Roman" w:hAnsi="Times New Roman" w:cs="Times New Roman"/>
          <w:sz w:val="24"/>
          <w:szCs w:val="24"/>
        </w:rPr>
        <w:t xml:space="preserve"> disponível na página da UNEMAT, na aba de documentos da PGF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6CC5" w:rsidRDefault="00380E5F" w:rsidP="00EC6CC5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Solicitação de diárias</w:t>
      </w:r>
      <w:r w:rsidR="00DA2470">
        <w:rPr>
          <w:rFonts w:ascii="Times New Roman" w:hAnsi="Times New Roman" w:cs="Times New Roman"/>
          <w:sz w:val="24"/>
          <w:szCs w:val="24"/>
        </w:rPr>
        <w:t xml:space="preserve"> – Anexo I</w:t>
      </w:r>
      <w:r w:rsidR="00FE0876">
        <w:rPr>
          <w:rFonts w:ascii="Times New Roman" w:hAnsi="Times New Roman" w:cs="Times New Roman"/>
          <w:sz w:val="24"/>
          <w:szCs w:val="24"/>
        </w:rPr>
        <w:t xml:space="preserve"> e Anexo II</w:t>
      </w:r>
      <w:r w:rsidR="00DA2470">
        <w:rPr>
          <w:rFonts w:ascii="Times New Roman" w:hAnsi="Times New Roman" w:cs="Times New Roman"/>
          <w:sz w:val="24"/>
          <w:szCs w:val="24"/>
        </w:rPr>
        <w:t xml:space="preserve"> – disponíve</w:t>
      </w:r>
      <w:r w:rsidR="00FE0876">
        <w:rPr>
          <w:rFonts w:ascii="Times New Roman" w:hAnsi="Times New Roman" w:cs="Times New Roman"/>
          <w:sz w:val="24"/>
          <w:szCs w:val="24"/>
        </w:rPr>
        <w:t>is</w:t>
      </w:r>
      <w:r w:rsidR="00DA2470">
        <w:rPr>
          <w:rFonts w:ascii="Times New Roman" w:hAnsi="Times New Roman" w:cs="Times New Roman"/>
          <w:sz w:val="24"/>
          <w:szCs w:val="24"/>
        </w:rPr>
        <w:t xml:space="preserve"> na página da UNEMAT, na aba de documentos da PGF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217F" w:rsidRDefault="00CB217F" w:rsidP="00EC6CC5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Identificação (</w:t>
      </w:r>
      <w:r>
        <w:rPr>
          <w:rFonts w:ascii="Times New Roman" w:hAnsi="Times New Roman" w:cs="Times New Roman"/>
          <w:sz w:val="24"/>
          <w:szCs w:val="24"/>
        </w:rPr>
        <w:t xml:space="preserve">servidor, </w:t>
      </w:r>
      <w:r w:rsidRPr="00894DA0">
        <w:rPr>
          <w:rFonts w:ascii="Times New Roman" w:hAnsi="Times New Roman" w:cs="Times New Roman"/>
          <w:sz w:val="24"/>
          <w:szCs w:val="24"/>
        </w:rPr>
        <w:t>função, DGA, Lotação);</w:t>
      </w:r>
    </w:p>
    <w:p w:rsidR="00CB217F" w:rsidRDefault="00CB217F" w:rsidP="00EC6CC5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Objetivo da Viagem: Deve conter o motivo do deslocamento, caso seja participação em evento, curso de capacitação, palestra etc; deverá vir acompanhada, impreterivelmente, de folder ou programação do evento;</w:t>
      </w:r>
    </w:p>
    <w:p w:rsidR="00CB217F" w:rsidRPr="00FE0876" w:rsidRDefault="00CB217F" w:rsidP="00FE087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7F">
        <w:rPr>
          <w:rFonts w:ascii="Times New Roman" w:hAnsi="Times New Roman" w:cs="Times New Roman"/>
          <w:sz w:val="24"/>
          <w:szCs w:val="24"/>
        </w:rPr>
        <w:t>Data, horário e trajeto da viagem d</w:t>
      </w:r>
      <w:r w:rsidR="00DA2470">
        <w:rPr>
          <w:rFonts w:ascii="Times New Roman" w:hAnsi="Times New Roman" w:cs="Times New Roman"/>
          <w:sz w:val="24"/>
          <w:szCs w:val="24"/>
        </w:rPr>
        <w:t>evem ser conferidos no Anexo I</w:t>
      </w:r>
    </w:p>
    <w:p w:rsidR="00CB217F" w:rsidRDefault="00CB217F" w:rsidP="00EC6CC5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Conferir a contagem da diária.</w:t>
      </w:r>
    </w:p>
    <w:p w:rsidR="00CB217F" w:rsidRPr="00CB217F" w:rsidRDefault="00CB217F" w:rsidP="00CB217F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7F">
        <w:rPr>
          <w:rFonts w:ascii="Times New Roman" w:hAnsi="Times New Roman" w:cs="Times New Roman"/>
          <w:sz w:val="24"/>
          <w:szCs w:val="24"/>
        </w:rPr>
        <w:t xml:space="preserve">No Anexo II: </w:t>
      </w:r>
      <w:r w:rsidR="0026432F" w:rsidRPr="00CB217F">
        <w:rPr>
          <w:rFonts w:ascii="Times New Roman" w:hAnsi="Times New Roman" w:cs="Times New Roman"/>
          <w:sz w:val="24"/>
          <w:szCs w:val="24"/>
        </w:rPr>
        <w:t xml:space="preserve">conferir os dados do beneficiário </w:t>
      </w:r>
      <w:r w:rsidRPr="00CB217F">
        <w:rPr>
          <w:rFonts w:ascii="Times New Roman" w:hAnsi="Times New Roman" w:cs="Times New Roman"/>
          <w:sz w:val="24"/>
          <w:szCs w:val="24"/>
        </w:rPr>
        <w:t xml:space="preserve">Nome, CPF, Matrícula, e-mail, telefone, </w:t>
      </w:r>
      <w:r w:rsidR="00380E5F" w:rsidRPr="00CB217F">
        <w:rPr>
          <w:rFonts w:ascii="Times New Roman" w:hAnsi="Times New Roman" w:cs="Times New Roman"/>
          <w:sz w:val="24"/>
          <w:szCs w:val="24"/>
        </w:rPr>
        <w:t>A</w:t>
      </w:r>
      <w:r w:rsidR="00380E5F">
        <w:rPr>
          <w:rFonts w:ascii="Times New Roman" w:hAnsi="Times New Roman" w:cs="Times New Roman"/>
          <w:sz w:val="24"/>
          <w:szCs w:val="24"/>
        </w:rPr>
        <w:t>gência bancária</w:t>
      </w:r>
      <w:r w:rsidRPr="00CB217F">
        <w:rPr>
          <w:rFonts w:ascii="Times New Roman" w:hAnsi="Times New Roman" w:cs="Times New Roman"/>
          <w:sz w:val="24"/>
          <w:szCs w:val="24"/>
        </w:rPr>
        <w:t>, C</w:t>
      </w:r>
      <w:r w:rsidR="00380E5F">
        <w:rPr>
          <w:rFonts w:ascii="Times New Roman" w:hAnsi="Times New Roman" w:cs="Times New Roman"/>
          <w:sz w:val="24"/>
          <w:szCs w:val="24"/>
        </w:rPr>
        <w:t xml:space="preserve">onta </w:t>
      </w:r>
      <w:r w:rsidRPr="00CB217F">
        <w:rPr>
          <w:rFonts w:ascii="Times New Roman" w:hAnsi="Times New Roman" w:cs="Times New Roman"/>
          <w:sz w:val="24"/>
          <w:szCs w:val="24"/>
        </w:rPr>
        <w:t>C</w:t>
      </w:r>
      <w:r w:rsidR="00380E5F">
        <w:rPr>
          <w:rFonts w:ascii="Times New Roman" w:hAnsi="Times New Roman" w:cs="Times New Roman"/>
          <w:sz w:val="24"/>
          <w:szCs w:val="24"/>
        </w:rPr>
        <w:t>orrente (não pode ser conta poupança e conta conjunta)</w:t>
      </w:r>
      <w:r w:rsidRPr="00CB217F">
        <w:rPr>
          <w:rFonts w:ascii="Times New Roman" w:hAnsi="Times New Roman" w:cs="Times New Roman"/>
          <w:sz w:val="24"/>
          <w:szCs w:val="24"/>
        </w:rPr>
        <w:t>, Banco.</w:t>
      </w:r>
    </w:p>
    <w:p w:rsidR="00CB217F" w:rsidRDefault="004570AD" w:rsidP="00EC6CC5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Caso o beneficiário não seja servidor do estado, a diária deverá ser preenchida como Colaborador Eventual</w:t>
      </w:r>
      <w:r w:rsidR="0026432F">
        <w:rPr>
          <w:rFonts w:ascii="Times New Roman" w:hAnsi="Times New Roman" w:cs="Times New Roman"/>
          <w:sz w:val="24"/>
          <w:szCs w:val="24"/>
        </w:rPr>
        <w:t xml:space="preserve"> (elemento 36)</w:t>
      </w:r>
      <w:r w:rsidRPr="00894DA0">
        <w:rPr>
          <w:rFonts w:ascii="Times New Roman" w:hAnsi="Times New Roman" w:cs="Times New Roman"/>
          <w:sz w:val="24"/>
          <w:szCs w:val="24"/>
        </w:rPr>
        <w:t>, e deverá conter algum documento que indique a necessidade de sua participação em eventos da instituição, tais como: portarias, folder, programação de evento em caso de palestrante, carta convite;</w:t>
      </w:r>
    </w:p>
    <w:p w:rsidR="004570AD" w:rsidRDefault="004570AD" w:rsidP="00EC6CC5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 xml:space="preserve">A data </w:t>
      </w:r>
      <w:r w:rsidR="0026432F">
        <w:rPr>
          <w:rFonts w:ascii="Times New Roman" w:hAnsi="Times New Roman" w:cs="Times New Roman"/>
          <w:sz w:val="24"/>
          <w:szCs w:val="24"/>
        </w:rPr>
        <w:t>da baixa da diária no sistema</w:t>
      </w:r>
      <w:r w:rsidRPr="00894DA0">
        <w:rPr>
          <w:rFonts w:ascii="Times New Roman" w:hAnsi="Times New Roman" w:cs="Times New Roman"/>
          <w:sz w:val="24"/>
          <w:szCs w:val="24"/>
        </w:rPr>
        <w:t xml:space="preserve"> tem o prazo de 10 dias úteis, verificar se a data não ultrapassa 10 dias úteis da data de retorno da viagem;</w:t>
      </w:r>
    </w:p>
    <w:p w:rsidR="004570AD" w:rsidRDefault="004570AD" w:rsidP="00EC6CC5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Verificar os campos: Projeto atividade, elemento despesa, fonte:</w:t>
      </w:r>
    </w:p>
    <w:p w:rsidR="004570AD" w:rsidRDefault="004570AD" w:rsidP="00EC6CC5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 xml:space="preserve">Em caso de diária de convênio, o campo destinado a convênio com indicação do nº do convênio deverá ser </w:t>
      </w:r>
      <w:r w:rsidR="0026432F">
        <w:rPr>
          <w:rFonts w:ascii="Times New Roman" w:hAnsi="Times New Roman" w:cs="Times New Roman"/>
          <w:sz w:val="24"/>
          <w:szCs w:val="24"/>
        </w:rPr>
        <w:t>preenchido</w:t>
      </w:r>
      <w:r w:rsidRPr="00894DA0">
        <w:rPr>
          <w:rFonts w:ascii="Times New Roman" w:hAnsi="Times New Roman" w:cs="Times New Roman"/>
          <w:sz w:val="24"/>
          <w:szCs w:val="24"/>
        </w:rPr>
        <w:t>;</w:t>
      </w:r>
    </w:p>
    <w:p w:rsidR="004570AD" w:rsidRPr="004570AD" w:rsidRDefault="0026432F" w:rsidP="004570AD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Conferir as assinaturas.</w:t>
      </w:r>
      <w:r w:rsidR="004570AD" w:rsidRPr="004570AD">
        <w:rPr>
          <w:rFonts w:ascii="Times New Roman" w:hAnsi="Times New Roman" w:cs="Times New Roman"/>
          <w:sz w:val="24"/>
          <w:szCs w:val="24"/>
        </w:rPr>
        <w:t xml:space="preserve"> </w:t>
      </w:r>
      <w:r w:rsidRPr="004570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obrigação de colher</w:t>
      </w:r>
      <w:r w:rsidR="004570AD" w:rsidRPr="004570AD">
        <w:rPr>
          <w:rFonts w:ascii="Times New Roman" w:hAnsi="Times New Roman" w:cs="Times New Roman"/>
          <w:sz w:val="24"/>
          <w:szCs w:val="24"/>
        </w:rPr>
        <w:t xml:space="preserve"> assinatura do chefe imediato é do beneficiário; </w:t>
      </w:r>
    </w:p>
    <w:p w:rsidR="004570AD" w:rsidRDefault="00B96BA1" w:rsidP="00EC6CC5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Verificar</w:t>
      </w:r>
      <w:r w:rsidR="004570AD" w:rsidRPr="00894DA0">
        <w:rPr>
          <w:rFonts w:ascii="Times New Roman" w:hAnsi="Times New Roman" w:cs="Times New Roman"/>
          <w:sz w:val="24"/>
          <w:szCs w:val="24"/>
        </w:rPr>
        <w:t xml:space="preserve"> a data de criação do protocolo </w:t>
      </w:r>
      <w:r w:rsidR="00DA2470">
        <w:rPr>
          <w:rFonts w:ascii="Times New Roman" w:hAnsi="Times New Roman" w:cs="Times New Roman"/>
          <w:sz w:val="24"/>
          <w:szCs w:val="24"/>
        </w:rPr>
        <w:t xml:space="preserve">para que não seja posterior </w:t>
      </w:r>
      <w:r w:rsidR="004570AD" w:rsidRPr="00894DA0">
        <w:rPr>
          <w:rFonts w:ascii="Times New Roman" w:hAnsi="Times New Roman" w:cs="Times New Roman"/>
          <w:sz w:val="24"/>
          <w:szCs w:val="24"/>
        </w:rPr>
        <w:t>a data da viagem;</w:t>
      </w:r>
    </w:p>
    <w:p w:rsidR="006F3907" w:rsidRPr="00BE54D3" w:rsidRDefault="006F3907" w:rsidP="00A2434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4D3">
        <w:rPr>
          <w:rFonts w:ascii="Times New Roman" w:hAnsi="Times New Roman" w:cs="Times New Roman"/>
          <w:b/>
          <w:sz w:val="24"/>
          <w:szCs w:val="24"/>
        </w:rPr>
        <w:t>Quanto à Prestação de contas de diárias é necessário:</w:t>
      </w:r>
    </w:p>
    <w:p w:rsidR="0026432F" w:rsidRDefault="006F3907" w:rsidP="0026432F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Preenchimento do Anexo II</w:t>
      </w:r>
      <w:r w:rsidR="0026432F">
        <w:rPr>
          <w:rFonts w:ascii="Times New Roman" w:hAnsi="Times New Roman" w:cs="Times New Roman"/>
          <w:sz w:val="24"/>
          <w:szCs w:val="24"/>
        </w:rPr>
        <w:t xml:space="preserve">I: </w:t>
      </w:r>
      <w:r w:rsidR="0026432F" w:rsidRPr="00894DA0">
        <w:rPr>
          <w:rFonts w:ascii="Times New Roman" w:hAnsi="Times New Roman" w:cs="Times New Roman"/>
          <w:sz w:val="24"/>
          <w:szCs w:val="24"/>
        </w:rPr>
        <w:t>deve conter o nome do beneficiário, data da viagem, trajeto, quantidade de diárias, quantidade de dias de viagem, objetivo da viagem (que deve ser o mesmo da solicitação – em tese)</w:t>
      </w:r>
      <w:r w:rsidR="00A2434E">
        <w:rPr>
          <w:rFonts w:ascii="Times New Roman" w:hAnsi="Times New Roman" w:cs="Times New Roman"/>
          <w:sz w:val="24"/>
          <w:szCs w:val="24"/>
        </w:rPr>
        <w:t xml:space="preserve"> com as devidas assinaturas</w:t>
      </w:r>
      <w:r w:rsidR="0026432F" w:rsidRPr="00894DA0">
        <w:rPr>
          <w:rFonts w:ascii="Times New Roman" w:hAnsi="Times New Roman" w:cs="Times New Roman"/>
          <w:sz w:val="24"/>
          <w:szCs w:val="24"/>
        </w:rPr>
        <w:t>;</w:t>
      </w:r>
    </w:p>
    <w:p w:rsidR="006F3907" w:rsidRDefault="0026432F" w:rsidP="0026432F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DA0">
        <w:rPr>
          <w:rFonts w:ascii="Times New Roman" w:hAnsi="Times New Roman" w:cs="Times New Roman"/>
          <w:sz w:val="24"/>
          <w:szCs w:val="24"/>
        </w:rPr>
        <w:t>Resultados</w:t>
      </w:r>
      <w:r w:rsidR="00A2434E">
        <w:rPr>
          <w:rFonts w:ascii="Times New Roman" w:hAnsi="Times New Roman" w:cs="Times New Roman"/>
          <w:sz w:val="24"/>
          <w:szCs w:val="24"/>
        </w:rPr>
        <w:t xml:space="preserve"> alcançados</w:t>
      </w:r>
      <w:r w:rsidRPr="00894DA0">
        <w:rPr>
          <w:rFonts w:ascii="Times New Roman" w:hAnsi="Times New Roman" w:cs="Times New Roman"/>
          <w:sz w:val="24"/>
          <w:szCs w:val="24"/>
        </w:rPr>
        <w:t>;</w:t>
      </w:r>
    </w:p>
    <w:p w:rsidR="0026432F" w:rsidRDefault="0026432F" w:rsidP="0026432F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DA0">
        <w:rPr>
          <w:rFonts w:ascii="Times New Roman" w:hAnsi="Times New Roman" w:cs="Times New Roman"/>
          <w:sz w:val="24"/>
          <w:szCs w:val="24"/>
        </w:rPr>
        <w:t>Conferir a data da viagem com os comprovantes: tic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894DA0">
        <w:rPr>
          <w:rFonts w:ascii="Times New Roman" w:hAnsi="Times New Roman" w:cs="Times New Roman"/>
          <w:sz w:val="24"/>
          <w:szCs w:val="24"/>
        </w:rPr>
        <w:t>ts de passagem, autorização de veículo e co</w:t>
      </w:r>
      <w:r>
        <w:rPr>
          <w:rFonts w:ascii="Times New Roman" w:hAnsi="Times New Roman" w:cs="Times New Roman"/>
          <w:sz w:val="24"/>
          <w:szCs w:val="24"/>
        </w:rPr>
        <w:t>mprovante de abastecimento, etc;</w:t>
      </w:r>
    </w:p>
    <w:p w:rsidR="0026432F" w:rsidRDefault="00DA2470" w:rsidP="0026432F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Cadastrar no Protocolo Eletrônico – SAD/MT como DOCUMENTO</w:t>
      </w:r>
      <w:r w:rsidR="00A2434E">
        <w:rPr>
          <w:rFonts w:ascii="Times New Roman" w:hAnsi="Times New Roman" w:cs="Times New Roman"/>
          <w:sz w:val="24"/>
          <w:szCs w:val="24"/>
        </w:rPr>
        <w:t xml:space="preserve"> e encaminhar para Supervisão de Execução Financeira – PGF/SEF para anexar ao processo principal de solicitação.</w:t>
      </w:r>
    </w:p>
    <w:p w:rsidR="0086508F" w:rsidRDefault="0086508F" w:rsidP="008F06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08F" w:rsidRDefault="0086508F" w:rsidP="008F06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5D1" w:rsidRPr="00894DA0" w:rsidRDefault="000C25D1" w:rsidP="008F06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DA0">
        <w:rPr>
          <w:rFonts w:ascii="Times New Roman" w:hAnsi="Times New Roman" w:cs="Times New Roman"/>
          <w:b/>
          <w:sz w:val="24"/>
          <w:szCs w:val="24"/>
        </w:rPr>
        <w:lastRenderedPageBreak/>
        <w:t>Elemento 30 –</w:t>
      </w:r>
      <w:r w:rsidR="0086508F">
        <w:rPr>
          <w:rFonts w:ascii="Times New Roman" w:hAnsi="Times New Roman" w:cs="Times New Roman"/>
          <w:b/>
          <w:sz w:val="24"/>
          <w:szCs w:val="24"/>
        </w:rPr>
        <w:t xml:space="preserve"> Solicitação de </w:t>
      </w:r>
      <w:r w:rsidR="0086508F" w:rsidRPr="00894DA0">
        <w:rPr>
          <w:rFonts w:ascii="Times New Roman" w:hAnsi="Times New Roman" w:cs="Times New Roman"/>
          <w:b/>
          <w:sz w:val="24"/>
          <w:szCs w:val="24"/>
        </w:rPr>
        <w:t>Material</w:t>
      </w:r>
      <w:r w:rsidRPr="00894DA0">
        <w:rPr>
          <w:rFonts w:ascii="Times New Roman" w:hAnsi="Times New Roman" w:cs="Times New Roman"/>
          <w:b/>
          <w:sz w:val="24"/>
          <w:szCs w:val="24"/>
        </w:rPr>
        <w:t xml:space="preserve"> de Consumo</w:t>
      </w:r>
    </w:p>
    <w:p w:rsidR="00A201C2" w:rsidRDefault="00A201C2" w:rsidP="008F06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Composição de Processo para aquisição de Material de Consumo</w:t>
      </w:r>
    </w:p>
    <w:p w:rsidR="00657903" w:rsidRDefault="00657903" w:rsidP="00A201C2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 de Processo;</w:t>
      </w:r>
    </w:p>
    <w:p w:rsidR="00657903" w:rsidRDefault="00657903" w:rsidP="00657903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Cadastrar no Protocolo Eletrônico – SAD/MT como PROCESSO;</w:t>
      </w:r>
    </w:p>
    <w:p w:rsidR="00CE20B9" w:rsidRPr="00A201C2" w:rsidRDefault="00CE20B9" w:rsidP="00A201C2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1C2">
        <w:rPr>
          <w:rFonts w:ascii="Times New Roman" w:hAnsi="Times New Roman" w:cs="Times New Roman"/>
          <w:sz w:val="24"/>
          <w:szCs w:val="24"/>
        </w:rPr>
        <w:t xml:space="preserve">Oficio ou C.I. solicitando o Material: deve conter a justificativa, ou seja, a finalidade para que se pretende a aquisição, quantidade e descrição do material; (não deve conter marca do material, nem inferir solicitação de empenho ou encaminhamento de orçamento); </w:t>
      </w:r>
    </w:p>
    <w:p w:rsidR="00CE20B9" w:rsidRPr="00A201C2" w:rsidRDefault="00CE20B9" w:rsidP="00A201C2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1C2">
        <w:rPr>
          <w:rFonts w:ascii="Times New Roman" w:hAnsi="Times New Roman" w:cs="Times New Roman"/>
          <w:sz w:val="24"/>
          <w:szCs w:val="24"/>
        </w:rPr>
        <w:t xml:space="preserve"> O ofício ou C.I. deve ser assinado pela autoridade demandante (</w:t>
      </w:r>
      <w:r w:rsidR="00864AE9">
        <w:rPr>
          <w:rFonts w:ascii="Times New Roman" w:hAnsi="Times New Roman" w:cs="Times New Roman"/>
          <w:sz w:val="24"/>
          <w:szCs w:val="24"/>
        </w:rPr>
        <w:t xml:space="preserve">Coordenador do </w:t>
      </w:r>
      <w:r w:rsidR="007E08DA">
        <w:rPr>
          <w:rFonts w:ascii="Times New Roman" w:hAnsi="Times New Roman" w:cs="Times New Roman"/>
          <w:sz w:val="24"/>
          <w:szCs w:val="24"/>
        </w:rPr>
        <w:t>Convênio</w:t>
      </w:r>
      <w:r w:rsidR="007E08DA" w:rsidRPr="00A201C2">
        <w:rPr>
          <w:rFonts w:ascii="Times New Roman" w:hAnsi="Times New Roman" w:cs="Times New Roman"/>
          <w:sz w:val="24"/>
          <w:szCs w:val="24"/>
        </w:rPr>
        <w:t>) mas</w:t>
      </w:r>
      <w:r w:rsidRPr="00A201C2">
        <w:rPr>
          <w:rFonts w:ascii="Times New Roman" w:hAnsi="Times New Roman" w:cs="Times New Roman"/>
          <w:sz w:val="24"/>
          <w:szCs w:val="24"/>
        </w:rPr>
        <w:t xml:space="preserve"> deve conter a autorização / ciência do pró-reitor ou assess</w:t>
      </w:r>
      <w:r w:rsidR="00A2434E" w:rsidRPr="00A201C2">
        <w:rPr>
          <w:rFonts w:ascii="Times New Roman" w:hAnsi="Times New Roman" w:cs="Times New Roman"/>
          <w:sz w:val="24"/>
          <w:szCs w:val="24"/>
        </w:rPr>
        <w:t>or (designado por portaria) da Pró-R</w:t>
      </w:r>
      <w:r w:rsidRPr="00A201C2">
        <w:rPr>
          <w:rFonts w:ascii="Times New Roman" w:hAnsi="Times New Roman" w:cs="Times New Roman"/>
          <w:sz w:val="24"/>
          <w:szCs w:val="24"/>
        </w:rPr>
        <w:t xml:space="preserve">eitoria; </w:t>
      </w:r>
    </w:p>
    <w:p w:rsidR="00494D04" w:rsidRDefault="00997BA5" w:rsidP="00F17642">
      <w:pPr>
        <w:pStyle w:val="PargrafodaLista"/>
        <w:numPr>
          <w:ilvl w:val="1"/>
          <w:numId w:val="9"/>
        </w:numPr>
        <w:spacing w:line="240" w:lineRule="auto"/>
        <w:ind w:left="1701" w:hanging="566"/>
        <w:jc w:val="both"/>
        <w:rPr>
          <w:rFonts w:ascii="Times New Roman" w:hAnsi="Times New Roman" w:cs="Times New Roman"/>
          <w:sz w:val="24"/>
          <w:szCs w:val="24"/>
        </w:rPr>
      </w:pPr>
      <w:r w:rsidRPr="00494D04">
        <w:rPr>
          <w:rFonts w:ascii="Times New Roman" w:hAnsi="Times New Roman" w:cs="Times New Roman"/>
          <w:sz w:val="24"/>
          <w:szCs w:val="24"/>
        </w:rPr>
        <w:t xml:space="preserve">Em caso de projetos de pesquisa ou extensão o oficio deve ser assinado pelo coordenador do projeto ou outra pessoa nomeado por portaria; </w:t>
      </w:r>
    </w:p>
    <w:p w:rsidR="00494D04" w:rsidRPr="00494D04" w:rsidRDefault="00494D04" w:rsidP="00494D04">
      <w:pPr>
        <w:pStyle w:val="PargrafodaList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7642" w:rsidRPr="00F17642" w:rsidRDefault="009B3147" w:rsidP="00494D04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4D04">
        <w:rPr>
          <w:rFonts w:ascii="Times New Roman" w:hAnsi="Times New Roman" w:cs="Times New Roman"/>
          <w:sz w:val="24"/>
          <w:szCs w:val="24"/>
        </w:rPr>
        <w:t>Termo de referência devidamente preenchido, assinado e todas as páginas vistad</w:t>
      </w:r>
      <w:r w:rsidR="00894DA0" w:rsidRPr="00494D04">
        <w:rPr>
          <w:rFonts w:ascii="Times New Roman" w:hAnsi="Times New Roman" w:cs="Times New Roman"/>
          <w:sz w:val="24"/>
          <w:szCs w:val="24"/>
        </w:rPr>
        <w:t>as pelo coordenador do convênio</w:t>
      </w:r>
      <w:r w:rsidR="00F17642">
        <w:rPr>
          <w:rFonts w:ascii="Times New Roman" w:hAnsi="Times New Roman" w:cs="Times New Roman"/>
          <w:sz w:val="24"/>
          <w:szCs w:val="24"/>
        </w:rPr>
        <w:t>;</w:t>
      </w:r>
    </w:p>
    <w:p w:rsidR="00F17642" w:rsidRPr="00CF31F4" w:rsidRDefault="00F17642" w:rsidP="00F1764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 do Plano de Trabalho ;</w:t>
      </w:r>
    </w:p>
    <w:p w:rsidR="00F17642" w:rsidRPr="00CF31F4" w:rsidRDefault="00F17642" w:rsidP="00F1764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 do Convênio;</w:t>
      </w:r>
    </w:p>
    <w:p w:rsidR="00F17642" w:rsidRPr="00CF31F4" w:rsidRDefault="00F17642" w:rsidP="00F1764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94D04">
        <w:rPr>
          <w:rFonts w:ascii="Times New Roman" w:hAnsi="Times New Roman" w:cs="Times New Roman"/>
          <w:sz w:val="24"/>
          <w:szCs w:val="24"/>
        </w:rPr>
        <w:t>ublicação</w:t>
      </w:r>
      <w:r>
        <w:rPr>
          <w:rFonts w:ascii="Times New Roman" w:hAnsi="Times New Roman" w:cs="Times New Roman"/>
          <w:sz w:val="24"/>
          <w:szCs w:val="24"/>
        </w:rPr>
        <w:t xml:space="preserve"> do Convênio</w:t>
      </w:r>
    </w:p>
    <w:p w:rsidR="00F17642" w:rsidRPr="00494D04" w:rsidRDefault="00F17642" w:rsidP="00F1764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Aditivos(se houver)</w:t>
      </w:r>
      <w:r w:rsidRPr="00494D04">
        <w:rPr>
          <w:rFonts w:ascii="Times New Roman" w:hAnsi="Times New Roman" w:cs="Times New Roman"/>
          <w:sz w:val="24"/>
          <w:szCs w:val="24"/>
        </w:rPr>
        <w:t>;</w:t>
      </w:r>
    </w:p>
    <w:p w:rsidR="00494D04" w:rsidRPr="00494D04" w:rsidRDefault="00494D04" w:rsidP="00494D04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04">
        <w:rPr>
          <w:rFonts w:ascii="Times New Roman" w:hAnsi="Times New Roman" w:cs="Times New Roman"/>
          <w:sz w:val="24"/>
          <w:szCs w:val="24"/>
        </w:rPr>
        <w:t>Cadastrar no Protocolo Eletrônico – SAD/MT como PROCESSO;</w:t>
      </w:r>
    </w:p>
    <w:p w:rsidR="00CE20B9" w:rsidRDefault="00CE20B9" w:rsidP="00494D04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04">
        <w:rPr>
          <w:rFonts w:ascii="Times New Roman" w:hAnsi="Times New Roman" w:cs="Times New Roman"/>
          <w:sz w:val="24"/>
          <w:szCs w:val="24"/>
        </w:rPr>
        <w:t>Orçamentos: Geralmente são três, devem conter</w:t>
      </w:r>
      <w:r w:rsidR="00E344C0" w:rsidRPr="00494D04">
        <w:rPr>
          <w:rFonts w:ascii="Times New Roman" w:hAnsi="Times New Roman" w:cs="Times New Roman"/>
          <w:sz w:val="24"/>
          <w:szCs w:val="24"/>
        </w:rPr>
        <w:t>:</w:t>
      </w:r>
    </w:p>
    <w:p w:rsidR="00E344C0" w:rsidRDefault="00E344C0" w:rsidP="00F17642">
      <w:pPr>
        <w:pStyle w:val="PargrafodaLista"/>
        <w:numPr>
          <w:ilvl w:val="1"/>
          <w:numId w:val="9"/>
        </w:numPr>
        <w:tabs>
          <w:tab w:val="left" w:pos="1134"/>
        </w:tabs>
        <w:spacing w:line="240" w:lineRule="auto"/>
        <w:ind w:left="1701" w:hanging="566"/>
        <w:jc w:val="both"/>
        <w:rPr>
          <w:rFonts w:ascii="Times New Roman" w:hAnsi="Times New Roman" w:cs="Times New Roman"/>
          <w:sz w:val="24"/>
          <w:szCs w:val="24"/>
        </w:rPr>
      </w:pPr>
      <w:r w:rsidRPr="00494D04">
        <w:rPr>
          <w:rFonts w:ascii="Times New Roman" w:hAnsi="Times New Roman" w:cs="Times New Roman"/>
          <w:sz w:val="24"/>
          <w:szCs w:val="24"/>
        </w:rPr>
        <w:t>Papel timbrado com</w:t>
      </w:r>
      <w:r w:rsidR="00894DA0" w:rsidRPr="00494D04">
        <w:rPr>
          <w:rFonts w:ascii="Times New Roman" w:hAnsi="Times New Roman" w:cs="Times New Roman"/>
          <w:sz w:val="24"/>
          <w:szCs w:val="24"/>
        </w:rPr>
        <w:t xml:space="preserve"> CNPJ e razão social da empresa,</w:t>
      </w:r>
      <w:r w:rsidRPr="00494D04">
        <w:rPr>
          <w:rFonts w:ascii="Times New Roman" w:hAnsi="Times New Roman" w:cs="Times New Roman"/>
          <w:sz w:val="24"/>
          <w:szCs w:val="24"/>
        </w:rPr>
        <w:t xml:space="preserve"> caso não possua papel timbrado deve conter carimbo com CNPJ da empresa e razão social;</w:t>
      </w:r>
    </w:p>
    <w:p w:rsidR="00494D04" w:rsidRDefault="00494D04" w:rsidP="00F17642">
      <w:pPr>
        <w:pStyle w:val="PargrafodaLista"/>
        <w:numPr>
          <w:ilvl w:val="1"/>
          <w:numId w:val="9"/>
        </w:numPr>
        <w:spacing w:line="240" w:lineRule="auto"/>
        <w:ind w:left="1701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94DA0">
        <w:rPr>
          <w:rFonts w:ascii="Times New Roman" w:hAnsi="Times New Roman" w:cs="Times New Roman"/>
          <w:sz w:val="24"/>
          <w:szCs w:val="24"/>
        </w:rPr>
        <w:t>descrição do material, bem a quantidade deve ser a mesma em todos os orçamentos;</w:t>
      </w:r>
    </w:p>
    <w:p w:rsidR="00494D04" w:rsidRDefault="00494D04" w:rsidP="00F17642">
      <w:pPr>
        <w:pStyle w:val="PargrafodaLista"/>
        <w:numPr>
          <w:ilvl w:val="1"/>
          <w:numId w:val="9"/>
        </w:numPr>
        <w:spacing w:line="240" w:lineRule="auto"/>
        <w:ind w:left="1701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894DA0">
        <w:rPr>
          <w:rFonts w:ascii="Times New Roman" w:hAnsi="Times New Roman" w:cs="Times New Roman"/>
          <w:sz w:val="24"/>
          <w:szCs w:val="24"/>
        </w:rPr>
        <w:t>orçamentos devem ser apensados ao processo, na qual o primeiro é o orçamento vencedor;</w:t>
      </w:r>
    </w:p>
    <w:p w:rsidR="00E344C0" w:rsidRDefault="00F17642" w:rsidP="00F17642">
      <w:pPr>
        <w:pStyle w:val="PargrafodaLista"/>
        <w:numPr>
          <w:ilvl w:val="1"/>
          <w:numId w:val="9"/>
        </w:numPr>
        <w:spacing w:line="240" w:lineRule="auto"/>
        <w:ind w:left="1701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D04" w:rsidRPr="00507E9A">
        <w:rPr>
          <w:rFonts w:ascii="Times New Roman" w:hAnsi="Times New Roman" w:cs="Times New Roman"/>
          <w:sz w:val="24"/>
          <w:szCs w:val="24"/>
        </w:rPr>
        <w:t xml:space="preserve">A empresa </w:t>
      </w:r>
      <w:r w:rsidR="00507E9A" w:rsidRPr="00507E9A">
        <w:rPr>
          <w:rFonts w:ascii="Times New Roman" w:hAnsi="Times New Roman" w:cs="Times New Roman"/>
          <w:sz w:val="24"/>
          <w:szCs w:val="24"/>
        </w:rPr>
        <w:t xml:space="preserve">que apresentar o menor orçamento pode não ser a </w:t>
      </w:r>
      <w:r w:rsidR="00494D04" w:rsidRPr="00507E9A">
        <w:rPr>
          <w:rFonts w:ascii="Times New Roman" w:hAnsi="Times New Roman" w:cs="Times New Roman"/>
          <w:sz w:val="24"/>
          <w:szCs w:val="24"/>
        </w:rPr>
        <w:t>vencedora</w:t>
      </w:r>
      <w:r w:rsidR="00507E9A" w:rsidRPr="00507E9A">
        <w:rPr>
          <w:rFonts w:ascii="Times New Roman" w:hAnsi="Times New Roman" w:cs="Times New Roman"/>
          <w:sz w:val="24"/>
          <w:szCs w:val="24"/>
        </w:rPr>
        <w:t xml:space="preserve"> do processo licitatório</w:t>
      </w:r>
      <w:r w:rsidR="00507E9A">
        <w:rPr>
          <w:rFonts w:ascii="Times New Roman" w:hAnsi="Times New Roman" w:cs="Times New Roman"/>
          <w:sz w:val="24"/>
          <w:szCs w:val="24"/>
        </w:rPr>
        <w:t>,</w:t>
      </w:r>
      <w:r w:rsidR="00507E9A" w:rsidRPr="00507E9A">
        <w:rPr>
          <w:rFonts w:ascii="Times New Roman" w:hAnsi="Times New Roman" w:cs="Times New Roman"/>
          <w:sz w:val="24"/>
          <w:szCs w:val="24"/>
        </w:rPr>
        <w:t xml:space="preserve"> caso apresente irregularidades legais junto aos órgãos competentes.</w:t>
      </w:r>
      <w:r w:rsidR="00494D04" w:rsidRPr="00507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409" w:rsidRDefault="007D3409" w:rsidP="00F17642">
      <w:pPr>
        <w:pStyle w:val="PargrafodaLista"/>
        <w:numPr>
          <w:ilvl w:val="1"/>
          <w:numId w:val="9"/>
        </w:numPr>
        <w:spacing w:line="240" w:lineRule="auto"/>
        <w:ind w:left="1701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Todos </w:t>
      </w:r>
      <w:r w:rsidRPr="00894DA0">
        <w:rPr>
          <w:rFonts w:ascii="Times New Roman" w:hAnsi="Times New Roman" w:cs="Times New Roman"/>
          <w:sz w:val="24"/>
          <w:szCs w:val="24"/>
        </w:rPr>
        <w:t>os orçamentos devem vir acompanhadas de suas respectivas Certidões Negativas, dentro do prazo de vencimento</w:t>
      </w:r>
    </w:p>
    <w:p w:rsidR="007D3409" w:rsidRDefault="007D3409" w:rsidP="007D3409">
      <w:pPr>
        <w:pStyle w:val="PargrafodaLista"/>
        <w:numPr>
          <w:ilvl w:val="2"/>
          <w:numId w:val="9"/>
        </w:numPr>
        <w:spacing w:line="240" w:lineRule="auto"/>
        <w:ind w:firstLine="6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Conjunta;</w:t>
      </w:r>
    </w:p>
    <w:p w:rsidR="007D3409" w:rsidRDefault="007D3409" w:rsidP="007D3409">
      <w:pPr>
        <w:pStyle w:val="PargrafodaLista"/>
        <w:numPr>
          <w:ilvl w:val="2"/>
          <w:numId w:val="9"/>
        </w:numPr>
        <w:spacing w:line="240" w:lineRule="auto"/>
        <w:ind w:firstLine="6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da SEFAZ</w:t>
      </w:r>
      <w:r w:rsidRPr="00894DA0">
        <w:rPr>
          <w:rFonts w:ascii="Times New Roman" w:hAnsi="Times New Roman" w:cs="Times New Roman"/>
          <w:sz w:val="24"/>
          <w:szCs w:val="24"/>
        </w:rPr>
        <w:t>– para recebimento da Administração Pública;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409" w:rsidRDefault="007D3409" w:rsidP="007D3409">
      <w:pPr>
        <w:pStyle w:val="PargrafodaLista"/>
        <w:numPr>
          <w:ilvl w:val="2"/>
          <w:numId w:val="9"/>
        </w:numPr>
        <w:spacing w:line="240" w:lineRule="auto"/>
        <w:ind w:firstLine="621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Certidão FGTS – Caixa Econômica Federal;</w:t>
      </w:r>
    </w:p>
    <w:p w:rsidR="007D3409" w:rsidRDefault="007D3409" w:rsidP="007D3409">
      <w:pPr>
        <w:pStyle w:val="PargrafodaLista"/>
        <w:numPr>
          <w:ilvl w:val="2"/>
          <w:numId w:val="9"/>
        </w:numPr>
        <w:spacing w:line="240" w:lineRule="auto"/>
        <w:ind w:firstLine="621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Certidão da Receita Federal – INSS;</w:t>
      </w:r>
    </w:p>
    <w:p w:rsidR="007D3409" w:rsidRPr="00507E9A" w:rsidRDefault="007D3409" w:rsidP="007D3409">
      <w:pPr>
        <w:pStyle w:val="PargrafodaLista"/>
        <w:numPr>
          <w:ilvl w:val="2"/>
          <w:numId w:val="9"/>
        </w:numPr>
        <w:spacing w:line="240" w:lineRule="auto"/>
        <w:ind w:firstLine="621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Certidão de Débitos Trabalhistas – TRT;</w:t>
      </w:r>
    </w:p>
    <w:p w:rsidR="0086508F" w:rsidRPr="00894DA0" w:rsidRDefault="005D39CF" w:rsidP="008650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DA0">
        <w:rPr>
          <w:rFonts w:ascii="Times New Roman" w:hAnsi="Times New Roman" w:cs="Times New Roman"/>
          <w:b/>
          <w:sz w:val="24"/>
          <w:szCs w:val="24"/>
        </w:rPr>
        <w:t>Elemento 30</w:t>
      </w:r>
      <w:r w:rsidR="0086508F">
        <w:rPr>
          <w:rFonts w:ascii="Times New Roman" w:hAnsi="Times New Roman" w:cs="Times New Roman"/>
          <w:b/>
          <w:sz w:val="24"/>
          <w:szCs w:val="24"/>
        </w:rPr>
        <w:t xml:space="preserve"> – Solicitação de </w:t>
      </w:r>
      <w:r w:rsidR="0086508F" w:rsidRPr="00894DA0">
        <w:rPr>
          <w:rFonts w:ascii="Times New Roman" w:hAnsi="Times New Roman" w:cs="Times New Roman"/>
          <w:b/>
          <w:sz w:val="24"/>
          <w:szCs w:val="24"/>
        </w:rPr>
        <w:t>Pagamento</w:t>
      </w:r>
      <w:r w:rsidR="00865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08F" w:rsidRPr="00894DA0">
        <w:rPr>
          <w:rFonts w:ascii="Times New Roman" w:hAnsi="Times New Roman" w:cs="Times New Roman"/>
          <w:b/>
          <w:sz w:val="24"/>
          <w:szCs w:val="24"/>
        </w:rPr>
        <w:t>Material de Consumo</w:t>
      </w:r>
    </w:p>
    <w:p w:rsidR="00924270" w:rsidRPr="00924270" w:rsidRDefault="00924270" w:rsidP="00924270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0">
        <w:rPr>
          <w:rFonts w:ascii="Times New Roman" w:hAnsi="Times New Roman" w:cs="Times New Roman"/>
          <w:sz w:val="24"/>
          <w:szCs w:val="24"/>
        </w:rPr>
        <w:t xml:space="preserve">Nota Fiscal deve ser eletrônica. Caso não seja eletrônica é necessário um documento da prefeitura onde se localiza a empresa, declarando a não emissão da Nota Eletrônica; </w:t>
      </w:r>
    </w:p>
    <w:p w:rsidR="007D3409" w:rsidRDefault="00924270" w:rsidP="00924270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 xml:space="preserve">A Nota Fiscal deve estar devidamente atestada: o atesto é a declaração de que o material foi entregue; </w:t>
      </w:r>
      <w:r>
        <w:rPr>
          <w:rFonts w:ascii="Times New Roman" w:hAnsi="Times New Roman" w:cs="Times New Roman"/>
          <w:sz w:val="24"/>
          <w:szCs w:val="24"/>
        </w:rPr>
        <w:t>juntamente com boletim de fiscalização preenchido pelo fiscal do contrato; material fotográfico dos materia</w:t>
      </w:r>
      <w:r w:rsidR="009F36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 adquiridos;</w:t>
      </w:r>
    </w:p>
    <w:p w:rsidR="00924270" w:rsidRDefault="00924270" w:rsidP="00924270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A Nota Fiscal deve ser encaminhada via Ofício ou C.I. para pagamento;</w:t>
      </w:r>
    </w:p>
    <w:p w:rsidR="00924270" w:rsidRDefault="00924270" w:rsidP="00924270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lastRenderedPageBreak/>
        <w:t>No processo para pagamento deve conter o Relatório de Entrada dos Materiais no Almoxarifado, ou seja, um documento emitido pelo SIGPAT – Sistema Integrado de Gestão Patrimonial, devendo este estar assinado pelo Supervisor o</w:t>
      </w:r>
      <w:r>
        <w:rPr>
          <w:rFonts w:ascii="Times New Roman" w:hAnsi="Times New Roman" w:cs="Times New Roman"/>
          <w:sz w:val="24"/>
          <w:szCs w:val="24"/>
        </w:rPr>
        <w:t>u responsável pelo Almoxarifado;</w:t>
      </w:r>
    </w:p>
    <w:p w:rsidR="00924270" w:rsidRDefault="00924270" w:rsidP="00924270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Caso a Nota Fiscal venha acompanhada de outro número de protocolo, este deverá ser apensado ao processo original, no empenho é possível localizar esse número de protocolo.</w:t>
      </w:r>
    </w:p>
    <w:p w:rsidR="00A236A7" w:rsidRDefault="00BD1801" w:rsidP="00924270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AQS;</w:t>
      </w:r>
    </w:p>
    <w:p w:rsidR="0096482A" w:rsidRDefault="00C21A08" w:rsidP="00924270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Anexar, no processo de pagamento, </w:t>
      </w:r>
      <w:r w:rsidR="0096482A" w:rsidRPr="00894DA0">
        <w:rPr>
          <w:rFonts w:ascii="Times New Roman" w:hAnsi="Times New Roman" w:cs="Times New Roman"/>
          <w:sz w:val="24"/>
          <w:szCs w:val="24"/>
        </w:rPr>
        <w:t>as respectivas Certidões Negativas, dentro do prazo de vencimento</w:t>
      </w:r>
      <w:r w:rsidR="0096482A">
        <w:rPr>
          <w:rFonts w:ascii="Times New Roman" w:hAnsi="Times New Roman" w:cs="Times New Roman"/>
          <w:sz w:val="24"/>
          <w:szCs w:val="24"/>
        </w:rPr>
        <w:t>:</w:t>
      </w:r>
    </w:p>
    <w:p w:rsidR="0096482A" w:rsidRDefault="0096482A" w:rsidP="00F17642">
      <w:pPr>
        <w:pStyle w:val="PargrafodaLista"/>
        <w:numPr>
          <w:ilvl w:val="1"/>
          <w:numId w:val="9"/>
        </w:numPr>
        <w:spacing w:line="240" w:lineRule="auto"/>
        <w:ind w:left="1701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Conjunta;</w:t>
      </w:r>
    </w:p>
    <w:p w:rsidR="0096482A" w:rsidRDefault="0096482A" w:rsidP="00F17642">
      <w:pPr>
        <w:pStyle w:val="PargrafodaLista"/>
        <w:numPr>
          <w:ilvl w:val="1"/>
          <w:numId w:val="9"/>
        </w:numPr>
        <w:spacing w:line="240" w:lineRule="auto"/>
        <w:ind w:left="1701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da SEFAZ</w:t>
      </w:r>
      <w:r w:rsidRPr="00894DA0">
        <w:rPr>
          <w:rFonts w:ascii="Times New Roman" w:hAnsi="Times New Roman" w:cs="Times New Roman"/>
          <w:sz w:val="24"/>
          <w:szCs w:val="24"/>
        </w:rPr>
        <w:t>– para recebimento da Administração Pública;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82A" w:rsidRDefault="0096482A" w:rsidP="00F17642">
      <w:pPr>
        <w:pStyle w:val="PargrafodaLista"/>
        <w:numPr>
          <w:ilvl w:val="1"/>
          <w:numId w:val="9"/>
        </w:numPr>
        <w:spacing w:line="240" w:lineRule="auto"/>
        <w:ind w:left="1701" w:hanging="566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Certidão FGTS – Caixa Econômica Federal;</w:t>
      </w:r>
    </w:p>
    <w:p w:rsidR="0096482A" w:rsidRDefault="0096482A" w:rsidP="00F17642">
      <w:pPr>
        <w:pStyle w:val="PargrafodaLista"/>
        <w:numPr>
          <w:ilvl w:val="1"/>
          <w:numId w:val="9"/>
        </w:numPr>
        <w:spacing w:line="240" w:lineRule="auto"/>
        <w:ind w:left="1701" w:hanging="566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Certidão da Receita Federal – INSS;</w:t>
      </w:r>
    </w:p>
    <w:p w:rsidR="0096482A" w:rsidRPr="00507E9A" w:rsidRDefault="0096482A" w:rsidP="00F17642">
      <w:pPr>
        <w:pStyle w:val="PargrafodaLista"/>
        <w:numPr>
          <w:ilvl w:val="1"/>
          <w:numId w:val="9"/>
        </w:numPr>
        <w:spacing w:line="240" w:lineRule="auto"/>
        <w:ind w:left="1701" w:hanging="566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Certidão de Débitos Trabalhistas – TRT;</w:t>
      </w:r>
    </w:p>
    <w:p w:rsidR="0096482A" w:rsidRPr="00924270" w:rsidRDefault="0096482A" w:rsidP="0096482A">
      <w:pPr>
        <w:pStyle w:val="PargrafodaLista"/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D95233" w:rsidRDefault="00D95233" w:rsidP="008F06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DA0">
        <w:rPr>
          <w:rFonts w:ascii="Times New Roman" w:hAnsi="Times New Roman" w:cs="Times New Roman"/>
          <w:b/>
          <w:sz w:val="24"/>
          <w:szCs w:val="24"/>
        </w:rPr>
        <w:t>Elemento 33 – Passagens e Despesas com Locomoção</w:t>
      </w:r>
    </w:p>
    <w:p w:rsidR="009F36EE" w:rsidRDefault="009F36EE" w:rsidP="009F36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Composição de Processo para Contratação de Empresa Especializada em Fornecimento de Passagens</w:t>
      </w:r>
      <w:r w:rsidR="00864AE9">
        <w:rPr>
          <w:rFonts w:ascii="Times New Roman" w:hAnsi="Times New Roman" w:cs="Times New Roman"/>
          <w:sz w:val="24"/>
          <w:szCs w:val="24"/>
        </w:rPr>
        <w:t xml:space="preserve"> Aéreas/Terrestres</w:t>
      </w:r>
    </w:p>
    <w:p w:rsidR="001D00E9" w:rsidRDefault="001D00E9" w:rsidP="009F36EE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 de Processo;</w:t>
      </w:r>
    </w:p>
    <w:p w:rsidR="00743AD6" w:rsidRPr="00A201C2" w:rsidRDefault="00743AD6" w:rsidP="00743AD6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1C2">
        <w:rPr>
          <w:rFonts w:ascii="Times New Roman" w:hAnsi="Times New Roman" w:cs="Times New Roman"/>
          <w:sz w:val="24"/>
          <w:szCs w:val="24"/>
        </w:rPr>
        <w:t xml:space="preserve">Oficio ou C.I. solicitando o </w:t>
      </w:r>
      <w:r>
        <w:rPr>
          <w:rFonts w:ascii="Times New Roman" w:hAnsi="Times New Roman" w:cs="Times New Roman"/>
          <w:sz w:val="24"/>
          <w:szCs w:val="24"/>
        </w:rPr>
        <w:t>Fornecimento de Passagens Aéreas/Terrestres</w:t>
      </w:r>
      <w:r w:rsidRPr="00A201C2">
        <w:rPr>
          <w:rFonts w:ascii="Times New Roman" w:hAnsi="Times New Roman" w:cs="Times New Roman"/>
          <w:sz w:val="24"/>
          <w:szCs w:val="24"/>
        </w:rPr>
        <w:t xml:space="preserve"> assinado pela autoridade demandante (</w:t>
      </w:r>
      <w:r>
        <w:rPr>
          <w:rFonts w:ascii="Times New Roman" w:hAnsi="Times New Roman" w:cs="Times New Roman"/>
          <w:sz w:val="24"/>
          <w:szCs w:val="24"/>
        </w:rPr>
        <w:t xml:space="preserve">Coordenador do </w:t>
      </w:r>
      <w:r w:rsidR="00B24772">
        <w:rPr>
          <w:rFonts w:ascii="Times New Roman" w:hAnsi="Times New Roman" w:cs="Times New Roman"/>
          <w:sz w:val="24"/>
          <w:szCs w:val="24"/>
        </w:rPr>
        <w:t>Convênio</w:t>
      </w:r>
      <w:r w:rsidR="00B24772" w:rsidRPr="00A201C2">
        <w:rPr>
          <w:rFonts w:ascii="Times New Roman" w:hAnsi="Times New Roman" w:cs="Times New Roman"/>
          <w:sz w:val="24"/>
          <w:szCs w:val="24"/>
        </w:rPr>
        <w:t>) mas</w:t>
      </w:r>
      <w:r w:rsidRPr="00A201C2">
        <w:rPr>
          <w:rFonts w:ascii="Times New Roman" w:hAnsi="Times New Roman" w:cs="Times New Roman"/>
          <w:sz w:val="24"/>
          <w:szCs w:val="24"/>
        </w:rPr>
        <w:t xml:space="preserve"> deve conter a autorização / ciência do pró-reitor ou assessor (designado por portaria) da Pró-Reitoria; </w:t>
      </w:r>
    </w:p>
    <w:p w:rsidR="009F36EE" w:rsidRDefault="009F36EE" w:rsidP="009F36EE">
      <w:pPr>
        <w:pStyle w:val="PargrafodaLista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04">
        <w:rPr>
          <w:rFonts w:ascii="Times New Roman" w:hAnsi="Times New Roman" w:cs="Times New Roman"/>
          <w:sz w:val="24"/>
          <w:szCs w:val="24"/>
        </w:rPr>
        <w:t xml:space="preserve">Em caso de projetos de pesquisa ou extensão o oficio deve ser assinado pelo coordenador do projeto ou outra pessoa nomeado por portaria; </w:t>
      </w:r>
    </w:p>
    <w:p w:rsidR="009F36EE" w:rsidRPr="00494D04" w:rsidRDefault="009F36EE" w:rsidP="009F36EE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4D04">
        <w:rPr>
          <w:rFonts w:ascii="Times New Roman" w:hAnsi="Times New Roman" w:cs="Times New Roman"/>
          <w:sz w:val="24"/>
          <w:szCs w:val="24"/>
        </w:rPr>
        <w:t>Termo de referência devidamente preenchido, assinado e todas as páginas vistadas pelo coordenador do convênio, a cópia do Plano de Trabalho e cópia do convênio e publicação;</w:t>
      </w:r>
    </w:p>
    <w:p w:rsidR="009F36EE" w:rsidRPr="00494D04" w:rsidRDefault="009F36EE" w:rsidP="009F36EE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04">
        <w:rPr>
          <w:rFonts w:ascii="Times New Roman" w:hAnsi="Times New Roman" w:cs="Times New Roman"/>
          <w:sz w:val="24"/>
          <w:szCs w:val="24"/>
        </w:rPr>
        <w:t>Cadastrar no Protocolo Eletrônico – SAD/MT como PROCESSO;</w:t>
      </w:r>
    </w:p>
    <w:p w:rsidR="006814A0" w:rsidRDefault="006814A0" w:rsidP="006814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solicitar passagens aéreas/terrestres a serem pagas com recursos de Convênios é necessário processo contendo os seguintes documentos devidamente preenchidos</w:t>
      </w:r>
      <w:r w:rsidR="008A7923">
        <w:rPr>
          <w:rFonts w:ascii="Times New Roman" w:hAnsi="Times New Roman" w:cs="Times New Roman"/>
          <w:sz w:val="24"/>
          <w:szCs w:val="24"/>
        </w:rPr>
        <w:t xml:space="preserve"> e assinados</w:t>
      </w:r>
      <w:r w:rsidRPr="00894D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14A0" w:rsidRDefault="006814A0" w:rsidP="006814A0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Formulário para solicitação, autorização e aquis</w:t>
      </w:r>
      <w:r w:rsidR="008A7923">
        <w:rPr>
          <w:rFonts w:ascii="Times New Roman" w:hAnsi="Times New Roman" w:cs="Times New Roman"/>
          <w:sz w:val="24"/>
          <w:szCs w:val="24"/>
        </w:rPr>
        <w:t>ição de passagens disponível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D0624">
          <w:rPr>
            <w:rStyle w:val="Hyperlink"/>
            <w:rFonts w:ascii="Times New Roman" w:hAnsi="Times New Roman" w:cs="Times New Roman"/>
            <w:sz w:val="24"/>
            <w:szCs w:val="24"/>
          </w:rPr>
          <w:t>http://portal.unemat.br/?pg=site&amp;i=pgf&amp;m=documentos</w:t>
        </w:r>
      </w:hyperlink>
    </w:p>
    <w:p w:rsidR="008A7923" w:rsidRPr="00494D04" w:rsidRDefault="008A7923" w:rsidP="008A7923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04">
        <w:rPr>
          <w:rFonts w:ascii="Times New Roman" w:hAnsi="Times New Roman" w:cs="Times New Roman"/>
          <w:sz w:val="24"/>
          <w:szCs w:val="24"/>
        </w:rPr>
        <w:t>Cadastrar no Protocolo E</w:t>
      </w:r>
      <w:r>
        <w:rPr>
          <w:rFonts w:ascii="Times New Roman" w:hAnsi="Times New Roman" w:cs="Times New Roman"/>
          <w:sz w:val="24"/>
          <w:szCs w:val="24"/>
        </w:rPr>
        <w:t>letrônico – SAD/MT;</w:t>
      </w:r>
    </w:p>
    <w:p w:rsidR="006814A0" w:rsidRPr="006814A0" w:rsidRDefault="008A7923" w:rsidP="006814A0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Encaminhar para a Supervisão de Acompanhamento de Convênios – SAC/PGF para análise e demais providências;</w:t>
      </w:r>
    </w:p>
    <w:p w:rsidR="008A7923" w:rsidRDefault="008A7923" w:rsidP="00743AD6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pagamento de Notas/Faturas de Passagens </w:t>
      </w:r>
      <w:r w:rsidR="00AA53C5">
        <w:rPr>
          <w:rFonts w:ascii="Times New Roman" w:hAnsi="Times New Roman" w:cs="Times New Roman"/>
          <w:sz w:val="24"/>
          <w:szCs w:val="24"/>
        </w:rPr>
        <w:t xml:space="preserve">encaminhar a </w:t>
      </w:r>
      <w:r w:rsidR="00C21A08">
        <w:rPr>
          <w:rFonts w:ascii="Times New Roman" w:hAnsi="Times New Roman" w:cs="Times New Roman"/>
          <w:sz w:val="24"/>
          <w:szCs w:val="24"/>
        </w:rPr>
        <w:t>Supervisão de Acompanhamento de</w:t>
      </w:r>
      <w:r w:rsidR="00AA53C5">
        <w:rPr>
          <w:rFonts w:ascii="Times New Roman" w:hAnsi="Times New Roman" w:cs="Times New Roman"/>
          <w:sz w:val="24"/>
          <w:szCs w:val="24"/>
        </w:rPr>
        <w:t xml:space="preserve"> Convênios</w:t>
      </w:r>
      <w:r w:rsidR="00C21A08">
        <w:rPr>
          <w:rFonts w:ascii="Times New Roman" w:hAnsi="Times New Roman" w:cs="Times New Roman"/>
          <w:sz w:val="24"/>
          <w:szCs w:val="24"/>
        </w:rPr>
        <w:t xml:space="preserve"> processo contendo:</w:t>
      </w:r>
    </w:p>
    <w:p w:rsidR="008A7923" w:rsidRDefault="00C21A08" w:rsidP="00C21A08">
      <w:pPr>
        <w:pStyle w:val="PargrafodaList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Requisição</w:t>
      </w:r>
      <w:r w:rsidR="00AD1603">
        <w:rPr>
          <w:rFonts w:ascii="Times New Roman" w:hAnsi="Times New Roman" w:cs="Times New Roman"/>
          <w:sz w:val="24"/>
          <w:szCs w:val="24"/>
        </w:rPr>
        <w:t xml:space="preserve"> – Formulários de solicitação</w:t>
      </w:r>
      <w:r w:rsidRPr="00894DA0">
        <w:rPr>
          <w:rFonts w:ascii="Times New Roman" w:hAnsi="Times New Roman" w:cs="Times New Roman"/>
          <w:sz w:val="24"/>
          <w:szCs w:val="24"/>
        </w:rPr>
        <w:t>;</w:t>
      </w:r>
    </w:p>
    <w:p w:rsidR="00C21A08" w:rsidRDefault="00C21A08" w:rsidP="00C21A08">
      <w:pPr>
        <w:pStyle w:val="PargrafodaList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Cópia do e-mail de aquisição da passagem;</w:t>
      </w:r>
    </w:p>
    <w:p w:rsidR="00C21A08" w:rsidRDefault="00C21A08" w:rsidP="00C21A08">
      <w:pPr>
        <w:pStyle w:val="PargrafodaList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Nota Fiscal Atestada;</w:t>
      </w:r>
    </w:p>
    <w:p w:rsidR="00C21A08" w:rsidRDefault="00C21A08" w:rsidP="00C21A08">
      <w:pPr>
        <w:pStyle w:val="PargrafodaList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Anexar, no processo de pagamento, </w:t>
      </w:r>
      <w:r w:rsidRPr="00894DA0">
        <w:rPr>
          <w:rFonts w:ascii="Times New Roman" w:hAnsi="Times New Roman" w:cs="Times New Roman"/>
          <w:sz w:val="24"/>
          <w:szCs w:val="24"/>
        </w:rPr>
        <w:t>as respectivas Certidões Negativas, dentro do prazo de vencimento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1A08" w:rsidRDefault="00C21A08" w:rsidP="00C21A08">
      <w:pPr>
        <w:pStyle w:val="PargrafodaLista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Conjunta;</w:t>
      </w:r>
    </w:p>
    <w:p w:rsidR="00C21A08" w:rsidRDefault="00C21A08" w:rsidP="00C21A08">
      <w:pPr>
        <w:pStyle w:val="PargrafodaLista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Certidão da SEFAZ</w:t>
      </w:r>
      <w:r w:rsidRPr="00894DA0">
        <w:rPr>
          <w:rFonts w:ascii="Times New Roman" w:hAnsi="Times New Roman" w:cs="Times New Roman"/>
          <w:sz w:val="24"/>
          <w:szCs w:val="24"/>
        </w:rPr>
        <w:t>– para recebimento da Administração Pública;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A08" w:rsidRDefault="00C21A08" w:rsidP="00C21A08">
      <w:pPr>
        <w:pStyle w:val="PargrafodaLista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Certidão FGTS – Caixa Econômica Federal;</w:t>
      </w:r>
    </w:p>
    <w:p w:rsidR="00C21A08" w:rsidRDefault="00C21A08" w:rsidP="00C21A08">
      <w:pPr>
        <w:pStyle w:val="PargrafodaLista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Certidão da Receita Federal – INSS;</w:t>
      </w:r>
    </w:p>
    <w:p w:rsidR="00C21A08" w:rsidRPr="00507E9A" w:rsidRDefault="00C21A08" w:rsidP="00C21A08">
      <w:pPr>
        <w:pStyle w:val="PargrafodaLista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Certidão de Débitos Trabalhistas – TRT;</w:t>
      </w:r>
    </w:p>
    <w:p w:rsidR="00C21A08" w:rsidRPr="00C21A08" w:rsidRDefault="00C21A08" w:rsidP="008026E7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1C" w:rsidRPr="00894DA0" w:rsidRDefault="00D35F1C" w:rsidP="008F06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39F" w:rsidRPr="00894DA0" w:rsidRDefault="001E7F46" w:rsidP="008F06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DA0">
        <w:rPr>
          <w:rFonts w:ascii="Times New Roman" w:hAnsi="Times New Roman" w:cs="Times New Roman"/>
          <w:b/>
          <w:sz w:val="24"/>
          <w:szCs w:val="24"/>
        </w:rPr>
        <w:t>Elemento 36 – Outros Serviços de Terceiro / Pessoa Física</w:t>
      </w:r>
    </w:p>
    <w:p w:rsidR="00657903" w:rsidRDefault="00657903" w:rsidP="00657903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 de Processo</w:t>
      </w:r>
    </w:p>
    <w:p w:rsidR="00657903" w:rsidRDefault="00657903" w:rsidP="00657903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Cadastrar no Protocolo Eletrônico – SAD/MT como PROCESSO;</w:t>
      </w:r>
    </w:p>
    <w:p w:rsidR="00657903" w:rsidRPr="00657903" w:rsidRDefault="00657903" w:rsidP="00657903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903">
        <w:rPr>
          <w:rFonts w:ascii="Times New Roman" w:hAnsi="Times New Roman" w:cs="Times New Roman"/>
          <w:sz w:val="24"/>
          <w:szCs w:val="24"/>
        </w:rPr>
        <w:t xml:space="preserve">Oficio ou C.I. </w:t>
      </w:r>
      <w:r w:rsidR="00CA5B50">
        <w:rPr>
          <w:rFonts w:ascii="Times New Roman" w:hAnsi="Times New Roman" w:cs="Times New Roman"/>
          <w:sz w:val="24"/>
          <w:szCs w:val="24"/>
        </w:rPr>
        <w:t xml:space="preserve"> de solicitação de</w:t>
      </w:r>
      <w:r w:rsidRPr="00657903">
        <w:rPr>
          <w:rFonts w:ascii="Times New Roman" w:hAnsi="Times New Roman" w:cs="Times New Roman"/>
          <w:sz w:val="24"/>
          <w:szCs w:val="24"/>
        </w:rPr>
        <w:t xml:space="preserve"> Serviço</w:t>
      </w:r>
      <w:r w:rsidR="00CA5B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contendo</w:t>
      </w:r>
      <w:r w:rsidRPr="00657903">
        <w:rPr>
          <w:rFonts w:ascii="Times New Roman" w:hAnsi="Times New Roman" w:cs="Times New Roman"/>
          <w:sz w:val="24"/>
          <w:szCs w:val="24"/>
        </w:rPr>
        <w:t xml:space="preserve"> a necessi</w:t>
      </w:r>
      <w:r w:rsidR="00CA5B50">
        <w:rPr>
          <w:rFonts w:ascii="Times New Roman" w:hAnsi="Times New Roman" w:cs="Times New Roman"/>
          <w:sz w:val="24"/>
          <w:szCs w:val="24"/>
        </w:rPr>
        <w:t>dade para a contração,</w:t>
      </w:r>
      <w:r w:rsidRPr="00657903">
        <w:rPr>
          <w:rFonts w:ascii="Times New Roman" w:hAnsi="Times New Roman" w:cs="Times New Roman"/>
          <w:sz w:val="24"/>
          <w:szCs w:val="24"/>
        </w:rPr>
        <w:t xml:space="preserve"> finalidade, quantidade em dias ou horas, descrição do serviço (não deve solicitar empenho ou indicar o </w:t>
      </w:r>
      <w:r w:rsidR="00CC4197">
        <w:rPr>
          <w:rFonts w:ascii="Times New Roman" w:hAnsi="Times New Roman" w:cs="Times New Roman"/>
          <w:sz w:val="24"/>
          <w:szCs w:val="24"/>
        </w:rPr>
        <w:t>encaminhamento de orçamentos)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4197" w:rsidRDefault="00605ED8" w:rsidP="00657903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caso de serviços de Consultoria</w:t>
      </w:r>
      <w:r w:rsidR="00CA5B50">
        <w:rPr>
          <w:rFonts w:ascii="Times New Roman" w:hAnsi="Times New Roman" w:cs="Times New Roman"/>
          <w:sz w:val="24"/>
          <w:szCs w:val="24"/>
        </w:rPr>
        <w:t xml:space="preserve"> ou capacitações</w:t>
      </w:r>
      <w:r>
        <w:rPr>
          <w:rFonts w:ascii="Times New Roman" w:hAnsi="Times New Roman" w:cs="Times New Roman"/>
          <w:sz w:val="24"/>
          <w:szCs w:val="24"/>
        </w:rPr>
        <w:t xml:space="preserve">, justificar a </w:t>
      </w:r>
      <w:r w:rsidR="00CA5B50">
        <w:rPr>
          <w:rFonts w:ascii="Times New Roman" w:hAnsi="Times New Roman" w:cs="Times New Roman"/>
          <w:sz w:val="24"/>
          <w:szCs w:val="24"/>
        </w:rPr>
        <w:t>necessida</w:t>
      </w:r>
      <w:r w:rsidR="00CC4197">
        <w:rPr>
          <w:rFonts w:ascii="Times New Roman" w:hAnsi="Times New Roman" w:cs="Times New Roman"/>
          <w:sz w:val="24"/>
          <w:szCs w:val="24"/>
        </w:rPr>
        <w:t xml:space="preserve">de do serviço prestado; </w:t>
      </w:r>
    </w:p>
    <w:p w:rsidR="00657903" w:rsidRDefault="00CC4197" w:rsidP="00657903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Anexar</w:t>
      </w:r>
      <w:r w:rsidR="00CA5B50">
        <w:rPr>
          <w:rFonts w:ascii="Times New Roman" w:hAnsi="Times New Roman" w:cs="Times New Roman"/>
          <w:sz w:val="24"/>
          <w:szCs w:val="24"/>
        </w:rPr>
        <w:t xml:space="preserve"> Curriculum Lattes e programação das atividades;</w:t>
      </w:r>
    </w:p>
    <w:p w:rsidR="00605ED8" w:rsidRPr="00605ED8" w:rsidRDefault="00605ED8" w:rsidP="00605ED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ED8">
        <w:rPr>
          <w:rFonts w:ascii="Times New Roman" w:hAnsi="Times New Roman" w:cs="Times New Roman"/>
          <w:sz w:val="24"/>
          <w:szCs w:val="24"/>
        </w:rPr>
        <w:t xml:space="preserve">Caso venha instruído com orçamentos, a data deve ser posterior ao oficio, a descrição dos serviços deve ser </w:t>
      </w:r>
      <w:r>
        <w:rPr>
          <w:rFonts w:ascii="Times New Roman" w:hAnsi="Times New Roman" w:cs="Times New Roman"/>
          <w:sz w:val="24"/>
          <w:szCs w:val="24"/>
        </w:rPr>
        <w:t>a mesma em todos os orçamentos, contendo dados pessoais,</w:t>
      </w:r>
      <w:r w:rsidRPr="00605ED8">
        <w:rPr>
          <w:rFonts w:ascii="Times New Roman" w:hAnsi="Times New Roman" w:cs="Times New Roman"/>
          <w:sz w:val="24"/>
          <w:szCs w:val="24"/>
        </w:rPr>
        <w:t xml:space="preserve"> documen</w:t>
      </w:r>
      <w:r>
        <w:rPr>
          <w:rFonts w:ascii="Times New Roman" w:hAnsi="Times New Roman" w:cs="Times New Roman"/>
          <w:sz w:val="24"/>
          <w:szCs w:val="24"/>
        </w:rPr>
        <w:t xml:space="preserve">tos do prestador </w:t>
      </w:r>
      <w:r w:rsidRPr="00605ED8">
        <w:rPr>
          <w:rFonts w:ascii="Times New Roman" w:hAnsi="Times New Roman" w:cs="Times New Roman"/>
          <w:sz w:val="24"/>
          <w:szCs w:val="24"/>
        </w:rPr>
        <w:t xml:space="preserve">e dados bancários; </w:t>
      </w:r>
    </w:p>
    <w:p w:rsidR="00605ED8" w:rsidRDefault="00CA5B50" w:rsidP="00657903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O ofício ou C.I. deve ser assinado pela autoridade demandante (</w:t>
      </w:r>
      <w:r w:rsidR="00CC4197">
        <w:rPr>
          <w:rFonts w:ascii="Times New Roman" w:hAnsi="Times New Roman" w:cs="Times New Roman"/>
          <w:sz w:val="24"/>
          <w:szCs w:val="24"/>
        </w:rPr>
        <w:t>Coordenador do Convênio</w:t>
      </w:r>
      <w:r w:rsidRPr="00894DA0">
        <w:rPr>
          <w:rFonts w:ascii="Times New Roman" w:hAnsi="Times New Roman" w:cs="Times New Roman"/>
          <w:sz w:val="24"/>
          <w:szCs w:val="24"/>
        </w:rPr>
        <w:t>)  mas deve conter a autorização / ciência do pró-reitor ou assess</w:t>
      </w:r>
      <w:r w:rsidR="00CC4197">
        <w:rPr>
          <w:rFonts w:ascii="Times New Roman" w:hAnsi="Times New Roman" w:cs="Times New Roman"/>
          <w:sz w:val="24"/>
          <w:szCs w:val="24"/>
        </w:rPr>
        <w:t>or (designado por portaria) da Pró-R</w:t>
      </w:r>
      <w:r w:rsidRPr="00894DA0">
        <w:rPr>
          <w:rFonts w:ascii="Times New Roman" w:hAnsi="Times New Roman" w:cs="Times New Roman"/>
          <w:sz w:val="24"/>
          <w:szCs w:val="24"/>
        </w:rPr>
        <w:t>eitoria</w:t>
      </w:r>
      <w:r w:rsidR="00CC4197">
        <w:rPr>
          <w:rFonts w:ascii="Times New Roman" w:hAnsi="Times New Roman" w:cs="Times New Roman"/>
          <w:sz w:val="24"/>
          <w:szCs w:val="24"/>
        </w:rPr>
        <w:t xml:space="preserve"> em que o Convênio estiver vinculado</w:t>
      </w:r>
      <w:r w:rsidRPr="00894DA0">
        <w:rPr>
          <w:rFonts w:ascii="Times New Roman" w:hAnsi="Times New Roman" w:cs="Times New Roman"/>
          <w:sz w:val="24"/>
          <w:szCs w:val="24"/>
        </w:rPr>
        <w:t>;</w:t>
      </w:r>
    </w:p>
    <w:p w:rsidR="00CA5B50" w:rsidRDefault="00CA5B50" w:rsidP="00657903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Ficha do NIT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5B50" w:rsidRPr="00657903" w:rsidRDefault="00CA5B50" w:rsidP="00657903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Fotocópia dos documentos pessoais, todos os que estão listados na ficha do NIT;</w:t>
      </w:r>
    </w:p>
    <w:p w:rsidR="00CA5B50" w:rsidRDefault="00CA5B50" w:rsidP="00CA5B5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pagamento de Outros Serviços de Terceiros – Pessoa Física encaminhar a Supervisão de Acompanhamento de Convênios processo contendo:</w:t>
      </w:r>
    </w:p>
    <w:p w:rsidR="00CA4041" w:rsidRDefault="00CA4041" w:rsidP="00CA5B50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 de Processo;</w:t>
      </w:r>
    </w:p>
    <w:p w:rsidR="00CA4041" w:rsidRDefault="00CA4041" w:rsidP="00CA4041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Cadastrar no Protocolo Eletrônico – SAD/MT como DOCUMENTO;</w:t>
      </w:r>
    </w:p>
    <w:p w:rsidR="00CC4197" w:rsidRPr="00CA4041" w:rsidRDefault="00CC4197" w:rsidP="00CA4041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Ofício ou C.I. de encaminhamento da Nota Fiscal</w:t>
      </w:r>
    </w:p>
    <w:p w:rsidR="00CA5B50" w:rsidRDefault="00CA5B50" w:rsidP="00CA5B50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Nota Fiscal de Prestação de Serviços: que deve ser retirada no local onde os serviços foram prestados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41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testada pelo </w:t>
      </w:r>
      <w:r w:rsidR="00CC4197">
        <w:rPr>
          <w:rFonts w:ascii="Times New Roman" w:hAnsi="Times New Roman" w:cs="Times New Roman"/>
          <w:sz w:val="24"/>
          <w:szCs w:val="24"/>
        </w:rPr>
        <w:t>setor demandante;</w:t>
      </w:r>
    </w:p>
    <w:p w:rsidR="00CC4197" w:rsidRDefault="00CC4197" w:rsidP="00CA5B50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Caso os serviços não sejam prestados na cidade de Cáceres, observar o pagamento do ISS via comprovante bancário ou emissão de Certidão Municipal de recolhimento dos impostos;</w:t>
      </w:r>
    </w:p>
    <w:p w:rsidR="00CA5B50" w:rsidRPr="00CA5B50" w:rsidRDefault="00CA5B50" w:rsidP="00CC4197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0D6" w:rsidRPr="00894DA0" w:rsidRDefault="000500D6" w:rsidP="008F06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DA0">
        <w:rPr>
          <w:rFonts w:ascii="Times New Roman" w:hAnsi="Times New Roman" w:cs="Times New Roman"/>
          <w:b/>
          <w:sz w:val="24"/>
          <w:szCs w:val="24"/>
        </w:rPr>
        <w:t>Elemento 36</w:t>
      </w:r>
      <w:r w:rsidR="006D67F8" w:rsidRPr="00894DA0">
        <w:rPr>
          <w:rFonts w:ascii="Times New Roman" w:hAnsi="Times New Roman" w:cs="Times New Roman"/>
          <w:b/>
          <w:sz w:val="24"/>
          <w:szCs w:val="24"/>
        </w:rPr>
        <w:t xml:space="preserve"> – Bolsa Estágio</w:t>
      </w:r>
    </w:p>
    <w:p w:rsidR="007B4321" w:rsidRDefault="007B4321" w:rsidP="006D6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Para formulação d</w:t>
      </w:r>
      <w:r w:rsidR="00183A4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processos de Bolsa Estágio oriundos de fontes de recursos de Convênio é </w:t>
      </w:r>
      <w:r w:rsidR="00BE54D3">
        <w:rPr>
          <w:rFonts w:ascii="Times New Roman" w:hAnsi="Times New Roman" w:cs="Times New Roman"/>
          <w:sz w:val="24"/>
          <w:szCs w:val="24"/>
        </w:rPr>
        <w:t>necessários tais procedimentos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4321" w:rsidRDefault="007B4321" w:rsidP="007B4321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 de Processo;</w:t>
      </w:r>
    </w:p>
    <w:p w:rsidR="007B4321" w:rsidRDefault="007B4321" w:rsidP="007B4321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Cadastrar no Protocolo Eletrônico – SAD/MT como PROCESSO;</w:t>
      </w:r>
    </w:p>
    <w:p w:rsidR="00075EDE" w:rsidRDefault="00DB44FC" w:rsidP="00075EDE">
      <w:pPr>
        <w:pStyle w:val="PargrafodaLista"/>
        <w:numPr>
          <w:ilvl w:val="1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Cadastrar o protocolo sob o CPF e </w:t>
      </w:r>
      <w:r w:rsidR="007E08DA">
        <w:rPr>
          <w:rFonts w:ascii="Times New Roman" w:hAnsi="Times New Roman" w:cs="Times New Roman"/>
          <w:sz w:val="24"/>
          <w:szCs w:val="24"/>
        </w:rPr>
        <w:t>nome do</w:t>
      </w:r>
      <w:r>
        <w:rPr>
          <w:rFonts w:ascii="Times New Roman" w:hAnsi="Times New Roman" w:cs="Times New Roman"/>
          <w:sz w:val="24"/>
          <w:szCs w:val="24"/>
        </w:rPr>
        <w:t xml:space="preserve"> Bolsista</w:t>
      </w:r>
    </w:p>
    <w:p w:rsidR="007B4321" w:rsidRPr="007B4321" w:rsidRDefault="007B4321" w:rsidP="007B4321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21">
        <w:rPr>
          <w:rFonts w:ascii="Times New Roman" w:hAnsi="Times New Roman" w:cs="Times New Roman"/>
          <w:sz w:val="24"/>
          <w:szCs w:val="24"/>
        </w:rPr>
        <w:t xml:space="preserve">Ofício ou C.I. assinado pela autoridade demandante (Coordenador do Convênio) com a devida autorização / ciência do pró-reitor ou assessor (designado por portaria) da pró-reitoria; </w:t>
      </w:r>
    </w:p>
    <w:p w:rsidR="007B4321" w:rsidRDefault="007B4321" w:rsidP="007B4321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Em caso de projetos de pesquisa ou extensão o oficio deve ser assinado pelo coordenador do projeto ou outra pessoa nomeado por portaria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321" w:rsidRDefault="007B4321" w:rsidP="007B4321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Cópia do Edital de abertura assinado;</w:t>
      </w:r>
    </w:p>
    <w:p w:rsidR="007B4321" w:rsidRDefault="007B4321" w:rsidP="007B4321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Divulgação do Edital e todas as etapas da seleção no Portal (</w:t>
      </w:r>
      <w:r>
        <w:rPr>
          <w:rFonts w:ascii="Times New Roman" w:hAnsi="Times New Roman" w:cs="Times New Roman"/>
          <w:i/>
          <w:sz w:val="24"/>
          <w:szCs w:val="24"/>
        </w:rPr>
        <w:t>Site</w:t>
      </w:r>
      <w:r>
        <w:rPr>
          <w:rFonts w:ascii="Times New Roman" w:hAnsi="Times New Roman" w:cs="Times New Roman"/>
          <w:sz w:val="24"/>
          <w:szCs w:val="24"/>
        </w:rPr>
        <w:t>) da UNEMAT;</w:t>
      </w:r>
    </w:p>
    <w:p w:rsidR="007B4321" w:rsidRDefault="007B4321" w:rsidP="007B4321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Relação de Candidatos aprovados;</w:t>
      </w:r>
    </w:p>
    <w:p w:rsidR="007B4321" w:rsidRDefault="007B4321" w:rsidP="007B4321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Publicação e Homologação do resultado final e dos candidatos classificados;</w:t>
      </w:r>
    </w:p>
    <w:p w:rsidR="007B4321" w:rsidRDefault="007B4321" w:rsidP="007B4321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Ficha de inscrição;</w:t>
      </w:r>
    </w:p>
    <w:p w:rsidR="00075EDE" w:rsidRDefault="00075EDE" w:rsidP="00075EDE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EDE">
        <w:rPr>
          <w:rFonts w:ascii="Times New Roman" w:hAnsi="Times New Roman" w:cs="Times New Roman"/>
          <w:sz w:val="24"/>
          <w:szCs w:val="24"/>
        </w:rPr>
        <w:t>Cópia dos documentos (RG, CPF e comprovante da conta bancária);</w:t>
      </w:r>
    </w:p>
    <w:p w:rsidR="00075EDE" w:rsidRPr="00075EDE" w:rsidRDefault="00075EDE" w:rsidP="00075EDE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Comprovante de endereço atualizado</w:t>
      </w:r>
    </w:p>
    <w:p w:rsidR="007B4321" w:rsidRDefault="00075EDE" w:rsidP="007B4321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 de Compromisso;</w:t>
      </w:r>
    </w:p>
    <w:p w:rsidR="00075EDE" w:rsidRDefault="00075EDE" w:rsidP="007B4321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Declaração de Disponibilidade;</w:t>
      </w:r>
    </w:p>
    <w:p w:rsidR="00075EDE" w:rsidRPr="00075EDE" w:rsidRDefault="00075EDE" w:rsidP="00075EDE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EDE">
        <w:rPr>
          <w:rFonts w:ascii="Times New Roman" w:hAnsi="Times New Roman" w:cs="Times New Roman"/>
          <w:sz w:val="24"/>
          <w:szCs w:val="24"/>
        </w:rPr>
        <w:t>Histórico Escolar;</w:t>
      </w:r>
    </w:p>
    <w:p w:rsidR="00075EDE" w:rsidRPr="00075EDE" w:rsidRDefault="00075EDE" w:rsidP="00075EDE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EDE">
        <w:rPr>
          <w:rFonts w:ascii="Times New Roman" w:hAnsi="Times New Roman" w:cs="Times New Roman"/>
          <w:sz w:val="24"/>
          <w:szCs w:val="24"/>
        </w:rPr>
        <w:t>Ficha de dados pessoais;</w:t>
      </w:r>
    </w:p>
    <w:p w:rsidR="00075EDE" w:rsidRDefault="00075EDE" w:rsidP="00075EDE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Portaria do Bolsista emitida pela Reitoria</w:t>
      </w:r>
      <w:r w:rsidRPr="00075EDE">
        <w:rPr>
          <w:rFonts w:ascii="Times New Roman" w:hAnsi="Times New Roman" w:cs="Times New Roman"/>
          <w:sz w:val="24"/>
          <w:szCs w:val="24"/>
        </w:rPr>
        <w:t>;</w:t>
      </w:r>
    </w:p>
    <w:p w:rsidR="00075EDE" w:rsidRPr="00075EDE" w:rsidRDefault="00075EDE" w:rsidP="00075EDE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Lattes atualizado;</w:t>
      </w:r>
    </w:p>
    <w:p w:rsidR="00075EDE" w:rsidRPr="007B4321" w:rsidRDefault="00075EDE" w:rsidP="007B4321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B44FC">
        <w:rPr>
          <w:rFonts w:ascii="Times New Roman" w:hAnsi="Times New Roman" w:cs="Times New Roman"/>
          <w:sz w:val="24"/>
          <w:szCs w:val="24"/>
        </w:rPr>
        <w:t>fício de Solicitação de empenho</w:t>
      </w:r>
      <w:r w:rsidR="00753AD9">
        <w:rPr>
          <w:rFonts w:ascii="Times New Roman" w:hAnsi="Times New Roman" w:cs="Times New Roman"/>
          <w:sz w:val="24"/>
          <w:szCs w:val="24"/>
        </w:rPr>
        <w:t>. No corpo do texto deverá conter as seguintes informações referentes aos períodos e valores mensais</w:t>
      </w:r>
      <w:r w:rsidR="00DB44FC">
        <w:rPr>
          <w:rFonts w:ascii="Times New Roman" w:hAnsi="Times New Roman" w:cs="Times New Roman"/>
          <w:sz w:val="24"/>
          <w:szCs w:val="24"/>
        </w:rPr>
        <w:t>:</w:t>
      </w:r>
    </w:p>
    <w:p w:rsidR="00D64CA5" w:rsidRDefault="00D64CA5" w:rsidP="00753AD9">
      <w:pPr>
        <w:pStyle w:val="PargrafodaLista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AD9">
        <w:rPr>
          <w:rFonts w:ascii="Times New Roman" w:hAnsi="Times New Roman" w:cs="Times New Roman"/>
          <w:sz w:val="24"/>
          <w:szCs w:val="24"/>
        </w:rPr>
        <w:t xml:space="preserve">A bolsa </w:t>
      </w:r>
      <w:r w:rsidR="00753AD9" w:rsidRPr="00753AD9">
        <w:rPr>
          <w:rFonts w:ascii="Times New Roman" w:hAnsi="Times New Roman" w:cs="Times New Roman"/>
          <w:b/>
          <w:sz w:val="24"/>
          <w:szCs w:val="24"/>
        </w:rPr>
        <w:t>UNEMAT</w:t>
      </w:r>
      <w:r w:rsidRPr="00753AD9">
        <w:rPr>
          <w:rFonts w:ascii="Times New Roman" w:hAnsi="Times New Roman" w:cs="Times New Roman"/>
          <w:sz w:val="24"/>
          <w:szCs w:val="24"/>
        </w:rPr>
        <w:t xml:space="preserve"> terá início a partir de </w:t>
      </w:r>
      <w:r w:rsidRPr="00753AD9">
        <w:rPr>
          <w:rFonts w:ascii="Times New Roman" w:hAnsi="Times New Roman" w:cs="Times New Roman"/>
          <w:b/>
          <w:sz w:val="24"/>
          <w:szCs w:val="24"/>
        </w:rPr>
        <w:t>____/_____/_____</w:t>
      </w:r>
      <w:r w:rsidRPr="00753AD9">
        <w:rPr>
          <w:rFonts w:ascii="Times New Roman" w:hAnsi="Times New Roman" w:cs="Times New Roman"/>
          <w:sz w:val="24"/>
          <w:szCs w:val="24"/>
        </w:rPr>
        <w:t xml:space="preserve"> a</w:t>
      </w:r>
      <w:r w:rsidRPr="00753AD9">
        <w:rPr>
          <w:rFonts w:ascii="Times New Roman" w:hAnsi="Times New Roman" w:cs="Times New Roman"/>
          <w:b/>
          <w:sz w:val="24"/>
          <w:szCs w:val="24"/>
        </w:rPr>
        <w:t xml:space="preserve"> _____/_____/______, </w:t>
      </w:r>
      <w:r w:rsidRPr="00753AD9">
        <w:rPr>
          <w:rFonts w:ascii="Times New Roman" w:hAnsi="Times New Roman" w:cs="Times New Roman"/>
          <w:sz w:val="24"/>
          <w:szCs w:val="24"/>
        </w:rPr>
        <w:t xml:space="preserve">mas no momento será empenhado os meses referente ao ano vigente: de </w:t>
      </w:r>
      <w:r w:rsidRPr="00753AD9">
        <w:rPr>
          <w:rFonts w:ascii="Times New Roman" w:hAnsi="Times New Roman" w:cs="Times New Roman"/>
          <w:b/>
          <w:sz w:val="24"/>
          <w:szCs w:val="24"/>
        </w:rPr>
        <w:t>_____/____/_____ a _____/_____/_______</w:t>
      </w:r>
      <w:r w:rsidRPr="00753A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AD9" w:rsidRPr="00753AD9" w:rsidRDefault="00753AD9" w:rsidP="00753AD9">
      <w:pPr>
        <w:pStyle w:val="PargrafodaLista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 xml:space="preserve">No início do ano de </w:t>
      </w:r>
      <w:r w:rsidRPr="00894DA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94DA0">
        <w:rPr>
          <w:rFonts w:ascii="Times New Roman" w:hAnsi="Times New Roman" w:cs="Times New Roman"/>
          <w:b/>
          <w:sz w:val="24"/>
          <w:szCs w:val="24"/>
        </w:rPr>
        <w:t>,</w:t>
      </w:r>
      <w:r w:rsidRPr="00894DA0">
        <w:rPr>
          <w:rFonts w:ascii="Times New Roman" w:hAnsi="Times New Roman" w:cs="Times New Roman"/>
          <w:sz w:val="24"/>
          <w:szCs w:val="24"/>
        </w:rPr>
        <w:t xml:space="preserve"> será solicitado o repass</w:t>
      </w:r>
      <w:r>
        <w:rPr>
          <w:rFonts w:ascii="Times New Roman" w:hAnsi="Times New Roman" w:cs="Times New Roman"/>
          <w:sz w:val="24"/>
          <w:szCs w:val="24"/>
        </w:rPr>
        <w:t>e do novo empenho referente aos</w:t>
      </w:r>
      <w:r w:rsidRPr="00894DA0">
        <w:rPr>
          <w:rFonts w:ascii="Times New Roman" w:hAnsi="Times New Roman" w:cs="Times New Roman"/>
          <w:sz w:val="24"/>
          <w:szCs w:val="24"/>
        </w:rPr>
        <w:t xml:space="preserve"> meses restantes, de </w:t>
      </w:r>
      <w:r w:rsidRPr="00894DA0">
        <w:rPr>
          <w:rFonts w:ascii="Times New Roman" w:hAnsi="Times New Roman" w:cs="Times New Roman"/>
          <w:b/>
          <w:sz w:val="24"/>
          <w:szCs w:val="24"/>
        </w:rPr>
        <w:t>__/____/20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94DA0">
        <w:rPr>
          <w:rFonts w:ascii="Times New Roman" w:hAnsi="Times New Roman" w:cs="Times New Roman"/>
          <w:b/>
          <w:sz w:val="24"/>
          <w:szCs w:val="24"/>
        </w:rPr>
        <w:t xml:space="preserve"> a _____/______/20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94DA0">
        <w:rPr>
          <w:rFonts w:ascii="Times New Roman" w:hAnsi="Times New Roman" w:cs="Times New Roman"/>
          <w:b/>
          <w:sz w:val="24"/>
          <w:szCs w:val="24"/>
        </w:rPr>
        <w:t>;</w:t>
      </w:r>
    </w:p>
    <w:p w:rsidR="00D64CA5" w:rsidRPr="00894DA0" w:rsidRDefault="00D64CA5" w:rsidP="00D64CA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BE54D3" w:rsidRDefault="00D64CA5" w:rsidP="00BE54D3">
      <w:pPr>
        <w:pStyle w:val="m3174690289345670595m-1259601989946265212gmail-msolistparagraph"/>
        <w:shd w:val="clear" w:color="auto" w:fill="FFFFFF"/>
        <w:spacing w:before="0" w:beforeAutospacing="0" w:after="200" w:afterAutospacing="0" w:line="253" w:lineRule="atLeast"/>
        <w:ind w:left="284"/>
        <w:jc w:val="both"/>
        <w:rPr>
          <w:b/>
          <w:color w:val="222222"/>
        </w:rPr>
      </w:pPr>
      <w:r w:rsidRPr="00BE54D3">
        <w:t xml:space="preserve"> </w:t>
      </w:r>
      <w:r w:rsidR="00BE54D3" w:rsidRPr="00955F4C">
        <w:rPr>
          <w:b/>
          <w:color w:val="222222"/>
        </w:rPr>
        <w:t>Para pagamento de Bolsa Estágio é necessário:</w:t>
      </w:r>
    </w:p>
    <w:p w:rsidR="00955F4C" w:rsidRPr="00955F4C" w:rsidRDefault="00955F4C" w:rsidP="00BE54D3">
      <w:pPr>
        <w:pStyle w:val="m3174690289345670595m-1259601989946265212gmail-msolistparagraph"/>
        <w:shd w:val="clear" w:color="auto" w:fill="FFFFFF"/>
        <w:spacing w:before="0" w:beforeAutospacing="0" w:after="200" w:afterAutospacing="0" w:line="253" w:lineRule="atLeast"/>
        <w:ind w:left="284"/>
        <w:jc w:val="both"/>
        <w:rPr>
          <w:rFonts w:ascii="Calibri" w:hAnsi="Calibri"/>
          <w:b/>
          <w:color w:val="222222"/>
          <w:sz w:val="22"/>
          <w:szCs w:val="22"/>
        </w:rPr>
      </w:pPr>
    </w:p>
    <w:p w:rsidR="00BE54D3" w:rsidRDefault="00BE54D3" w:rsidP="00BE54D3">
      <w:pPr>
        <w:pStyle w:val="m3174690289345670595m-1259601989946265212gmail-msolistparagraph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14"/>
          <w:szCs w:val="14"/>
        </w:rPr>
        <w:t>      </w:t>
      </w:r>
      <w:r>
        <w:rPr>
          <w:color w:val="222222"/>
        </w:rPr>
        <w:t>Ofício de solicitação de pagamento de Bolsa Estágio/Auxílio Transporte com nome do beneficiário, assinado pela autoridade demandante (Coordenador do Convênio ou do Programa de Pesquisa) e autorização/ciência do Pró-Reitor ou Assessor (designado por portaria) da Pró-Reitoria vinculada ao Convênio;</w:t>
      </w:r>
    </w:p>
    <w:p w:rsidR="00BE54D3" w:rsidRDefault="00BE54D3" w:rsidP="00BE54D3">
      <w:pPr>
        <w:pStyle w:val="m3174690289345670595m-1259601989946265212gmail-msolistparagraph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</w:rPr>
        <w:t>Respectivos Recibo de pagamento de Bolsa Estágio devidamente preenchido, assinado pelo bolsista e Coordenador do Convênio/Curso/Projeto</w:t>
      </w:r>
    </w:p>
    <w:p w:rsidR="00BE54D3" w:rsidRDefault="00BE54D3" w:rsidP="00BE54D3">
      <w:pPr>
        <w:pStyle w:val="m3174690289345670595m-1259601989946265212gmail-msolistparagraph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Cadastrar cada Recibo no Protocolo Eletrônico – SAD/MT como DOCUMENTO.</w:t>
      </w:r>
    </w:p>
    <w:p w:rsidR="00BE54D3" w:rsidRDefault="00BE54D3" w:rsidP="00BE54D3">
      <w:pPr>
        <w:pStyle w:val="m3174690289345670595m-1259601989946265212gmail-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222222"/>
          <w:sz w:val="22"/>
          <w:szCs w:val="22"/>
        </w:rPr>
      </w:pPr>
    </w:p>
    <w:p w:rsidR="00BE54D3" w:rsidRDefault="00BE54D3" w:rsidP="008F06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1DA" w:rsidRPr="00894DA0" w:rsidRDefault="00AF5182" w:rsidP="008F06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DA0">
        <w:rPr>
          <w:rFonts w:ascii="Times New Roman" w:hAnsi="Times New Roman" w:cs="Times New Roman"/>
          <w:b/>
          <w:sz w:val="24"/>
          <w:szCs w:val="24"/>
        </w:rPr>
        <w:t xml:space="preserve">Elemento 39 </w:t>
      </w:r>
      <w:r w:rsidR="0086508F" w:rsidRPr="00894DA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6508F">
        <w:rPr>
          <w:rFonts w:ascii="Times New Roman" w:hAnsi="Times New Roman" w:cs="Times New Roman"/>
          <w:b/>
          <w:sz w:val="24"/>
          <w:szCs w:val="24"/>
        </w:rPr>
        <w:t xml:space="preserve">Solicitação </w:t>
      </w:r>
      <w:r w:rsidRPr="00894DA0">
        <w:rPr>
          <w:rFonts w:ascii="Times New Roman" w:hAnsi="Times New Roman" w:cs="Times New Roman"/>
          <w:b/>
          <w:sz w:val="24"/>
          <w:szCs w:val="24"/>
        </w:rPr>
        <w:t>Outros Serviços de Terceiro / Pessoa Jurídica</w:t>
      </w:r>
      <w:r w:rsidR="002831DA" w:rsidRPr="00894D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03E" w:rsidRDefault="00C6003E" w:rsidP="00F52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03E" w:rsidRDefault="00C6003E" w:rsidP="00743AD6">
      <w:pPr>
        <w:pStyle w:val="PargrafodaList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 de Processo;</w:t>
      </w:r>
    </w:p>
    <w:p w:rsidR="00C6003E" w:rsidRDefault="00C6003E" w:rsidP="00743AD6">
      <w:pPr>
        <w:pStyle w:val="PargrafodaList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Cadastrar no Protocolo Eletrônico – SAD/MT como PROCESSO;</w:t>
      </w:r>
    </w:p>
    <w:p w:rsidR="00743AD6" w:rsidRDefault="00C6003E" w:rsidP="00743AD6">
      <w:pPr>
        <w:pStyle w:val="PargrafodaList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Oficio ou C.I. solicitando</w:t>
      </w:r>
      <w:r w:rsidR="00743AD6">
        <w:rPr>
          <w:rFonts w:ascii="Times New Roman" w:hAnsi="Times New Roman" w:cs="Times New Roman"/>
          <w:sz w:val="24"/>
          <w:szCs w:val="24"/>
        </w:rPr>
        <w:t xml:space="preserve"> o Serviço contendo:</w:t>
      </w:r>
    </w:p>
    <w:p w:rsidR="00743AD6" w:rsidRDefault="00743AD6" w:rsidP="00743AD6">
      <w:pPr>
        <w:pStyle w:val="PargrafodaLista"/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C6003E" w:rsidRPr="00894DA0">
        <w:rPr>
          <w:rFonts w:ascii="Times New Roman" w:hAnsi="Times New Roman" w:cs="Times New Roman"/>
          <w:sz w:val="24"/>
          <w:szCs w:val="24"/>
        </w:rPr>
        <w:t>ustificativa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003E" w:rsidRPr="00894DA0">
        <w:rPr>
          <w:rFonts w:ascii="Times New Roman" w:hAnsi="Times New Roman" w:cs="Times New Roman"/>
          <w:sz w:val="24"/>
          <w:szCs w:val="24"/>
        </w:rPr>
        <w:t xml:space="preserve"> </w:t>
      </w:r>
      <w:r w:rsidRPr="00894DA0">
        <w:rPr>
          <w:rFonts w:ascii="Times New Roman" w:hAnsi="Times New Roman" w:cs="Times New Roman"/>
          <w:sz w:val="24"/>
          <w:szCs w:val="24"/>
        </w:rPr>
        <w:t>Ou</w:t>
      </w:r>
      <w:r w:rsidR="00C6003E" w:rsidRPr="00894DA0">
        <w:rPr>
          <w:rFonts w:ascii="Times New Roman" w:hAnsi="Times New Roman" w:cs="Times New Roman"/>
          <w:sz w:val="24"/>
          <w:szCs w:val="24"/>
        </w:rPr>
        <w:t xml:space="preserve"> seja, a finalidade da prestação dos serviços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03E" w:rsidRDefault="00C6003E" w:rsidP="00743AD6">
      <w:pPr>
        <w:pStyle w:val="PargrafodaLista"/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 xml:space="preserve"> </w:t>
      </w:r>
      <w:r w:rsidR="00743AD6" w:rsidRPr="00894DA0">
        <w:rPr>
          <w:rFonts w:ascii="Times New Roman" w:hAnsi="Times New Roman" w:cs="Times New Roman"/>
          <w:sz w:val="24"/>
          <w:szCs w:val="24"/>
        </w:rPr>
        <w:t>Quantidade</w:t>
      </w:r>
      <w:r w:rsidR="00743AD6">
        <w:rPr>
          <w:rFonts w:ascii="Times New Roman" w:hAnsi="Times New Roman" w:cs="Times New Roman"/>
          <w:sz w:val="24"/>
          <w:szCs w:val="24"/>
        </w:rPr>
        <w:t xml:space="preserve"> e descrição dos serviços</w:t>
      </w:r>
      <w:r w:rsidRPr="00894DA0">
        <w:rPr>
          <w:rFonts w:ascii="Times New Roman" w:hAnsi="Times New Roman" w:cs="Times New Roman"/>
          <w:sz w:val="24"/>
          <w:szCs w:val="24"/>
        </w:rPr>
        <w:t xml:space="preserve"> (o documento de solicitação não</w:t>
      </w:r>
      <w:r w:rsidR="005D7F93">
        <w:rPr>
          <w:rFonts w:ascii="Times New Roman" w:hAnsi="Times New Roman" w:cs="Times New Roman"/>
          <w:sz w:val="24"/>
          <w:szCs w:val="24"/>
        </w:rPr>
        <w:t xml:space="preserve"> deve</w:t>
      </w:r>
      <w:r w:rsidRPr="00894DA0">
        <w:rPr>
          <w:rFonts w:ascii="Times New Roman" w:hAnsi="Times New Roman" w:cs="Times New Roman"/>
          <w:sz w:val="24"/>
          <w:szCs w:val="24"/>
        </w:rPr>
        <w:t xml:space="preserve"> fazer </w:t>
      </w:r>
      <w:r w:rsidR="00BE54D3" w:rsidRPr="00894DA0">
        <w:rPr>
          <w:rFonts w:ascii="Times New Roman" w:hAnsi="Times New Roman" w:cs="Times New Roman"/>
          <w:sz w:val="24"/>
          <w:szCs w:val="24"/>
        </w:rPr>
        <w:t>referência</w:t>
      </w:r>
      <w:r w:rsidRPr="00894DA0">
        <w:rPr>
          <w:rFonts w:ascii="Times New Roman" w:hAnsi="Times New Roman" w:cs="Times New Roman"/>
          <w:sz w:val="24"/>
          <w:szCs w:val="24"/>
        </w:rPr>
        <w:t xml:space="preserve"> ao empenho ou encaminhamento de orçamentos);</w:t>
      </w:r>
    </w:p>
    <w:p w:rsidR="00743AD6" w:rsidRDefault="00743AD6" w:rsidP="00743AD6">
      <w:pPr>
        <w:pStyle w:val="PargrafodaLista"/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da</w:t>
      </w:r>
      <w:r w:rsidRPr="00894DA0">
        <w:rPr>
          <w:rFonts w:ascii="Times New Roman" w:hAnsi="Times New Roman" w:cs="Times New Roman"/>
          <w:sz w:val="24"/>
          <w:szCs w:val="24"/>
        </w:rPr>
        <w:t xml:space="preserve"> autoridade demandante (</w:t>
      </w:r>
      <w:r>
        <w:rPr>
          <w:rFonts w:ascii="Times New Roman" w:hAnsi="Times New Roman" w:cs="Times New Roman"/>
          <w:sz w:val="24"/>
          <w:szCs w:val="24"/>
        </w:rPr>
        <w:t>Coordenador do Convênio) e</w:t>
      </w:r>
      <w:r w:rsidRPr="00894DA0">
        <w:rPr>
          <w:rFonts w:ascii="Times New Roman" w:hAnsi="Times New Roman" w:cs="Times New Roman"/>
          <w:sz w:val="24"/>
          <w:szCs w:val="24"/>
        </w:rPr>
        <w:t xml:space="preserve"> autorização/ ciência do pró-reitor ou assessor (designado por portaria) </w:t>
      </w:r>
      <w:r w:rsidR="00A236A7" w:rsidRPr="00894DA0">
        <w:rPr>
          <w:rFonts w:ascii="Times New Roman" w:hAnsi="Times New Roman" w:cs="Times New Roman"/>
          <w:sz w:val="24"/>
          <w:szCs w:val="24"/>
        </w:rPr>
        <w:t>d</w:t>
      </w:r>
      <w:r w:rsidR="00A236A7">
        <w:rPr>
          <w:rFonts w:ascii="Times New Roman" w:hAnsi="Times New Roman" w:cs="Times New Roman"/>
          <w:sz w:val="24"/>
          <w:szCs w:val="24"/>
        </w:rPr>
        <w:t>a</w:t>
      </w:r>
      <w:r w:rsidR="00A236A7" w:rsidRPr="00894DA0">
        <w:rPr>
          <w:rFonts w:ascii="Times New Roman" w:hAnsi="Times New Roman" w:cs="Times New Roman"/>
          <w:sz w:val="24"/>
          <w:szCs w:val="24"/>
        </w:rPr>
        <w:t xml:space="preserve"> Pró</w:t>
      </w:r>
      <w:r w:rsidR="00A236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Reitoria vinculada ao </w:t>
      </w:r>
      <w:r w:rsidR="00A236A7">
        <w:rPr>
          <w:rFonts w:ascii="Times New Roman" w:hAnsi="Times New Roman" w:cs="Times New Roman"/>
          <w:sz w:val="24"/>
          <w:szCs w:val="24"/>
        </w:rPr>
        <w:t>Convênio;</w:t>
      </w:r>
    </w:p>
    <w:p w:rsidR="00C6003E" w:rsidRDefault="00A236A7" w:rsidP="00743AD6">
      <w:pPr>
        <w:pStyle w:val="PargrafodaList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Orçamentos: Geralmente são três contendo</w:t>
      </w:r>
      <w:r w:rsidR="00C6003E" w:rsidRPr="00494D04">
        <w:rPr>
          <w:rFonts w:ascii="Times New Roman" w:hAnsi="Times New Roman" w:cs="Times New Roman"/>
          <w:sz w:val="24"/>
          <w:szCs w:val="24"/>
        </w:rPr>
        <w:t>:</w:t>
      </w:r>
    </w:p>
    <w:p w:rsidR="00C6003E" w:rsidRDefault="00C6003E" w:rsidP="00743AD6">
      <w:pPr>
        <w:pStyle w:val="PargrafodaLista"/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04">
        <w:rPr>
          <w:rFonts w:ascii="Times New Roman" w:hAnsi="Times New Roman" w:cs="Times New Roman"/>
          <w:sz w:val="24"/>
          <w:szCs w:val="24"/>
        </w:rPr>
        <w:lastRenderedPageBreak/>
        <w:t>Papel timbrado com CNPJ e razão social da empresa, caso não possua papel timbrado deve conter carimbo com CNPJ da empresa e razão social;</w:t>
      </w:r>
    </w:p>
    <w:p w:rsidR="00C6003E" w:rsidRDefault="00C6003E" w:rsidP="00743AD6">
      <w:pPr>
        <w:pStyle w:val="PargrafodaLista"/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94DA0">
        <w:rPr>
          <w:rFonts w:ascii="Times New Roman" w:hAnsi="Times New Roman" w:cs="Times New Roman"/>
          <w:sz w:val="24"/>
          <w:szCs w:val="24"/>
        </w:rPr>
        <w:t>descrição do material, bem a quantidade deve ser a mesma em todos os orçamentos;</w:t>
      </w:r>
    </w:p>
    <w:p w:rsidR="00C6003E" w:rsidRDefault="00C6003E" w:rsidP="00743AD6">
      <w:pPr>
        <w:pStyle w:val="PargrafodaLista"/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894DA0">
        <w:rPr>
          <w:rFonts w:ascii="Times New Roman" w:hAnsi="Times New Roman" w:cs="Times New Roman"/>
          <w:sz w:val="24"/>
          <w:szCs w:val="24"/>
        </w:rPr>
        <w:t>orçamentos devem ser apensados ao processo, na qual o primeiro é o orçamento vencedor;</w:t>
      </w:r>
    </w:p>
    <w:p w:rsidR="00C6003E" w:rsidRDefault="00C6003E" w:rsidP="00743AD6">
      <w:pPr>
        <w:pStyle w:val="PargrafodaLista"/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9A">
        <w:rPr>
          <w:rFonts w:ascii="Times New Roman" w:hAnsi="Times New Roman" w:cs="Times New Roman"/>
          <w:sz w:val="24"/>
          <w:szCs w:val="24"/>
        </w:rPr>
        <w:t>A empresa que apresentar o menor orçamento pode não ser a vencedora do processo licitatório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7E9A">
        <w:rPr>
          <w:rFonts w:ascii="Times New Roman" w:hAnsi="Times New Roman" w:cs="Times New Roman"/>
          <w:sz w:val="24"/>
          <w:szCs w:val="24"/>
        </w:rPr>
        <w:t xml:space="preserve"> caso apresente irregularidades legais junto aos órgãos competentes. </w:t>
      </w:r>
    </w:p>
    <w:p w:rsidR="00C6003E" w:rsidRDefault="00C6003E" w:rsidP="00743AD6">
      <w:pPr>
        <w:pStyle w:val="PargrafodaLista"/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1F4">
        <w:rPr>
          <w:rFonts w:ascii="Times New Roman" w:hAnsi="Times New Roman" w:cs="Times New Roman"/>
          <w:sz w:val="24"/>
          <w:szCs w:val="24"/>
        </w:rPr>
        <w:t xml:space="preserve">Anexar </w:t>
      </w:r>
      <w:r w:rsidRPr="00894DA0">
        <w:rPr>
          <w:rFonts w:ascii="Times New Roman" w:hAnsi="Times New Roman" w:cs="Times New Roman"/>
          <w:sz w:val="24"/>
          <w:szCs w:val="24"/>
        </w:rPr>
        <w:t>Certidões Negativas, dentro do prazo de vencimento</w:t>
      </w:r>
    </w:p>
    <w:p w:rsidR="00C6003E" w:rsidRDefault="00C6003E" w:rsidP="00743AD6">
      <w:pPr>
        <w:pStyle w:val="PargrafodaLista"/>
        <w:numPr>
          <w:ilvl w:val="2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Conjunta;</w:t>
      </w:r>
    </w:p>
    <w:p w:rsidR="00C6003E" w:rsidRDefault="00C6003E" w:rsidP="00743AD6">
      <w:pPr>
        <w:pStyle w:val="PargrafodaLista"/>
        <w:numPr>
          <w:ilvl w:val="2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da SEFAZ</w:t>
      </w:r>
      <w:r w:rsidRPr="00894DA0">
        <w:rPr>
          <w:rFonts w:ascii="Times New Roman" w:hAnsi="Times New Roman" w:cs="Times New Roman"/>
          <w:sz w:val="24"/>
          <w:szCs w:val="24"/>
        </w:rPr>
        <w:t>– para recebimento da Administração Pública;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03E" w:rsidRDefault="00C6003E" w:rsidP="00743AD6">
      <w:pPr>
        <w:pStyle w:val="PargrafodaLista"/>
        <w:numPr>
          <w:ilvl w:val="2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Certidão FGTS – Caixa Econômica Federal;</w:t>
      </w:r>
    </w:p>
    <w:p w:rsidR="00C6003E" w:rsidRDefault="00C6003E" w:rsidP="00743AD6">
      <w:pPr>
        <w:pStyle w:val="PargrafodaLista"/>
        <w:numPr>
          <w:ilvl w:val="2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Certidão da Receita Federal – INSS;</w:t>
      </w:r>
    </w:p>
    <w:p w:rsidR="00C6003E" w:rsidRPr="00507E9A" w:rsidRDefault="00C6003E" w:rsidP="00743AD6">
      <w:pPr>
        <w:pStyle w:val="PargrafodaLista"/>
        <w:numPr>
          <w:ilvl w:val="2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Certidão de Débitos Trabalhistas – TRT;</w:t>
      </w:r>
    </w:p>
    <w:p w:rsidR="00C6003E" w:rsidRDefault="00C6003E" w:rsidP="003B1FAA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AA6" w:rsidRPr="00894DA0" w:rsidRDefault="0041741B" w:rsidP="00F52A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DA0">
        <w:rPr>
          <w:rFonts w:ascii="Times New Roman" w:hAnsi="Times New Roman" w:cs="Times New Roman"/>
          <w:b/>
          <w:sz w:val="24"/>
          <w:szCs w:val="24"/>
        </w:rPr>
        <w:t>Elemento 39</w:t>
      </w:r>
      <w:r w:rsidR="0086508F">
        <w:rPr>
          <w:rFonts w:ascii="Times New Roman" w:hAnsi="Times New Roman" w:cs="Times New Roman"/>
          <w:b/>
          <w:sz w:val="24"/>
          <w:szCs w:val="24"/>
        </w:rPr>
        <w:t xml:space="preserve"> – Solicitação de </w:t>
      </w:r>
      <w:r w:rsidR="0086508F" w:rsidRPr="00894DA0">
        <w:rPr>
          <w:rFonts w:ascii="Times New Roman" w:hAnsi="Times New Roman" w:cs="Times New Roman"/>
          <w:b/>
          <w:sz w:val="24"/>
          <w:szCs w:val="24"/>
        </w:rPr>
        <w:t>Pagamento Outros Serviços de Terceiro / Pessoa Jurídica</w:t>
      </w:r>
    </w:p>
    <w:p w:rsidR="00A236A7" w:rsidRDefault="00A236A7" w:rsidP="00743AD6">
      <w:pPr>
        <w:pStyle w:val="PargrafodaList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 de Processo</w:t>
      </w:r>
    </w:p>
    <w:p w:rsidR="00A236A7" w:rsidRDefault="00A236A7" w:rsidP="00A236A7">
      <w:pPr>
        <w:pStyle w:val="PargrafodaList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Cadastro no Protocolo Eletrônico – SAD/MT como DOCUMENTO;</w:t>
      </w:r>
    </w:p>
    <w:p w:rsidR="00BD1801" w:rsidRDefault="00BD1801" w:rsidP="00A236A7">
      <w:pPr>
        <w:pStyle w:val="PargrafodaList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Ofício ou C.I. de encaminhamento de Pagamento;</w:t>
      </w:r>
    </w:p>
    <w:p w:rsidR="001D780B" w:rsidRPr="001D780B" w:rsidRDefault="00A236A7" w:rsidP="00743AD6">
      <w:pPr>
        <w:pStyle w:val="PargrafodaList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 Fiscal</w:t>
      </w:r>
      <w:r w:rsidR="001D780B" w:rsidRPr="001D780B">
        <w:rPr>
          <w:rFonts w:ascii="Times New Roman" w:hAnsi="Times New Roman" w:cs="Times New Roman"/>
          <w:sz w:val="24"/>
          <w:szCs w:val="24"/>
        </w:rPr>
        <w:t xml:space="preserve"> eletrônica</w:t>
      </w:r>
      <w:r>
        <w:rPr>
          <w:rFonts w:ascii="Times New Roman" w:hAnsi="Times New Roman" w:cs="Times New Roman"/>
          <w:sz w:val="24"/>
          <w:szCs w:val="24"/>
        </w:rPr>
        <w:t xml:space="preserve"> devidamente atestada pelo fiscal do contrato</w:t>
      </w:r>
      <w:r w:rsidR="001D780B" w:rsidRPr="001D780B">
        <w:rPr>
          <w:rFonts w:ascii="Times New Roman" w:hAnsi="Times New Roman" w:cs="Times New Roman"/>
          <w:sz w:val="24"/>
          <w:szCs w:val="24"/>
        </w:rPr>
        <w:t xml:space="preserve">. Caso não seja eletrônica é necessário um documento da prefeitura onde se localiza a empresa, declarando a não emissão da Nota Eletrônica; </w:t>
      </w:r>
    </w:p>
    <w:p w:rsidR="002B43F8" w:rsidRDefault="002B43F8" w:rsidP="00743AD6">
      <w:pPr>
        <w:pStyle w:val="PargrafodaList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Em processos de prestação de serviço é ne</w:t>
      </w:r>
      <w:r>
        <w:rPr>
          <w:rFonts w:ascii="Times New Roman" w:hAnsi="Times New Roman" w:cs="Times New Roman"/>
          <w:sz w:val="24"/>
          <w:szCs w:val="24"/>
        </w:rPr>
        <w:t>cessário o recolhimento do INSS e ISS;</w:t>
      </w:r>
    </w:p>
    <w:p w:rsidR="00BD1801" w:rsidRDefault="00BD1801" w:rsidP="00743AD6">
      <w:pPr>
        <w:pStyle w:val="PargrafodaList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Impressos, relatórios, fotografias, croquis, mapas, etc., para a devida comprovação dos serviços prestados</w:t>
      </w:r>
      <w:r w:rsidR="00AD0624">
        <w:rPr>
          <w:rFonts w:ascii="Times New Roman" w:hAnsi="Times New Roman" w:cs="Times New Roman"/>
          <w:sz w:val="24"/>
          <w:szCs w:val="24"/>
        </w:rPr>
        <w:t>;</w:t>
      </w:r>
    </w:p>
    <w:p w:rsidR="002B43F8" w:rsidRDefault="002B43F8" w:rsidP="00743AD6">
      <w:pPr>
        <w:pStyle w:val="PargrafodaList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As certidões negativas devem ser anexadas novamente caso as já existentes no processo durante o período de empenho já estejam vencidas;</w:t>
      </w:r>
    </w:p>
    <w:p w:rsidR="005B6161" w:rsidRDefault="005B6161" w:rsidP="005B61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161" w:rsidRPr="00894DA0" w:rsidRDefault="005B6161" w:rsidP="005B61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DA0">
        <w:rPr>
          <w:rFonts w:ascii="Times New Roman" w:hAnsi="Times New Roman" w:cs="Times New Roman"/>
          <w:b/>
          <w:sz w:val="24"/>
          <w:szCs w:val="24"/>
        </w:rPr>
        <w:t xml:space="preserve">Elemento 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894DA0">
        <w:rPr>
          <w:rFonts w:ascii="Times New Roman" w:hAnsi="Times New Roman" w:cs="Times New Roman"/>
          <w:b/>
          <w:sz w:val="24"/>
          <w:szCs w:val="24"/>
        </w:rPr>
        <w:t xml:space="preserve"> – Material </w:t>
      </w:r>
      <w:r>
        <w:rPr>
          <w:rFonts w:ascii="Times New Roman" w:hAnsi="Times New Roman" w:cs="Times New Roman"/>
          <w:b/>
          <w:sz w:val="24"/>
          <w:szCs w:val="24"/>
        </w:rPr>
        <w:t>Permanente</w:t>
      </w:r>
    </w:p>
    <w:p w:rsidR="005B6161" w:rsidRDefault="005B6161" w:rsidP="005B61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161" w:rsidRDefault="005B6161" w:rsidP="005B61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Composição de Processo para aquisição de Material Permanente</w:t>
      </w:r>
    </w:p>
    <w:p w:rsidR="005B6161" w:rsidRDefault="005B6161" w:rsidP="005B6161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 de Processo;</w:t>
      </w:r>
    </w:p>
    <w:p w:rsidR="005B6161" w:rsidRDefault="005B6161" w:rsidP="005B6161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Cadastrar no Protocolo Eletrônico – SAD/MT como PROCESSO;</w:t>
      </w:r>
    </w:p>
    <w:p w:rsidR="005B6161" w:rsidRDefault="005B6161" w:rsidP="005B6161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1C2">
        <w:rPr>
          <w:rFonts w:ascii="Times New Roman" w:hAnsi="Times New Roman" w:cs="Times New Roman"/>
          <w:sz w:val="24"/>
          <w:szCs w:val="24"/>
        </w:rPr>
        <w:t xml:space="preserve">Oficio ou C.I. </w:t>
      </w:r>
      <w:r>
        <w:rPr>
          <w:rFonts w:ascii="Times New Roman" w:hAnsi="Times New Roman" w:cs="Times New Roman"/>
          <w:sz w:val="24"/>
          <w:szCs w:val="24"/>
        </w:rPr>
        <w:t>de solicitação do</w:t>
      </w:r>
      <w:r w:rsidRPr="00A201C2">
        <w:rPr>
          <w:rFonts w:ascii="Times New Roman" w:hAnsi="Times New Roman" w:cs="Times New Roman"/>
          <w:sz w:val="24"/>
          <w:szCs w:val="24"/>
        </w:rPr>
        <w:t xml:space="preserve"> Material</w:t>
      </w:r>
      <w:r>
        <w:rPr>
          <w:rFonts w:ascii="Times New Roman" w:hAnsi="Times New Roman" w:cs="Times New Roman"/>
          <w:sz w:val="24"/>
          <w:szCs w:val="24"/>
        </w:rPr>
        <w:t xml:space="preserve"> Permanente a ser adquirido contendo</w:t>
      </w:r>
    </w:p>
    <w:p w:rsidR="005B6161" w:rsidRDefault="005B6161" w:rsidP="00AD0624">
      <w:pPr>
        <w:pStyle w:val="PargrafodaLista"/>
        <w:numPr>
          <w:ilvl w:val="1"/>
          <w:numId w:val="23"/>
        </w:numPr>
        <w:spacing w:line="240" w:lineRule="auto"/>
        <w:ind w:left="1701" w:hanging="566"/>
        <w:jc w:val="both"/>
        <w:rPr>
          <w:rFonts w:ascii="Times New Roman" w:hAnsi="Times New Roman" w:cs="Times New Roman"/>
          <w:sz w:val="24"/>
          <w:szCs w:val="24"/>
        </w:rPr>
      </w:pPr>
      <w:r w:rsidRPr="00A201C2">
        <w:rPr>
          <w:rFonts w:ascii="Times New Roman" w:hAnsi="Times New Roman" w:cs="Times New Roman"/>
          <w:sz w:val="24"/>
          <w:szCs w:val="24"/>
        </w:rPr>
        <w:t xml:space="preserve"> Justificativa, ou seja, a finalidade para que se pretende a aquisição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6161" w:rsidRPr="00A201C2" w:rsidRDefault="005B6161" w:rsidP="00AD0624">
      <w:pPr>
        <w:pStyle w:val="PargrafodaLista"/>
        <w:numPr>
          <w:ilvl w:val="1"/>
          <w:numId w:val="23"/>
        </w:numPr>
        <w:spacing w:line="240" w:lineRule="auto"/>
        <w:ind w:left="1701" w:hanging="566"/>
        <w:jc w:val="both"/>
        <w:rPr>
          <w:rFonts w:ascii="Times New Roman" w:hAnsi="Times New Roman" w:cs="Times New Roman"/>
          <w:sz w:val="24"/>
          <w:szCs w:val="24"/>
        </w:rPr>
      </w:pPr>
      <w:r w:rsidRPr="00A20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A201C2">
        <w:rPr>
          <w:rFonts w:ascii="Times New Roman" w:hAnsi="Times New Roman" w:cs="Times New Roman"/>
          <w:sz w:val="24"/>
          <w:szCs w:val="24"/>
        </w:rPr>
        <w:t xml:space="preserve">uantidade e descrição do material; (não deve conter marca do material, nem inferir solicitação de empenho ou encaminhamento de orçamento); </w:t>
      </w:r>
    </w:p>
    <w:p w:rsidR="005B6161" w:rsidRPr="00A201C2" w:rsidRDefault="005B6161" w:rsidP="005B6161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1C2">
        <w:rPr>
          <w:rFonts w:ascii="Times New Roman" w:hAnsi="Times New Roman" w:cs="Times New Roman"/>
          <w:sz w:val="24"/>
          <w:szCs w:val="24"/>
        </w:rPr>
        <w:t xml:space="preserve"> O ofício ou C.I. deve ser assinado pela autoridade demandante (</w:t>
      </w:r>
      <w:r>
        <w:rPr>
          <w:rFonts w:ascii="Times New Roman" w:hAnsi="Times New Roman" w:cs="Times New Roman"/>
          <w:sz w:val="24"/>
          <w:szCs w:val="24"/>
        </w:rPr>
        <w:t xml:space="preserve">Coordenador do </w:t>
      </w:r>
      <w:r w:rsidR="007E08DA">
        <w:rPr>
          <w:rFonts w:ascii="Times New Roman" w:hAnsi="Times New Roman" w:cs="Times New Roman"/>
          <w:sz w:val="24"/>
          <w:szCs w:val="24"/>
        </w:rPr>
        <w:t>Convênio</w:t>
      </w:r>
      <w:r w:rsidR="007E08DA" w:rsidRPr="00A201C2">
        <w:rPr>
          <w:rFonts w:ascii="Times New Roman" w:hAnsi="Times New Roman" w:cs="Times New Roman"/>
          <w:sz w:val="24"/>
          <w:szCs w:val="24"/>
        </w:rPr>
        <w:t>) e</w:t>
      </w:r>
      <w:r w:rsidR="00CF31F4">
        <w:rPr>
          <w:rFonts w:ascii="Times New Roman" w:hAnsi="Times New Roman" w:cs="Times New Roman"/>
          <w:sz w:val="24"/>
          <w:szCs w:val="24"/>
        </w:rPr>
        <w:t xml:space="preserve"> </w:t>
      </w:r>
      <w:r w:rsidRPr="00A201C2">
        <w:rPr>
          <w:rFonts w:ascii="Times New Roman" w:hAnsi="Times New Roman" w:cs="Times New Roman"/>
          <w:sz w:val="24"/>
          <w:szCs w:val="24"/>
        </w:rPr>
        <w:t>autorização / ciência do pró-reitor ou assessor (designado por portaria) da Pró-Reitoria</w:t>
      </w:r>
      <w:r w:rsidR="00CF31F4">
        <w:rPr>
          <w:rFonts w:ascii="Times New Roman" w:hAnsi="Times New Roman" w:cs="Times New Roman"/>
          <w:sz w:val="24"/>
          <w:szCs w:val="24"/>
        </w:rPr>
        <w:t xml:space="preserve"> vinculada ao Convênio</w:t>
      </w:r>
      <w:r w:rsidRPr="00A201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6161" w:rsidRDefault="005B6161" w:rsidP="00AD0624">
      <w:pPr>
        <w:pStyle w:val="PargrafodaLista"/>
        <w:numPr>
          <w:ilvl w:val="1"/>
          <w:numId w:val="23"/>
        </w:numPr>
        <w:spacing w:line="240" w:lineRule="auto"/>
        <w:ind w:left="1701" w:hanging="566"/>
        <w:jc w:val="both"/>
        <w:rPr>
          <w:rFonts w:ascii="Times New Roman" w:hAnsi="Times New Roman" w:cs="Times New Roman"/>
          <w:sz w:val="24"/>
          <w:szCs w:val="24"/>
        </w:rPr>
      </w:pPr>
      <w:r w:rsidRPr="00494D04">
        <w:rPr>
          <w:rFonts w:ascii="Times New Roman" w:hAnsi="Times New Roman" w:cs="Times New Roman"/>
          <w:sz w:val="24"/>
          <w:szCs w:val="24"/>
        </w:rPr>
        <w:t>Em caso de projetos de pesquisa ou extensão o oficio deve ser assinado pelo coordenador do projeto ou outra pessoa nomeado por</w:t>
      </w:r>
      <w:r w:rsidR="00CF31F4">
        <w:rPr>
          <w:rFonts w:ascii="Times New Roman" w:hAnsi="Times New Roman" w:cs="Times New Roman"/>
          <w:sz w:val="24"/>
          <w:szCs w:val="24"/>
        </w:rPr>
        <w:t xml:space="preserve"> </w:t>
      </w:r>
      <w:r w:rsidRPr="00494D04">
        <w:rPr>
          <w:rFonts w:ascii="Times New Roman" w:hAnsi="Times New Roman" w:cs="Times New Roman"/>
          <w:sz w:val="24"/>
          <w:szCs w:val="24"/>
        </w:rPr>
        <w:t xml:space="preserve">portaria; </w:t>
      </w:r>
    </w:p>
    <w:p w:rsidR="00CF31F4" w:rsidRPr="00CF31F4" w:rsidRDefault="005B6161" w:rsidP="005B6161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4D04">
        <w:rPr>
          <w:rFonts w:ascii="Times New Roman" w:hAnsi="Times New Roman" w:cs="Times New Roman"/>
          <w:sz w:val="24"/>
          <w:szCs w:val="24"/>
        </w:rPr>
        <w:t xml:space="preserve">Termo de </w:t>
      </w:r>
      <w:r w:rsidR="00CF31F4">
        <w:rPr>
          <w:rFonts w:ascii="Times New Roman" w:hAnsi="Times New Roman" w:cs="Times New Roman"/>
          <w:sz w:val="24"/>
          <w:szCs w:val="24"/>
        </w:rPr>
        <w:t>R</w:t>
      </w:r>
      <w:r w:rsidRPr="00494D04">
        <w:rPr>
          <w:rFonts w:ascii="Times New Roman" w:hAnsi="Times New Roman" w:cs="Times New Roman"/>
          <w:sz w:val="24"/>
          <w:szCs w:val="24"/>
        </w:rPr>
        <w:t xml:space="preserve">eferência devidamente </w:t>
      </w:r>
      <w:r w:rsidR="00CF31F4">
        <w:rPr>
          <w:rFonts w:ascii="Times New Roman" w:hAnsi="Times New Roman" w:cs="Times New Roman"/>
          <w:sz w:val="24"/>
          <w:szCs w:val="24"/>
        </w:rPr>
        <w:t xml:space="preserve">preenchido, assinado e </w:t>
      </w:r>
      <w:r w:rsidRPr="00494D04">
        <w:rPr>
          <w:rFonts w:ascii="Times New Roman" w:hAnsi="Times New Roman" w:cs="Times New Roman"/>
          <w:sz w:val="24"/>
          <w:szCs w:val="24"/>
        </w:rPr>
        <w:t>páginas vistadas</w:t>
      </w:r>
      <w:r w:rsidR="00CF31F4">
        <w:rPr>
          <w:rFonts w:ascii="Times New Roman" w:hAnsi="Times New Roman" w:cs="Times New Roman"/>
          <w:sz w:val="24"/>
          <w:szCs w:val="24"/>
        </w:rPr>
        <w:t xml:space="preserve"> pelo coordenador do convênio;</w:t>
      </w:r>
    </w:p>
    <w:p w:rsidR="00CF31F4" w:rsidRPr="00CF31F4" w:rsidRDefault="00AD0624" w:rsidP="005B6161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Cópia do Plano de Trabalho</w:t>
      </w:r>
      <w:r w:rsidR="00CF31F4">
        <w:rPr>
          <w:rFonts w:ascii="Times New Roman" w:hAnsi="Times New Roman" w:cs="Times New Roman"/>
          <w:sz w:val="24"/>
          <w:szCs w:val="24"/>
        </w:rPr>
        <w:t>;</w:t>
      </w:r>
    </w:p>
    <w:p w:rsidR="00CF31F4" w:rsidRPr="00CF31F4" w:rsidRDefault="00CF31F4" w:rsidP="005B6161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 do Convênio;</w:t>
      </w:r>
    </w:p>
    <w:p w:rsidR="00CF31F4" w:rsidRPr="00CF31F4" w:rsidRDefault="00CF31F4" w:rsidP="005B6161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B6161" w:rsidRPr="00494D04">
        <w:rPr>
          <w:rFonts w:ascii="Times New Roman" w:hAnsi="Times New Roman" w:cs="Times New Roman"/>
          <w:sz w:val="24"/>
          <w:szCs w:val="24"/>
        </w:rPr>
        <w:t>ublicação</w:t>
      </w:r>
      <w:r>
        <w:rPr>
          <w:rFonts w:ascii="Times New Roman" w:hAnsi="Times New Roman" w:cs="Times New Roman"/>
          <w:sz w:val="24"/>
          <w:szCs w:val="24"/>
        </w:rPr>
        <w:t xml:space="preserve"> do Convênio</w:t>
      </w:r>
    </w:p>
    <w:p w:rsidR="005B6161" w:rsidRPr="00494D04" w:rsidRDefault="00CF31F4" w:rsidP="005B6161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Aditivos</w:t>
      </w:r>
      <w:r w:rsidR="00AD0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(se houver)</w:t>
      </w:r>
      <w:r w:rsidR="005B6161" w:rsidRPr="00494D04">
        <w:rPr>
          <w:rFonts w:ascii="Times New Roman" w:hAnsi="Times New Roman" w:cs="Times New Roman"/>
          <w:sz w:val="24"/>
          <w:szCs w:val="24"/>
        </w:rPr>
        <w:t>;</w:t>
      </w:r>
    </w:p>
    <w:p w:rsidR="005B6161" w:rsidRDefault="005B6161" w:rsidP="005B6161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04">
        <w:rPr>
          <w:rFonts w:ascii="Times New Roman" w:hAnsi="Times New Roman" w:cs="Times New Roman"/>
          <w:sz w:val="24"/>
          <w:szCs w:val="24"/>
        </w:rPr>
        <w:t>Orçamentos: Geralmente são três, devem conter:</w:t>
      </w:r>
    </w:p>
    <w:p w:rsidR="005B6161" w:rsidRDefault="005B6161" w:rsidP="001B1696">
      <w:pPr>
        <w:pStyle w:val="PargrafodaLista"/>
        <w:widowControl w:val="0"/>
        <w:numPr>
          <w:ilvl w:val="1"/>
          <w:numId w:val="23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4D04">
        <w:rPr>
          <w:rFonts w:ascii="Times New Roman" w:hAnsi="Times New Roman" w:cs="Times New Roman"/>
          <w:sz w:val="24"/>
          <w:szCs w:val="24"/>
        </w:rPr>
        <w:t>Papel timbrado com CNPJ e razão social da empresa, caso não possua papel timbrado deve conter carimbo com CNPJ da empresa e razão social;</w:t>
      </w:r>
    </w:p>
    <w:p w:rsidR="005B6161" w:rsidRDefault="005B6161" w:rsidP="001B1696">
      <w:pPr>
        <w:pStyle w:val="PargrafodaLista"/>
        <w:numPr>
          <w:ilvl w:val="1"/>
          <w:numId w:val="23"/>
        </w:numPr>
        <w:spacing w:line="240" w:lineRule="auto"/>
        <w:ind w:left="1701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94DA0">
        <w:rPr>
          <w:rFonts w:ascii="Times New Roman" w:hAnsi="Times New Roman" w:cs="Times New Roman"/>
          <w:sz w:val="24"/>
          <w:szCs w:val="24"/>
        </w:rPr>
        <w:t>descrição do material, bem a quantidade deve ser a mesma em todos os orçamentos;</w:t>
      </w:r>
    </w:p>
    <w:p w:rsidR="005B6161" w:rsidRDefault="005B6161" w:rsidP="001B1696">
      <w:pPr>
        <w:pStyle w:val="PargrafodaLista"/>
        <w:numPr>
          <w:ilvl w:val="1"/>
          <w:numId w:val="23"/>
        </w:numPr>
        <w:spacing w:line="240" w:lineRule="auto"/>
        <w:ind w:left="1701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894DA0">
        <w:rPr>
          <w:rFonts w:ascii="Times New Roman" w:hAnsi="Times New Roman" w:cs="Times New Roman"/>
          <w:sz w:val="24"/>
          <w:szCs w:val="24"/>
        </w:rPr>
        <w:t>orçamentos devem ser apensados ao processo, na qual o primeiro é o orçamento vencedor;</w:t>
      </w:r>
    </w:p>
    <w:p w:rsidR="005B6161" w:rsidRDefault="00CF31F4" w:rsidP="001B1696">
      <w:pPr>
        <w:pStyle w:val="PargrafodaLista"/>
        <w:numPr>
          <w:ilvl w:val="1"/>
          <w:numId w:val="23"/>
        </w:numPr>
        <w:spacing w:line="240" w:lineRule="auto"/>
        <w:ind w:left="1701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161" w:rsidRPr="00507E9A">
        <w:rPr>
          <w:rFonts w:ascii="Times New Roman" w:hAnsi="Times New Roman" w:cs="Times New Roman"/>
          <w:sz w:val="24"/>
          <w:szCs w:val="24"/>
        </w:rPr>
        <w:t>A empresa que apresentar o menor orçamento pode não ser a vencedora do processo licitatório</w:t>
      </w:r>
      <w:r w:rsidR="005B6161">
        <w:rPr>
          <w:rFonts w:ascii="Times New Roman" w:hAnsi="Times New Roman" w:cs="Times New Roman"/>
          <w:sz w:val="24"/>
          <w:szCs w:val="24"/>
        </w:rPr>
        <w:t>,</w:t>
      </w:r>
      <w:r w:rsidR="005B6161" w:rsidRPr="00507E9A">
        <w:rPr>
          <w:rFonts w:ascii="Times New Roman" w:hAnsi="Times New Roman" w:cs="Times New Roman"/>
          <w:sz w:val="24"/>
          <w:szCs w:val="24"/>
        </w:rPr>
        <w:t xml:space="preserve"> caso apresente irregularidades legais junto aos órgãos competentes. </w:t>
      </w:r>
    </w:p>
    <w:p w:rsidR="005B6161" w:rsidRPr="00CF31F4" w:rsidRDefault="00CF31F4" w:rsidP="00CF31F4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Anexar, no processo de aquisição, </w:t>
      </w:r>
      <w:r w:rsidR="005B6161" w:rsidRPr="00CF31F4">
        <w:rPr>
          <w:rFonts w:ascii="Times New Roman" w:hAnsi="Times New Roman" w:cs="Times New Roman"/>
          <w:sz w:val="24"/>
          <w:szCs w:val="24"/>
        </w:rPr>
        <w:t>Certidões Negativas, dentro do prazo de vencimento</w:t>
      </w:r>
      <w:r w:rsidR="00AD0624">
        <w:rPr>
          <w:rFonts w:ascii="Times New Roman" w:hAnsi="Times New Roman" w:cs="Times New Roman"/>
          <w:sz w:val="24"/>
          <w:szCs w:val="24"/>
        </w:rPr>
        <w:t>:</w:t>
      </w:r>
    </w:p>
    <w:p w:rsidR="005B6161" w:rsidRDefault="005B6161" w:rsidP="00AD0624">
      <w:pPr>
        <w:pStyle w:val="PargrafodaLista"/>
        <w:numPr>
          <w:ilvl w:val="2"/>
          <w:numId w:val="23"/>
        </w:numPr>
        <w:spacing w:line="240" w:lineRule="auto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Conjunta;</w:t>
      </w:r>
    </w:p>
    <w:p w:rsidR="005B6161" w:rsidRDefault="005B6161" w:rsidP="00AD0624">
      <w:pPr>
        <w:pStyle w:val="PargrafodaLista"/>
        <w:numPr>
          <w:ilvl w:val="2"/>
          <w:numId w:val="23"/>
        </w:numPr>
        <w:spacing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da SEFAZ</w:t>
      </w:r>
      <w:r w:rsidRPr="00894DA0">
        <w:rPr>
          <w:rFonts w:ascii="Times New Roman" w:hAnsi="Times New Roman" w:cs="Times New Roman"/>
          <w:sz w:val="24"/>
          <w:szCs w:val="24"/>
        </w:rPr>
        <w:t>– para recebimento da Administração Pública;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161" w:rsidRDefault="005B6161" w:rsidP="00AD0624">
      <w:pPr>
        <w:pStyle w:val="PargrafodaLista"/>
        <w:numPr>
          <w:ilvl w:val="2"/>
          <w:numId w:val="23"/>
        </w:numPr>
        <w:spacing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Certidão FGTS – Caixa Econômica Federal;</w:t>
      </w:r>
    </w:p>
    <w:p w:rsidR="005B6161" w:rsidRDefault="005B6161" w:rsidP="00AD0624">
      <w:pPr>
        <w:pStyle w:val="PargrafodaLista"/>
        <w:numPr>
          <w:ilvl w:val="2"/>
          <w:numId w:val="23"/>
        </w:numPr>
        <w:spacing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Certidão da Receita Federal – INSS;</w:t>
      </w:r>
    </w:p>
    <w:p w:rsidR="005B6161" w:rsidRDefault="005B6161" w:rsidP="00AD0624">
      <w:pPr>
        <w:pStyle w:val="PargrafodaLista"/>
        <w:numPr>
          <w:ilvl w:val="2"/>
          <w:numId w:val="23"/>
        </w:numPr>
        <w:spacing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Certidão de Débitos Trabalhistas – TRT;</w:t>
      </w:r>
    </w:p>
    <w:p w:rsidR="00732518" w:rsidRPr="00732518" w:rsidRDefault="00732518" w:rsidP="0073251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18">
        <w:rPr>
          <w:rFonts w:ascii="Times New Roman" w:hAnsi="Times New Roman" w:cs="Times New Roman"/>
          <w:sz w:val="24"/>
          <w:szCs w:val="24"/>
        </w:rPr>
        <w:t>- Os processos licitados são montados pela Comissão Permanente de Licitação – CPL e após emissão do Empenho ficam sob a guarda da CPL, em se tratando aquisição de materiais (processos globais) ou prestação de serviços contínuos.</w:t>
      </w:r>
    </w:p>
    <w:p w:rsidR="00732518" w:rsidRPr="00732518" w:rsidRDefault="00732518" w:rsidP="0073251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18">
        <w:rPr>
          <w:rFonts w:ascii="Times New Roman" w:hAnsi="Times New Roman" w:cs="Times New Roman"/>
          <w:sz w:val="24"/>
          <w:szCs w:val="24"/>
        </w:rPr>
        <w:t>- Em caso de material, o despacho das mercadorias é realizada através das ordens de fornecimento (documento emitido pelo SIAG) e são entregues ao setor de almoxarifado mediante apresentação da Nota Fiscal.</w:t>
      </w:r>
    </w:p>
    <w:p w:rsidR="00732518" w:rsidRPr="00732518" w:rsidRDefault="00732518" w:rsidP="0073251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18">
        <w:rPr>
          <w:rFonts w:ascii="Times New Roman" w:hAnsi="Times New Roman" w:cs="Times New Roman"/>
          <w:sz w:val="24"/>
          <w:szCs w:val="24"/>
        </w:rPr>
        <w:t xml:space="preserve">- O Setor de Almoxarifado recebe a mercadoria e procede à entrada no estoque da UNEMAT, atesta a Nota Fiscal e emite do Sistema SIGPAT relatório de entrada de materiais; </w:t>
      </w:r>
    </w:p>
    <w:p w:rsidR="00732518" w:rsidRDefault="00732518" w:rsidP="00732518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518">
        <w:rPr>
          <w:rFonts w:ascii="Times New Roman" w:hAnsi="Times New Roman" w:cs="Times New Roman"/>
          <w:sz w:val="24"/>
          <w:szCs w:val="24"/>
        </w:rPr>
        <w:t>- O Setor de Almoxarifado, através da Diretoria Adm. De Patrimônio e Serviços – DAPS ou Supervisão de Patrimônio e Almoxarifado – SPA encaminha via oficio ou C.I. a Nota Fiscal atestada, junto com a entrada do SIGPAT para pagamento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518" w:rsidRPr="00507E9A" w:rsidRDefault="00732518" w:rsidP="00732518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161" w:rsidRPr="00894DA0" w:rsidRDefault="005B6161" w:rsidP="005B61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DA0">
        <w:rPr>
          <w:rFonts w:ascii="Times New Roman" w:hAnsi="Times New Roman" w:cs="Times New Roman"/>
          <w:b/>
          <w:sz w:val="24"/>
          <w:szCs w:val="24"/>
        </w:rPr>
        <w:t xml:space="preserve">Elemento </w:t>
      </w:r>
      <w:r w:rsidR="00F17642">
        <w:rPr>
          <w:rFonts w:ascii="Times New Roman" w:hAnsi="Times New Roman" w:cs="Times New Roman"/>
          <w:b/>
          <w:sz w:val="24"/>
          <w:szCs w:val="24"/>
        </w:rPr>
        <w:t xml:space="preserve">52 </w:t>
      </w:r>
      <w:r w:rsidR="0086508F">
        <w:rPr>
          <w:rFonts w:ascii="Times New Roman" w:hAnsi="Times New Roman" w:cs="Times New Roman"/>
          <w:b/>
          <w:sz w:val="24"/>
          <w:szCs w:val="24"/>
        </w:rPr>
        <w:t xml:space="preserve">– Solicitação de </w:t>
      </w:r>
      <w:r w:rsidR="0086508F" w:rsidRPr="00894DA0">
        <w:rPr>
          <w:rFonts w:ascii="Times New Roman" w:hAnsi="Times New Roman" w:cs="Times New Roman"/>
          <w:b/>
          <w:sz w:val="24"/>
          <w:szCs w:val="24"/>
        </w:rPr>
        <w:t xml:space="preserve">Pagamento </w:t>
      </w:r>
      <w:r w:rsidR="00F17642">
        <w:rPr>
          <w:rFonts w:ascii="Times New Roman" w:hAnsi="Times New Roman" w:cs="Times New Roman"/>
          <w:b/>
          <w:sz w:val="24"/>
          <w:szCs w:val="24"/>
        </w:rPr>
        <w:t>Material Permanente</w:t>
      </w:r>
    </w:p>
    <w:p w:rsidR="005B6161" w:rsidRPr="00924270" w:rsidRDefault="005B6161" w:rsidP="005B6161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0">
        <w:rPr>
          <w:rFonts w:ascii="Times New Roman" w:hAnsi="Times New Roman" w:cs="Times New Roman"/>
          <w:sz w:val="24"/>
          <w:szCs w:val="24"/>
        </w:rPr>
        <w:t xml:space="preserve">Nota Fiscal deve ser eletrônica. Caso não seja eletrônica é necessário um documento da prefeitura onde se localiza a empresa, declarando a não emissão da Nota Eletrônica; </w:t>
      </w:r>
    </w:p>
    <w:p w:rsidR="005B6161" w:rsidRDefault="005B6161" w:rsidP="005B6161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 xml:space="preserve">A Nota Fiscal deve estar devidamente atestada: o atesto é a declaração de que o material foi entregue; </w:t>
      </w:r>
      <w:r>
        <w:rPr>
          <w:rFonts w:ascii="Times New Roman" w:hAnsi="Times New Roman" w:cs="Times New Roman"/>
          <w:sz w:val="24"/>
          <w:szCs w:val="24"/>
        </w:rPr>
        <w:t>juntamente com boletim de fiscalização preenchido pelo fiscal do contrato; material fotográfico dos materiais adquiridos;</w:t>
      </w:r>
    </w:p>
    <w:p w:rsidR="005B6161" w:rsidRDefault="005B6161" w:rsidP="005B6161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A Nota Fiscal deve ser encaminhada via Ofício ou C.I. para pagamento;</w:t>
      </w:r>
    </w:p>
    <w:p w:rsidR="005B6161" w:rsidRDefault="005B6161" w:rsidP="005B6161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No processo para pagamento deve conter o Relatório de Entrada dos Materiais no Almoxarifado, ou seja, um documento emitido pelo SIGPAT – Sistema Integrado de Gestão Patrimonial, devendo este estar assinado pelo Supervisor o</w:t>
      </w:r>
      <w:r>
        <w:rPr>
          <w:rFonts w:ascii="Times New Roman" w:hAnsi="Times New Roman" w:cs="Times New Roman"/>
          <w:sz w:val="24"/>
          <w:szCs w:val="24"/>
        </w:rPr>
        <w:t>u responsável pelo Almoxarifado;</w:t>
      </w:r>
    </w:p>
    <w:p w:rsidR="005B6161" w:rsidRPr="00AD0624" w:rsidRDefault="005B6161" w:rsidP="00AD0624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lastRenderedPageBreak/>
        <w:t>Caso a Nota Fiscal venha acompanhada de outro número de protocolo, este deverá ser apensado ao processo original, no empenho é possível localizar esse número de protocolo.</w:t>
      </w:r>
    </w:p>
    <w:p w:rsidR="005B6161" w:rsidRDefault="005B6161" w:rsidP="005B6161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Anexar, no processo de pagamento, </w:t>
      </w:r>
      <w:r w:rsidRPr="00894DA0">
        <w:rPr>
          <w:rFonts w:ascii="Times New Roman" w:hAnsi="Times New Roman" w:cs="Times New Roman"/>
          <w:sz w:val="24"/>
          <w:szCs w:val="24"/>
        </w:rPr>
        <w:t>as respectivas Certidões Negativas, dentro do prazo de vencimento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6161" w:rsidRDefault="005B6161" w:rsidP="005B6161">
      <w:pPr>
        <w:pStyle w:val="PargrafodaLista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Conjunta;</w:t>
      </w:r>
    </w:p>
    <w:p w:rsidR="005B6161" w:rsidRDefault="005B6161" w:rsidP="005B6161">
      <w:pPr>
        <w:pStyle w:val="PargrafodaLista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da SEFAZ</w:t>
      </w:r>
      <w:r w:rsidRPr="00894DA0">
        <w:rPr>
          <w:rFonts w:ascii="Times New Roman" w:hAnsi="Times New Roman" w:cs="Times New Roman"/>
          <w:sz w:val="24"/>
          <w:szCs w:val="24"/>
        </w:rPr>
        <w:t>– para recebimento da Administração Pública;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161" w:rsidRDefault="005B6161" w:rsidP="005B6161">
      <w:pPr>
        <w:pStyle w:val="PargrafodaLista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Certidão FGTS – Caixa Econômica Federal;</w:t>
      </w:r>
    </w:p>
    <w:p w:rsidR="005B6161" w:rsidRDefault="005B6161" w:rsidP="005B6161">
      <w:pPr>
        <w:pStyle w:val="PargrafodaLista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Certidão da Receita Federal – INSS;</w:t>
      </w:r>
    </w:p>
    <w:p w:rsidR="005B6161" w:rsidRPr="00507E9A" w:rsidRDefault="005B6161" w:rsidP="005B6161">
      <w:pPr>
        <w:pStyle w:val="PargrafodaLista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A0">
        <w:rPr>
          <w:rFonts w:ascii="Times New Roman" w:hAnsi="Times New Roman" w:cs="Times New Roman"/>
          <w:sz w:val="24"/>
          <w:szCs w:val="24"/>
        </w:rPr>
        <w:t>Certidão de Débitos Trabalhistas – TRT;</w:t>
      </w:r>
    </w:p>
    <w:p w:rsidR="00894DA0" w:rsidRDefault="00894DA0" w:rsidP="00894DA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E50" w:rsidRPr="00732518" w:rsidRDefault="00D80E50" w:rsidP="008F06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518">
        <w:rPr>
          <w:rFonts w:ascii="Times New Roman" w:hAnsi="Times New Roman" w:cs="Times New Roman"/>
          <w:b/>
          <w:sz w:val="24"/>
          <w:szCs w:val="24"/>
        </w:rPr>
        <w:t>Elemento 18 – Auxí</w:t>
      </w:r>
      <w:r w:rsidR="00A64A4A" w:rsidRPr="00732518">
        <w:rPr>
          <w:rFonts w:ascii="Times New Roman" w:hAnsi="Times New Roman" w:cs="Times New Roman"/>
          <w:b/>
          <w:sz w:val="24"/>
          <w:szCs w:val="24"/>
        </w:rPr>
        <w:t xml:space="preserve">lio Financeiro </w:t>
      </w:r>
      <w:r w:rsidRPr="00732518">
        <w:rPr>
          <w:rFonts w:ascii="Times New Roman" w:hAnsi="Times New Roman" w:cs="Times New Roman"/>
          <w:b/>
          <w:sz w:val="24"/>
          <w:szCs w:val="24"/>
        </w:rPr>
        <w:t>a Estudante</w:t>
      </w:r>
    </w:p>
    <w:p w:rsidR="00687F4B" w:rsidRPr="00732518" w:rsidRDefault="00687F4B" w:rsidP="0038659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518">
        <w:rPr>
          <w:rFonts w:ascii="Times New Roman" w:hAnsi="Times New Roman" w:cs="Times New Roman"/>
          <w:sz w:val="24"/>
          <w:szCs w:val="24"/>
        </w:rPr>
        <w:t xml:space="preserve">O </w:t>
      </w:r>
      <w:r w:rsidR="00BE54D3" w:rsidRPr="00732518">
        <w:rPr>
          <w:rFonts w:ascii="Times New Roman" w:hAnsi="Times New Roman" w:cs="Times New Roman"/>
          <w:sz w:val="24"/>
          <w:szCs w:val="24"/>
        </w:rPr>
        <w:t>auxílio</w:t>
      </w:r>
      <w:r w:rsidR="00886CB5" w:rsidRPr="00732518">
        <w:rPr>
          <w:rFonts w:ascii="Times New Roman" w:hAnsi="Times New Roman" w:cs="Times New Roman"/>
          <w:sz w:val="24"/>
          <w:szCs w:val="24"/>
        </w:rPr>
        <w:t xml:space="preserve"> financeiro para</w:t>
      </w:r>
      <w:r w:rsidRPr="00732518">
        <w:rPr>
          <w:rFonts w:ascii="Times New Roman" w:hAnsi="Times New Roman" w:cs="Times New Roman"/>
          <w:sz w:val="24"/>
          <w:szCs w:val="24"/>
        </w:rPr>
        <w:t xml:space="preserve"> estudantes é uma despesa que configura como ajuda de custo para estudantes carentes ou concessão de </w:t>
      </w:r>
      <w:r w:rsidR="00BE54D3" w:rsidRPr="00732518">
        <w:rPr>
          <w:rFonts w:ascii="Times New Roman" w:hAnsi="Times New Roman" w:cs="Times New Roman"/>
          <w:sz w:val="24"/>
          <w:szCs w:val="24"/>
        </w:rPr>
        <w:t>auxílio</w:t>
      </w:r>
      <w:r w:rsidRPr="00732518">
        <w:rPr>
          <w:rFonts w:ascii="Times New Roman" w:hAnsi="Times New Roman" w:cs="Times New Roman"/>
          <w:sz w:val="24"/>
          <w:szCs w:val="24"/>
        </w:rPr>
        <w:t xml:space="preserve"> para o desenvolvimento de estudos e pesquisas de natureza científica, realizadas por pessoa física na cond</w:t>
      </w:r>
      <w:r w:rsidR="00886CB5" w:rsidRPr="00732518">
        <w:rPr>
          <w:rFonts w:ascii="Times New Roman" w:hAnsi="Times New Roman" w:cs="Times New Roman"/>
          <w:sz w:val="24"/>
          <w:szCs w:val="24"/>
        </w:rPr>
        <w:t>ição de estudante, seja de graduação ou de pós-graduação.</w:t>
      </w:r>
    </w:p>
    <w:p w:rsidR="0038659F" w:rsidRPr="00732518" w:rsidRDefault="0038659F" w:rsidP="0038659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518">
        <w:rPr>
          <w:rFonts w:ascii="Times New Roman" w:hAnsi="Times New Roman" w:cs="Times New Roman"/>
          <w:sz w:val="24"/>
          <w:szCs w:val="24"/>
        </w:rPr>
        <w:t>Na UNEMAT são pagos auxílios financeiros em forma de bolsas e para participação de estudantes em eventos:</w:t>
      </w:r>
    </w:p>
    <w:p w:rsidR="0038659F" w:rsidRPr="00732518" w:rsidRDefault="0038659F" w:rsidP="0038659F">
      <w:pPr>
        <w:pStyle w:val="PargrafodaLista"/>
        <w:numPr>
          <w:ilvl w:val="1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18">
        <w:rPr>
          <w:rFonts w:ascii="Times New Roman" w:hAnsi="Times New Roman" w:cs="Times New Roman"/>
          <w:sz w:val="24"/>
          <w:szCs w:val="24"/>
        </w:rPr>
        <w:t>Bolsa Monitoria e PIBID (PROEG); o PIBID é uma bolsa de iniciação à docência, existem várias modalidades, mas a UNEMAT tem pago apenas a de iniciação à docência;</w:t>
      </w:r>
    </w:p>
    <w:p w:rsidR="0038659F" w:rsidRPr="00732518" w:rsidRDefault="0038659F" w:rsidP="0038659F">
      <w:pPr>
        <w:pStyle w:val="PargrafodaLista"/>
        <w:numPr>
          <w:ilvl w:val="1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18">
        <w:rPr>
          <w:rFonts w:ascii="Times New Roman" w:hAnsi="Times New Roman" w:cs="Times New Roman"/>
          <w:sz w:val="24"/>
          <w:szCs w:val="24"/>
        </w:rPr>
        <w:t>Bolsa Iniciação Científica - PROBIC (PRPPG);</w:t>
      </w:r>
    </w:p>
    <w:p w:rsidR="0038659F" w:rsidRPr="00732518" w:rsidRDefault="0038659F" w:rsidP="0038659F">
      <w:pPr>
        <w:pStyle w:val="PargrafodaLista"/>
        <w:numPr>
          <w:ilvl w:val="1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18">
        <w:rPr>
          <w:rFonts w:ascii="Times New Roman" w:hAnsi="Times New Roman" w:cs="Times New Roman"/>
          <w:sz w:val="24"/>
          <w:szCs w:val="24"/>
        </w:rPr>
        <w:t>Bolsa Extensão e Cultura (PROEC) – a bolsa cultura é paga pessoa civil, não necessariamente estudante, que tenha formação ou conhecimento na área cultural para dar aulas ou monitorias em projetos de extensão e cultura.</w:t>
      </w:r>
    </w:p>
    <w:p w:rsidR="008D35AB" w:rsidRDefault="0038659F" w:rsidP="0038659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518">
        <w:rPr>
          <w:rFonts w:ascii="Times New Roman" w:hAnsi="Times New Roman" w:cs="Times New Roman"/>
          <w:sz w:val="24"/>
          <w:szCs w:val="24"/>
        </w:rPr>
        <w:t>Para estudantes de graduação e Pós-Graduação há auxílios para participação em eventos; auxílios em forma de bolsas (existe formulário próprio para preen</w:t>
      </w:r>
      <w:r w:rsidR="008D35AB" w:rsidRPr="00732518">
        <w:rPr>
          <w:rFonts w:ascii="Times New Roman" w:hAnsi="Times New Roman" w:cs="Times New Roman"/>
          <w:sz w:val="24"/>
          <w:szCs w:val="24"/>
        </w:rPr>
        <w:t>chimento no setor de convênios).</w:t>
      </w:r>
    </w:p>
    <w:p w:rsidR="0038659F" w:rsidRPr="0086508F" w:rsidRDefault="008D35AB" w:rsidP="0038659F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08F">
        <w:rPr>
          <w:rFonts w:ascii="Times New Roman" w:hAnsi="Times New Roman" w:cs="Times New Roman"/>
          <w:b/>
          <w:sz w:val="24"/>
          <w:szCs w:val="24"/>
        </w:rPr>
        <w:t>O processo deve conter:</w:t>
      </w:r>
    </w:p>
    <w:p w:rsidR="00D64CA5" w:rsidRDefault="00D64CA5" w:rsidP="0038659F">
      <w:pPr>
        <w:pStyle w:val="PargrafodaList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59F">
        <w:rPr>
          <w:rFonts w:ascii="Times New Roman" w:hAnsi="Times New Roman" w:cs="Times New Roman"/>
          <w:sz w:val="24"/>
          <w:szCs w:val="24"/>
        </w:rPr>
        <w:t xml:space="preserve">Capa </w:t>
      </w:r>
      <w:r w:rsidR="0038659F">
        <w:rPr>
          <w:rFonts w:ascii="Times New Roman" w:hAnsi="Times New Roman" w:cs="Times New Roman"/>
          <w:sz w:val="24"/>
          <w:szCs w:val="24"/>
        </w:rPr>
        <w:t>de Processo;</w:t>
      </w:r>
    </w:p>
    <w:p w:rsidR="0038659F" w:rsidRDefault="0038659F" w:rsidP="0038659F">
      <w:pPr>
        <w:pStyle w:val="PargrafodaList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Cadastrar no Protocolo Eletrônico – SAD/MT como PROCESSO;</w:t>
      </w:r>
    </w:p>
    <w:p w:rsidR="005D3132" w:rsidRPr="005D3132" w:rsidRDefault="005D3132" w:rsidP="005D3132">
      <w:pPr>
        <w:pStyle w:val="PargrafodaList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32">
        <w:rPr>
          <w:rFonts w:ascii="Times New Roman" w:hAnsi="Times New Roman" w:cs="Times New Roman"/>
          <w:sz w:val="24"/>
          <w:szCs w:val="24"/>
        </w:rPr>
        <w:t>Ofícios de solicitação de pagamento do auxílio à pesquisa com nome do beneficiário, assinado pela autoridade demandante (Coordenador do Convênio ou do Programa de Pesquisa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D3132">
        <w:rPr>
          <w:rFonts w:ascii="Times New Roman" w:hAnsi="Times New Roman" w:cs="Times New Roman"/>
          <w:sz w:val="24"/>
          <w:szCs w:val="24"/>
        </w:rPr>
        <w:t>e autorização /</w:t>
      </w:r>
      <w:r>
        <w:rPr>
          <w:rFonts w:ascii="Times New Roman" w:hAnsi="Times New Roman" w:cs="Times New Roman"/>
          <w:sz w:val="24"/>
          <w:szCs w:val="24"/>
        </w:rPr>
        <w:t xml:space="preserve"> ciência do Pró-Reitor ou A</w:t>
      </w:r>
      <w:r w:rsidRPr="005D3132">
        <w:rPr>
          <w:rFonts w:ascii="Times New Roman" w:hAnsi="Times New Roman" w:cs="Times New Roman"/>
          <w:sz w:val="24"/>
          <w:szCs w:val="24"/>
        </w:rPr>
        <w:t xml:space="preserve">ssessor (designado por portaria) da Pró-Reitoria de Pesquisa e Pós Graduação - PRPPG; </w:t>
      </w:r>
    </w:p>
    <w:p w:rsidR="0038659F" w:rsidRDefault="005D3132" w:rsidP="0038659F">
      <w:pPr>
        <w:pStyle w:val="PargrafodaList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Formulário de solicitação devidamente preenchido;</w:t>
      </w:r>
    </w:p>
    <w:p w:rsidR="005D3132" w:rsidRDefault="008D35AB" w:rsidP="0038659F">
      <w:pPr>
        <w:pStyle w:val="PargrafodaList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Carta de aceite</w:t>
      </w:r>
      <w:r w:rsidR="005D3132">
        <w:rPr>
          <w:rFonts w:ascii="Times New Roman" w:hAnsi="Times New Roman" w:cs="Times New Roman"/>
          <w:sz w:val="24"/>
          <w:szCs w:val="24"/>
        </w:rPr>
        <w:t xml:space="preserve"> em caso de apresentação de</w:t>
      </w:r>
      <w:r w:rsidR="005D3132" w:rsidRPr="00894DA0">
        <w:rPr>
          <w:rFonts w:ascii="Times New Roman" w:hAnsi="Times New Roman" w:cs="Times New Roman"/>
          <w:sz w:val="24"/>
          <w:szCs w:val="24"/>
        </w:rPr>
        <w:t xml:space="preserve"> trabalho em </w:t>
      </w:r>
      <w:r w:rsidR="005D3132">
        <w:rPr>
          <w:rFonts w:ascii="Times New Roman" w:hAnsi="Times New Roman" w:cs="Times New Roman"/>
          <w:sz w:val="24"/>
          <w:szCs w:val="24"/>
        </w:rPr>
        <w:t>outras instituições;</w:t>
      </w:r>
    </w:p>
    <w:p w:rsidR="005D3132" w:rsidRPr="005D3132" w:rsidRDefault="008D35AB" w:rsidP="005D3132">
      <w:pPr>
        <w:pStyle w:val="PargrafodaList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 detalhado da pesquisa;</w:t>
      </w:r>
    </w:p>
    <w:p w:rsidR="005D3132" w:rsidRPr="005D3132" w:rsidRDefault="005D3132" w:rsidP="005D3132">
      <w:pPr>
        <w:pStyle w:val="PargrafodaList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32">
        <w:rPr>
          <w:rFonts w:ascii="Times New Roman" w:hAnsi="Times New Roman" w:cs="Times New Roman"/>
          <w:sz w:val="24"/>
          <w:szCs w:val="24"/>
        </w:rPr>
        <w:t>Plano de atividades</w:t>
      </w:r>
      <w:r w:rsidR="008D35AB">
        <w:rPr>
          <w:rFonts w:ascii="Times New Roman" w:hAnsi="Times New Roman" w:cs="Times New Roman"/>
          <w:sz w:val="24"/>
          <w:szCs w:val="24"/>
        </w:rPr>
        <w:t>;</w:t>
      </w:r>
    </w:p>
    <w:p w:rsidR="005D3132" w:rsidRPr="005D3132" w:rsidRDefault="005D3132" w:rsidP="005D3132">
      <w:pPr>
        <w:pStyle w:val="PargrafodaList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32">
        <w:rPr>
          <w:rFonts w:ascii="Times New Roman" w:hAnsi="Times New Roman" w:cs="Times New Roman"/>
          <w:sz w:val="24"/>
          <w:szCs w:val="24"/>
        </w:rPr>
        <w:t>Cronograma do trabalho.</w:t>
      </w:r>
    </w:p>
    <w:p w:rsidR="005D3132" w:rsidRDefault="005D3132" w:rsidP="008D35AB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08F" w:rsidRDefault="0086508F" w:rsidP="008D35AB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08F" w:rsidRDefault="0086508F" w:rsidP="008D35AB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08F" w:rsidRDefault="0086508F" w:rsidP="008D35AB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D5" w:rsidRPr="00894DA0" w:rsidRDefault="0013680C" w:rsidP="008D35AB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DA0">
        <w:rPr>
          <w:rFonts w:ascii="Times New Roman" w:hAnsi="Times New Roman" w:cs="Times New Roman"/>
          <w:b/>
          <w:sz w:val="24"/>
          <w:szCs w:val="24"/>
        </w:rPr>
        <w:lastRenderedPageBreak/>
        <w:t>ELEMENTO 20 – AUXÍLIO A PESQUISADOR</w:t>
      </w:r>
    </w:p>
    <w:p w:rsidR="00D64CA5" w:rsidRPr="00894DA0" w:rsidRDefault="00D64CA5" w:rsidP="005B63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5AB" w:rsidRPr="00732518" w:rsidRDefault="00D64CA5" w:rsidP="008D35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18">
        <w:rPr>
          <w:rFonts w:ascii="Times New Roman" w:hAnsi="Times New Roman" w:cs="Times New Roman"/>
          <w:sz w:val="24"/>
          <w:szCs w:val="24"/>
        </w:rPr>
        <w:t>Para realização de pesquisas científicas e tecnológicas</w:t>
      </w:r>
      <w:r w:rsidR="008D35AB" w:rsidRPr="00732518">
        <w:rPr>
          <w:rFonts w:ascii="Times New Roman" w:hAnsi="Times New Roman" w:cs="Times New Roman"/>
          <w:sz w:val="24"/>
          <w:szCs w:val="24"/>
        </w:rPr>
        <w:t>, o professor pesquisador vinculado ao Programa de Pesquisas recebe</w:t>
      </w:r>
      <w:r w:rsidRPr="00732518">
        <w:rPr>
          <w:rFonts w:ascii="Times New Roman" w:hAnsi="Times New Roman" w:cs="Times New Roman"/>
          <w:sz w:val="24"/>
          <w:szCs w:val="24"/>
        </w:rPr>
        <w:t xml:space="preserve"> auxílio na forma de apoio financeiro à pesquisadores individuais ou coletivos, sob a rubrica do Elemento 20 (esse auxilio é muito utilizado na modalidade de Convênio: existe um formulário próprio para preenchimento no setor de convênios); </w:t>
      </w:r>
    </w:p>
    <w:p w:rsidR="008D35AB" w:rsidRDefault="006D50B2" w:rsidP="008D35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18">
        <w:rPr>
          <w:rFonts w:ascii="Times New Roman" w:hAnsi="Times New Roman" w:cs="Times New Roman"/>
          <w:sz w:val="24"/>
          <w:szCs w:val="24"/>
        </w:rPr>
        <w:t>Auxílio</w:t>
      </w:r>
      <w:r w:rsidR="007170D5" w:rsidRPr="00732518">
        <w:rPr>
          <w:rFonts w:ascii="Times New Roman" w:hAnsi="Times New Roman" w:cs="Times New Roman"/>
          <w:sz w:val="24"/>
          <w:szCs w:val="24"/>
        </w:rPr>
        <w:t xml:space="preserve"> financeiro é a modalidade de fomento, para grupos de pesquisa, curso de pós-graduação, que visem ao desenvolvimento institucional da pesquisa e do ensino, notadamente em nível de pós-graduação, para custear a execução de projeto de pesquisa cientifica e tecnológica, de desenvolvimento institucional, para realização de congressos, simpósios, colóquios, encontros e outras reuniões cientificas, selecionadas em razão da relevância do objeto do ensino.</w:t>
      </w:r>
      <w:r w:rsidR="002110F9" w:rsidRPr="00894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0D5" w:rsidRPr="0086508F" w:rsidRDefault="002110F9" w:rsidP="008D35A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08F">
        <w:rPr>
          <w:rFonts w:ascii="Times New Roman" w:hAnsi="Times New Roman" w:cs="Times New Roman"/>
          <w:b/>
          <w:sz w:val="24"/>
          <w:szCs w:val="24"/>
        </w:rPr>
        <w:t>O processo deve conter.</w:t>
      </w:r>
    </w:p>
    <w:p w:rsidR="00335DDF" w:rsidRDefault="002110F9" w:rsidP="008D35AB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5AB">
        <w:rPr>
          <w:rFonts w:ascii="Times New Roman" w:hAnsi="Times New Roman" w:cs="Times New Roman"/>
          <w:sz w:val="24"/>
          <w:szCs w:val="24"/>
        </w:rPr>
        <w:t>C</w:t>
      </w:r>
      <w:r w:rsidR="00823511">
        <w:rPr>
          <w:rFonts w:ascii="Times New Roman" w:hAnsi="Times New Roman" w:cs="Times New Roman"/>
          <w:sz w:val="24"/>
          <w:szCs w:val="24"/>
        </w:rPr>
        <w:t>apa;</w:t>
      </w:r>
    </w:p>
    <w:p w:rsidR="008D35AB" w:rsidRDefault="008D35AB" w:rsidP="008D35AB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Cadastrar no Protocolo Eletrônico – SAD/MT como PROCESSO;</w:t>
      </w:r>
    </w:p>
    <w:p w:rsidR="00823511" w:rsidRDefault="00823511" w:rsidP="00823511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32">
        <w:rPr>
          <w:rFonts w:ascii="Times New Roman" w:hAnsi="Times New Roman" w:cs="Times New Roman"/>
          <w:sz w:val="24"/>
          <w:szCs w:val="24"/>
        </w:rPr>
        <w:t>Ofícios de solicitação de pagamento do auxílio à pesquisa com nome do beneficiário, assinado pela autoridade demandante (Coordenador do Convênio ou do Programa de Pesquisa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D3132">
        <w:rPr>
          <w:rFonts w:ascii="Times New Roman" w:hAnsi="Times New Roman" w:cs="Times New Roman"/>
          <w:sz w:val="24"/>
          <w:szCs w:val="24"/>
        </w:rPr>
        <w:t>e autorização /</w:t>
      </w:r>
      <w:r>
        <w:rPr>
          <w:rFonts w:ascii="Times New Roman" w:hAnsi="Times New Roman" w:cs="Times New Roman"/>
          <w:sz w:val="24"/>
          <w:szCs w:val="24"/>
        </w:rPr>
        <w:t xml:space="preserve"> ciência do Pró-Reitor ou A</w:t>
      </w:r>
      <w:r w:rsidRPr="005D3132">
        <w:rPr>
          <w:rFonts w:ascii="Times New Roman" w:hAnsi="Times New Roman" w:cs="Times New Roman"/>
          <w:sz w:val="24"/>
          <w:szCs w:val="24"/>
        </w:rPr>
        <w:t xml:space="preserve">ssessor (designado por portaria) da Pró-Reitoria de Pesquisa e </w:t>
      </w:r>
      <w:r w:rsidR="00BE54D3" w:rsidRPr="005D3132">
        <w:rPr>
          <w:rFonts w:ascii="Times New Roman" w:hAnsi="Times New Roman" w:cs="Times New Roman"/>
          <w:sz w:val="24"/>
          <w:szCs w:val="24"/>
        </w:rPr>
        <w:t>Pós-Graduação</w:t>
      </w:r>
      <w:r w:rsidRPr="005D3132">
        <w:rPr>
          <w:rFonts w:ascii="Times New Roman" w:hAnsi="Times New Roman" w:cs="Times New Roman"/>
          <w:sz w:val="24"/>
          <w:szCs w:val="24"/>
        </w:rPr>
        <w:t xml:space="preserve"> - PRPPG; </w:t>
      </w:r>
    </w:p>
    <w:p w:rsidR="00823511" w:rsidRDefault="00823511" w:rsidP="00823511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Formulário de solicitação devidamente preenchido;</w:t>
      </w:r>
    </w:p>
    <w:p w:rsidR="00823511" w:rsidRDefault="00823511" w:rsidP="00823511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Carta de aceite em caso de apresentação de</w:t>
      </w:r>
      <w:r w:rsidRPr="00894DA0">
        <w:rPr>
          <w:rFonts w:ascii="Times New Roman" w:hAnsi="Times New Roman" w:cs="Times New Roman"/>
          <w:sz w:val="24"/>
          <w:szCs w:val="24"/>
        </w:rPr>
        <w:t xml:space="preserve"> trabalho em </w:t>
      </w:r>
      <w:r>
        <w:rPr>
          <w:rFonts w:ascii="Times New Roman" w:hAnsi="Times New Roman" w:cs="Times New Roman"/>
          <w:sz w:val="24"/>
          <w:szCs w:val="24"/>
        </w:rPr>
        <w:t>outras instituições;</w:t>
      </w:r>
    </w:p>
    <w:p w:rsidR="00823511" w:rsidRPr="00823511" w:rsidRDefault="00823511" w:rsidP="00823511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11">
        <w:rPr>
          <w:rFonts w:ascii="Times New Roman" w:hAnsi="Times New Roman" w:cs="Times New Roman"/>
          <w:sz w:val="24"/>
          <w:szCs w:val="24"/>
        </w:rPr>
        <w:t>Resumo detalhado da pesquisa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3511" w:rsidRPr="00823511" w:rsidRDefault="00823511" w:rsidP="00823511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11">
        <w:rPr>
          <w:rFonts w:ascii="Times New Roman" w:hAnsi="Times New Roman" w:cs="Times New Roman"/>
          <w:sz w:val="24"/>
          <w:szCs w:val="24"/>
        </w:rPr>
        <w:t>Plano de atividades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3511" w:rsidRPr="00823511" w:rsidRDefault="00823511" w:rsidP="00A7317E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18">
        <w:rPr>
          <w:rFonts w:ascii="Times New Roman" w:hAnsi="Times New Roman" w:cs="Times New Roman"/>
          <w:sz w:val="24"/>
          <w:szCs w:val="24"/>
        </w:rPr>
        <w:t>Cronograma do trabalho.</w:t>
      </w:r>
    </w:p>
    <w:sectPr w:rsidR="00823511" w:rsidRPr="00823511" w:rsidSect="00BE54D3">
      <w:pgSz w:w="11906" w:h="16838"/>
      <w:pgMar w:top="170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AB" w:rsidRDefault="008D35AB" w:rsidP="00D95233">
      <w:pPr>
        <w:spacing w:after="0" w:line="240" w:lineRule="auto"/>
      </w:pPr>
      <w:r>
        <w:separator/>
      </w:r>
    </w:p>
  </w:endnote>
  <w:endnote w:type="continuationSeparator" w:id="0">
    <w:p w:rsidR="008D35AB" w:rsidRDefault="008D35AB" w:rsidP="00D9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AB" w:rsidRDefault="008D35AB" w:rsidP="00D95233">
      <w:pPr>
        <w:spacing w:after="0" w:line="240" w:lineRule="auto"/>
      </w:pPr>
      <w:r>
        <w:separator/>
      </w:r>
    </w:p>
  </w:footnote>
  <w:footnote w:type="continuationSeparator" w:id="0">
    <w:p w:rsidR="008D35AB" w:rsidRDefault="008D35AB" w:rsidP="00D95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47349"/>
    <w:multiLevelType w:val="multilevel"/>
    <w:tmpl w:val="0ECAB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ind w:left="1247" w:hanging="112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AF4052"/>
    <w:multiLevelType w:val="multilevel"/>
    <w:tmpl w:val="5C9E8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721739"/>
    <w:multiLevelType w:val="multilevel"/>
    <w:tmpl w:val="E8FCA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687893"/>
    <w:multiLevelType w:val="multilevel"/>
    <w:tmpl w:val="FF98F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47" w:hanging="1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9A4CC9"/>
    <w:multiLevelType w:val="hybridMultilevel"/>
    <w:tmpl w:val="0CD0D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D4246"/>
    <w:multiLevelType w:val="multilevel"/>
    <w:tmpl w:val="5C9E8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E51655"/>
    <w:multiLevelType w:val="multilevel"/>
    <w:tmpl w:val="FF98F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47" w:hanging="1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2C52D9"/>
    <w:multiLevelType w:val="multilevel"/>
    <w:tmpl w:val="E8FCA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51C4FC5"/>
    <w:multiLevelType w:val="hybridMultilevel"/>
    <w:tmpl w:val="FEFC9D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2126D"/>
    <w:multiLevelType w:val="multilevel"/>
    <w:tmpl w:val="E8FCA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CB7B8B"/>
    <w:multiLevelType w:val="hybridMultilevel"/>
    <w:tmpl w:val="8A485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0345F"/>
    <w:multiLevelType w:val="hybridMultilevel"/>
    <w:tmpl w:val="78F6FE5A"/>
    <w:lvl w:ilvl="0" w:tplc="B05C256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C2F71"/>
    <w:multiLevelType w:val="hybridMultilevel"/>
    <w:tmpl w:val="8B0A8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37CB0"/>
    <w:multiLevelType w:val="multilevel"/>
    <w:tmpl w:val="E8FCA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0A42574"/>
    <w:multiLevelType w:val="hybridMultilevel"/>
    <w:tmpl w:val="00B0B8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15D5BF3"/>
    <w:multiLevelType w:val="multilevel"/>
    <w:tmpl w:val="4622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657EF6"/>
    <w:multiLevelType w:val="multilevel"/>
    <w:tmpl w:val="E8FCA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39C7D9C"/>
    <w:multiLevelType w:val="hybridMultilevel"/>
    <w:tmpl w:val="5A7EF6B0"/>
    <w:lvl w:ilvl="0" w:tplc="3208BEE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20058"/>
    <w:multiLevelType w:val="multilevel"/>
    <w:tmpl w:val="E8FCA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99F69A4"/>
    <w:multiLevelType w:val="multilevel"/>
    <w:tmpl w:val="FF98F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47" w:hanging="1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D472DB5"/>
    <w:multiLevelType w:val="multilevel"/>
    <w:tmpl w:val="FF98F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47" w:hanging="1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2B1526E"/>
    <w:multiLevelType w:val="multilevel"/>
    <w:tmpl w:val="E8FCA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5C564FB"/>
    <w:multiLevelType w:val="multilevel"/>
    <w:tmpl w:val="E8FCA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5E94BC3"/>
    <w:multiLevelType w:val="hybridMultilevel"/>
    <w:tmpl w:val="78864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744B7"/>
    <w:multiLevelType w:val="hybridMultilevel"/>
    <w:tmpl w:val="ED72B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61151"/>
    <w:multiLevelType w:val="hybridMultilevel"/>
    <w:tmpl w:val="E54E9A92"/>
    <w:lvl w:ilvl="0" w:tplc="ADFC0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2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2"/>
  </w:num>
  <w:num w:numId="9">
    <w:abstractNumId w:val="23"/>
  </w:num>
  <w:num w:numId="10">
    <w:abstractNumId w:val="26"/>
  </w:num>
  <w:num w:numId="11">
    <w:abstractNumId w:val="5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2"/>
  </w:num>
  <w:num w:numId="19">
    <w:abstractNumId w:val="22"/>
  </w:num>
  <w:num w:numId="20">
    <w:abstractNumId w:val="19"/>
  </w:num>
  <w:num w:numId="21">
    <w:abstractNumId w:val="6"/>
  </w:num>
  <w:num w:numId="22">
    <w:abstractNumId w:val="16"/>
  </w:num>
  <w:num w:numId="23">
    <w:abstractNumId w:val="4"/>
  </w:num>
  <w:num w:numId="24">
    <w:abstractNumId w:val="21"/>
  </w:num>
  <w:num w:numId="25">
    <w:abstractNumId w:val="1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FC"/>
    <w:rsid w:val="000113C4"/>
    <w:rsid w:val="0002110D"/>
    <w:rsid w:val="000500D6"/>
    <w:rsid w:val="00066A49"/>
    <w:rsid w:val="000712F1"/>
    <w:rsid w:val="00075EDE"/>
    <w:rsid w:val="00077BD4"/>
    <w:rsid w:val="00080BBD"/>
    <w:rsid w:val="000A577E"/>
    <w:rsid w:val="000C25D1"/>
    <w:rsid w:val="001058A4"/>
    <w:rsid w:val="00117B66"/>
    <w:rsid w:val="0012501C"/>
    <w:rsid w:val="0012569A"/>
    <w:rsid w:val="0013680C"/>
    <w:rsid w:val="00183A4F"/>
    <w:rsid w:val="001B1696"/>
    <w:rsid w:val="001B4CAF"/>
    <w:rsid w:val="001B502E"/>
    <w:rsid w:val="001D00E9"/>
    <w:rsid w:val="001D09B2"/>
    <w:rsid w:val="001D780B"/>
    <w:rsid w:val="001E7F46"/>
    <w:rsid w:val="002110F9"/>
    <w:rsid w:val="0022543C"/>
    <w:rsid w:val="0024468B"/>
    <w:rsid w:val="0026432F"/>
    <w:rsid w:val="002831DA"/>
    <w:rsid w:val="002B43F8"/>
    <w:rsid w:val="00307F5A"/>
    <w:rsid w:val="00335DDF"/>
    <w:rsid w:val="00362E16"/>
    <w:rsid w:val="00380E5F"/>
    <w:rsid w:val="0038659F"/>
    <w:rsid w:val="003B1FAA"/>
    <w:rsid w:val="003C5662"/>
    <w:rsid w:val="003D0F1E"/>
    <w:rsid w:val="00414286"/>
    <w:rsid w:val="0041741B"/>
    <w:rsid w:val="0043414E"/>
    <w:rsid w:val="004570AD"/>
    <w:rsid w:val="00473BD4"/>
    <w:rsid w:val="004879CF"/>
    <w:rsid w:val="00494D04"/>
    <w:rsid w:val="004B7B2E"/>
    <w:rsid w:val="004C1657"/>
    <w:rsid w:val="004F78E2"/>
    <w:rsid w:val="00507E9A"/>
    <w:rsid w:val="0055454E"/>
    <w:rsid w:val="0059496C"/>
    <w:rsid w:val="005974D7"/>
    <w:rsid w:val="005B6161"/>
    <w:rsid w:val="005B638A"/>
    <w:rsid w:val="005D3132"/>
    <w:rsid w:val="005D37AD"/>
    <w:rsid w:val="005D39CF"/>
    <w:rsid w:val="005D7F93"/>
    <w:rsid w:val="00602D08"/>
    <w:rsid w:val="00605ED8"/>
    <w:rsid w:val="006119A9"/>
    <w:rsid w:val="00623A6E"/>
    <w:rsid w:val="00657903"/>
    <w:rsid w:val="006814A0"/>
    <w:rsid w:val="00687F4B"/>
    <w:rsid w:val="006A2743"/>
    <w:rsid w:val="006B011A"/>
    <w:rsid w:val="006D50B2"/>
    <w:rsid w:val="006D67F8"/>
    <w:rsid w:val="006E388B"/>
    <w:rsid w:val="006F2CE7"/>
    <w:rsid w:val="006F3907"/>
    <w:rsid w:val="007170D5"/>
    <w:rsid w:val="00725BE1"/>
    <w:rsid w:val="00732518"/>
    <w:rsid w:val="0073640C"/>
    <w:rsid w:val="00743AD6"/>
    <w:rsid w:val="007506A5"/>
    <w:rsid w:val="00753AD9"/>
    <w:rsid w:val="00777386"/>
    <w:rsid w:val="007864ED"/>
    <w:rsid w:val="007B4321"/>
    <w:rsid w:val="007D3409"/>
    <w:rsid w:val="007E08DA"/>
    <w:rsid w:val="008026E7"/>
    <w:rsid w:val="00811AC4"/>
    <w:rsid w:val="00823511"/>
    <w:rsid w:val="0082617F"/>
    <w:rsid w:val="0083730B"/>
    <w:rsid w:val="00864AE9"/>
    <w:rsid w:val="0086508F"/>
    <w:rsid w:val="00886CB5"/>
    <w:rsid w:val="00886D16"/>
    <w:rsid w:val="00894DA0"/>
    <w:rsid w:val="008A7923"/>
    <w:rsid w:val="008B37E4"/>
    <w:rsid w:val="008B6234"/>
    <w:rsid w:val="008D35AB"/>
    <w:rsid w:val="008D3845"/>
    <w:rsid w:val="008D4991"/>
    <w:rsid w:val="008F0609"/>
    <w:rsid w:val="00924270"/>
    <w:rsid w:val="00924CF6"/>
    <w:rsid w:val="00952F05"/>
    <w:rsid w:val="00955F4C"/>
    <w:rsid w:val="0096482A"/>
    <w:rsid w:val="00966F7C"/>
    <w:rsid w:val="0098190B"/>
    <w:rsid w:val="00997BA5"/>
    <w:rsid w:val="009B3147"/>
    <w:rsid w:val="009C1D5D"/>
    <w:rsid w:val="009F36EE"/>
    <w:rsid w:val="00A201C2"/>
    <w:rsid w:val="00A20216"/>
    <w:rsid w:val="00A236A7"/>
    <w:rsid w:val="00A2434E"/>
    <w:rsid w:val="00A56B5A"/>
    <w:rsid w:val="00A64A4A"/>
    <w:rsid w:val="00A963F0"/>
    <w:rsid w:val="00AA53C5"/>
    <w:rsid w:val="00AD0624"/>
    <w:rsid w:val="00AD1603"/>
    <w:rsid w:val="00AF5182"/>
    <w:rsid w:val="00B24772"/>
    <w:rsid w:val="00B453CB"/>
    <w:rsid w:val="00B509B1"/>
    <w:rsid w:val="00B6092B"/>
    <w:rsid w:val="00B9479A"/>
    <w:rsid w:val="00B96BA1"/>
    <w:rsid w:val="00B97F2B"/>
    <w:rsid w:val="00BB5666"/>
    <w:rsid w:val="00BD1801"/>
    <w:rsid w:val="00BD654F"/>
    <w:rsid w:val="00BE54D3"/>
    <w:rsid w:val="00C21A08"/>
    <w:rsid w:val="00C4728D"/>
    <w:rsid w:val="00C6003E"/>
    <w:rsid w:val="00C66004"/>
    <w:rsid w:val="00C71F1E"/>
    <w:rsid w:val="00C96228"/>
    <w:rsid w:val="00CA4041"/>
    <w:rsid w:val="00CA5B50"/>
    <w:rsid w:val="00CB217F"/>
    <w:rsid w:val="00CC4197"/>
    <w:rsid w:val="00CE20B9"/>
    <w:rsid w:val="00CF31F4"/>
    <w:rsid w:val="00D0647C"/>
    <w:rsid w:val="00D35F1C"/>
    <w:rsid w:val="00D47717"/>
    <w:rsid w:val="00D627B2"/>
    <w:rsid w:val="00D64CA5"/>
    <w:rsid w:val="00D76A67"/>
    <w:rsid w:val="00D80E50"/>
    <w:rsid w:val="00D84852"/>
    <w:rsid w:val="00D86061"/>
    <w:rsid w:val="00D95233"/>
    <w:rsid w:val="00D9739F"/>
    <w:rsid w:val="00DA2470"/>
    <w:rsid w:val="00DA3DEA"/>
    <w:rsid w:val="00DB44FC"/>
    <w:rsid w:val="00DB5E87"/>
    <w:rsid w:val="00DC22F5"/>
    <w:rsid w:val="00DE7D14"/>
    <w:rsid w:val="00E021D4"/>
    <w:rsid w:val="00E142F8"/>
    <w:rsid w:val="00E344C0"/>
    <w:rsid w:val="00E37C2E"/>
    <w:rsid w:val="00E64208"/>
    <w:rsid w:val="00EC657D"/>
    <w:rsid w:val="00EC6CC5"/>
    <w:rsid w:val="00ED5BFC"/>
    <w:rsid w:val="00EF6B94"/>
    <w:rsid w:val="00F17642"/>
    <w:rsid w:val="00F52AA6"/>
    <w:rsid w:val="00F5787E"/>
    <w:rsid w:val="00F60D32"/>
    <w:rsid w:val="00F70AC8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F549A-6736-4E87-892F-B2A9F292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B502E"/>
    <w:pPr>
      <w:keepNext/>
      <w:tabs>
        <w:tab w:val="left" w:pos="0"/>
      </w:tabs>
      <w:suppressAutoHyphens/>
      <w:spacing w:after="0" w:line="240" w:lineRule="auto"/>
      <w:ind w:left="780" w:hanging="360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1B502E"/>
    <w:pPr>
      <w:keepNext/>
      <w:tabs>
        <w:tab w:val="left" w:pos="0"/>
      </w:tabs>
      <w:suppressAutoHyphens/>
      <w:spacing w:after="0" w:line="240" w:lineRule="auto"/>
      <w:ind w:left="1500" w:hanging="36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Ttulo3">
    <w:name w:val="heading 3"/>
    <w:basedOn w:val="Normal"/>
    <w:next w:val="Normal"/>
    <w:link w:val="Ttulo3Char"/>
    <w:unhideWhenUsed/>
    <w:qFormat/>
    <w:rsid w:val="001B502E"/>
    <w:pPr>
      <w:keepNext/>
      <w:tabs>
        <w:tab w:val="left" w:pos="0"/>
      </w:tabs>
      <w:suppressAutoHyphens/>
      <w:spacing w:after="0" w:line="240" w:lineRule="auto"/>
      <w:ind w:left="2220" w:hanging="360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1B502E"/>
    <w:pPr>
      <w:keepNext/>
      <w:tabs>
        <w:tab w:val="left" w:pos="0"/>
      </w:tabs>
      <w:suppressAutoHyphens/>
      <w:spacing w:after="0" w:line="240" w:lineRule="auto"/>
      <w:ind w:left="2940" w:hanging="36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1B502E"/>
    <w:pPr>
      <w:keepNext/>
      <w:tabs>
        <w:tab w:val="left" w:pos="0"/>
      </w:tabs>
      <w:suppressAutoHyphens/>
      <w:spacing w:after="0" w:line="240" w:lineRule="auto"/>
      <w:ind w:left="4380" w:hanging="360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1B502E"/>
    <w:pPr>
      <w:keepNext/>
      <w:tabs>
        <w:tab w:val="left" w:pos="0"/>
      </w:tabs>
      <w:suppressAutoHyphens/>
      <w:spacing w:after="0" w:line="240" w:lineRule="auto"/>
      <w:ind w:left="6540" w:hanging="360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E2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E2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nhideWhenUsed/>
    <w:rsid w:val="00D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95233"/>
  </w:style>
  <w:style w:type="paragraph" w:styleId="Rodap">
    <w:name w:val="footer"/>
    <w:basedOn w:val="Normal"/>
    <w:link w:val="RodapChar"/>
    <w:uiPriority w:val="99"/>
    <w:semiHidden/>
    <w:unhideWhenUsed/>
    <w:rsid w:val="00D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5233"/>
  </w:style>
  <w:style w:type="paragraph" w:styleId="PargrafodaLista">
    <w:name w:val="List Paragraph"/>
    <w:basedOn w:val="Normal"/>
    <w:uiPriority w:val="34"/>
    <w:qFormat/>
    <w:rsid w:val="006E38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0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B502E"/>
    <w:rPr>
      <w:rFonts w:ascii="Times New Roman" w:eastAsia="Times New Roman" w:hAnsi="Times New Roman" w:cs="Times New Roman"/>
      <w:sz w:val="32"/>
      <w:szCs w:val="24"/>
    </w:rPr>
  </w:style>
  <w:style w:type="character" w:customStyle="1" w:styleId="Ttulo2Char">
    <w:name w:val="Título 2 Char"/>
    <w:basedOn w:val="Fontepargpadro"/>
    <w:link w:val="Ttulo2"/>
    <w:rsid w:val="001B502E"/>
    <w:rPr>
      <w:rFonts w:ascii="Times New Roman" w:eastAsia="Times New Roman" w:hAnsi="Times New Roman" w:cs="Times New Roman"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1B502E"/>
    <w:rPr>
      <w:rFonts w:ascii="Times New Roman" w:eastAsia="Times New Roman" w:hAnsi="Times New Roman" w:cs="Times New Roman"/>
      <w:sz w:val="32"/>
      <w:szCs w:val="24"/>
    </w:rPr>
  </w:style>
  <w:style w:type="character" w:customStyle="1" w:styleId="Ttulo4Char">
    <w:name w:val="Título 4 Char"/>
    <w:basedOn w:val="Fontepargpadro"/>
    <w:link w:val="Ttulo4"/>
    <w:rsid w:val="001B50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1B502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tulo9Char">
    <w:name w:val="Título 9 Char"/>
    <w:basedOn w:val="Fontepargpadro"/>
    <w:link w:val="Ttulo9"/>
    <w:rsid w:val="001B502E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Fontepargpadro"/>
    <w:uiPriority w:val="99"/>
    <w:semiHidden/>
    <w:unhideWhenUsed/>
    <w:rsid w:val="006814A0"/>
    <w:rPr>
      <w:color w:val="0000FF"/>
      <w:u w:val="single"/>
    </w:rPr>
  </w:style>
  <w:style w:type="paragraph" w:customStyle="1" w:styleId="m3174690289345670595m-1259601989946265212gmail-msolistparagraph">
    <w:name w:val="m_3174690289345670595m_-1259601989946265212gmail-msolistparagraph"/>
    <w:basedOn w:val="Normal"/>
    <w:rsid w:val="00BE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unemat.br/?pg=site&amp;i=pgf&amp;m=document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8A6E6-5416-46C7-BA7A-FF9E2F88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9</Pages>
  <Words>3209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Dati</dc:creator>
  <cp:lastModifiedBy>ELAINE APARECIDA RIBEIRO DELUQUI</cp:lastModifiedBy>
  <cp:revision>24</cp:revision>
  <cp:lastPrinted>2012-08-15T21:37:00Z</cp:lastPrinted>
  <dcterms:created xsi:type="dcterms:W3CDTF">2019-08-06T13:45:00Z</dcterms:created>
  <dcterms:modified xsi:type="dcterms:W3CDTF">2019-08-26T21:30:00Z</dcterms:modified>
</cp:coreProperties>
</file>