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D4F" w:rsidRDefault="00F15D4F" w:rsidP="00826A9F">
      <w:pPr>
        <w:pStyle w:val="Ttulo"/>
        <w:tabs>
          <w:tab w:val="left" w:pos="8343"/>
        </w:tabs>
      </w:pPr>
    </w:p>
    <w:p w:rsidR="001E01F8" w:rsidRDefault="001E01F8" w:rsidP="00826A9F">
      <w:pPr>
        <w:pStyle w:val="Ttulo"/>
        <w:tabs>
          <w:tab w:val="left" w:pos="8343"/>
        </w:tabs>
      </w:pPr>
      <w:r>
        <w:t xml:space="preserve">CONVÊNIO Nº </w:t>
      </w:r>
      <w:r w:rsidR="00280E2A">
        <w:t>_____</w:t>
      </w:r>
      <w:r>
        <w:t>/20</w:t>
      </w:r>
      <w:r w:rsidR="00280E2A">
        <w:t>____</w:t>
      </w:r>
      <w:r w:rsidRPr="005171CE">
        <w:t xml:space="preserve"> – UNEMAT</w:t>
      </w:r>
    </w:p>
    <w:p w:rsidR="00BF262A" w:rsidRPr="005171CE" w:rsidRDefault="00BF262A" w:rsidP="00826A9F">
      <w:pPr>
        <w:pStyle w:val="Ttulo"/>
        <w:tabs>
          <w:tab w:val="left" w:pos="8343"/>
        </w:tabs>
      </w:pPr>
    </w:p>
    <w:p w:rsidR="001E01F8" w:rsidRPr="005171CE" w:rsidRDefault="001E01F8" w:rsidP="00826A9F">
      <w:pPr>
        <w:jc w:val="both"/>
      </w:pPr>
    </w:p>
    <w:p w:rsidR="001E01F8" w:rsidRPr="005171CE" w:rsidRDefault="001E01F8" w:rsidP="00826A9F">
      <w:pPr>
        <w:pStyle w:val="Ttulo2"/>
        <w:spacing w:line="240" w:lineRule="auto"/>
        <w:ind w:left="4321"/>
        <w:jc w:val="both"/>
        <w:rPr>
          <w:b w:val="0"/>
          <w:bCs w:val="0"/>
          <w:sz w:val="20"/>
          <w:szCs w:val="20"/>
        </w:rPr>
      </w:pPr>
      <w:r w:rsidRPr="005171CE">
        <w:rPr>
          <w:b w:val="0"/>
          <w:bCs w:val="0"/>
          <w:sz w:val="20"/>
          <w:szCs w:val="20"/>
        </w:rPr>
        <w:t>CONVÊNIO DE COLABORAÇÃO EDUCACIONAL QUE ENTRE SI CELEBRAM</w:t>
      </w:r>
      <w:r>
        <w:rPr>
          <w:b w:val="0"/>
          <w:bCs w:val="0"/>
          <w:sz w:val="20"/>
          <w:szCs w:val="20"/>
        </w:rPr>
        <w:t xml:space="preserve"> O MUNICIPIO DE </w:t>
      </w:r>
      <w:r w:rsidR="00280E2A">
        <w:rPr>
          <w:b w:val="0"/>
          <w:bCs w:val="0"/>
          <w:sz w:val="20"/>
          <w:szCs w:val="20"/>
        </w:rPr>
        <w:t>____________</w:t>
      </w:r>
      <w:r w:rsidRPr="005171CE">
        <w:rPr>
          <w:b w:val="0"/>
          <w:bCs w:val="0"/>
          <w:sz w:val="20"/>
          <w:szCs w:val="20"/>
        </w:rPr>
        <w:t>, A FUNDAÇÃO UNIVERSIDADE D</w:t>
      </w:r>
      <w:r>
        <w:rPr>
          <w:b w:val="0"/>
          <w:bCs w:val="0"/>
          <w:sz w:val="20"/>
          <w:szCs w:val="20"/>
        </w:rPr>
        <w:t>O ESTADO DE MATO GROSSO</w:t>
      </w:r>
      <w:r w:rsidRPr="005171CE">
        <w:rPr>
          <w:b w:val="0"/>
          <w:bCs w:val="0"/>
          <w:sz w:val="20"/>
          <w:szCs w:val="20"/>
        </w:rPr>
        <w:t xml:space="preserve"> E A FUNDAÇÃO DE APOIO AO </w:t>
      </w:r>
      <w:r>
        <w:rPr>
          <w:b w:val="0"/>
          <w:bCs w:val="0"/>
          <w:sz w:val="20"/>
          <w:szCs w:val="20"/>
        </w:rPr>
        <w:t>ENSINO SUPERIOR PÚBLICO ESTADUAL</w:t>
      </w:r>
      <w:r w:rsidRPr="005171CE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 xml:space="preserve">PARA EXECUÇÃO DO CURSO DE </w:t>
      </w:r>
      <w:r w:rsidR="00280E2A">
        <w:rPr>
          <w:b w:val="0"/>
          <w:bCs w:val="0"/>
          <w:sz w:val="20"/>
          <w:szCs w:val="20"/>
        </w:rPr>
        <w:t>______________________________</w:t>
      </w:r>
      <w:r>
        <w:rPr>
          <w:b w:val="0"/>
          <w:bCs w:val="0"/>
          <w:sz w:val="20"/>
          <w:szCs w:val="20"/>
        </w:rPr>
        <w:t xml:space="preserve"> VINCULADO AO </w:t>
      </w:r>
      <w:r w:rsidR="00280E2A">
        <w:rPr>
          <w:b w:val="0"/>
          <w:bCs w:val="0"/>
          <w:sz w:val="20"/>
          <w:szCs w:val="20"/>
        </w:rPr>
        <w:t>_____________________________</w:t>
      </w:r>
      <w:r w:rsidRPr="005171CE">
        <w:rPr>
          <w:b w:val="0"/>
          <w:bCs w:val="0"/>
          <w:sz w:val="20"/>
          <w:szCs w:val="20"/>
        </w:rPr>
        <w:t>.</w:t>
      </w:r>
    </w:p>
    <w:p w:rsidR="001E01F8" w:rsidRPr="005171CE" w:rsidRDefault="001E01F8" w:rsidP="00826A9F">
      <w:pPr>
        <w:ind w:left="4320"/>
        <w:jc w:val="both"/>
        <w:rPr>
          <w:sz w:val="20"/>
          <w:szCs w:val="20"/>
        </w:rPr>
      </w:pPr>
    </w:p>
    <w:p w:rsidR="001E01F8" w:rsidRDefault="001E01F8" w:rsidP="00826A9F">
      <w:pPr>
        <w:ind w:left="4320"/>
        <w:jc w:val="both"/>
      </w:pPr>
    </w:p>
    <w:p w:rsidR="00B22C61" w:rsidRPr="005171CE" w:rsidRDefault="00B22C61" w:rsidP="00826A9F">
      <w:pPr>
        <w:ind w:left="4320"/>
        <w:jc w:val="both"/>
      </w:pPr>
    </w:p>
    <w:p w:rsidR="001E01F8" w:rsidRPr="00CD5A57" w:rsidRDefault="001E01F8" w:rsidP="00826A9F">
      <w:pPr>
        <w:pStyle w:val="Ttulo2"/>
        <w:tabs>
          <w:tab w:val="left" w:pos="0"/>
        </w:tabs>
        <w:spacing w:line="240" w:lineRule="auto"/>
        <w:jc w:val="both"/>
        <w:rPr>
          <w:b w:val="0"/>
          <w:color w:val="FF6600"/>
          <w:sz w:val="24"/>
          <w:lang w:eastAsia="ar-SA"/>
        </w:rPr>
      </w:pPr>
      <w:r w:rsidRPr="00477B91">
        <w:rPr>
          <w:sz w:val="24"/>
          <w:lang w:eastAsia="ar-SA"/>
        </w:rPr>
        <w:t>O</w:t>
      </w:r>
      <w:r w:rsidRPr="0094721B">
        <w:rPr>
          <w:b w:val="0"/>
          <w:sz w:val="24"/>
          <w:lang w:eastAsia="ar-SA"/>
        </w:rPr>
        <w:t xml:space="preserve"> </w:t>
      </w:r>
      <w:r w:rsidRPr="0014047A">
        <w:rPr>
          <w:sz w:val="24"/>
          <w:lang w:eastAsia="ar-SA"/>
        </w:rPr>
        <w:t xml:space="preserve">MUNICIPIO DE </w:t>
      </w:r>
      <w:r w:rsidR="00280E2A">
        <w:rPr>
          <w:sz w:val="24"/>
          <w:lang w:eastAsia="ar-SA"/>
        </w:rPr>
        <w:t>____________________________</w:t>
      </w:r>
      <w:r w:rsidRPr="0094721B">
        <w:rPr>
          <w:b w:val="0"/>
          <w:sz w:val="24"/>
          <w:lang w:eastAsia="ar-SA"/>
        </w:rPr>
        <w:t>,</w:t>
      </w:r>
      <w:r w:rsidRPr="0094721B">
        <w:rPr>
          <w:sz w:val="24"/>
          <w:lang w:eastAsia="ar-SA"/>
        </w:rPr>
        <w:t xml:space="preserve"> </w:t>
      </w:r>
      <w:r w:rsidRPr="0094721B">
        <w:rPr>
          <w:b w:val="0"/>
          <w:sz w:val="24"/>
          <w:lang w:eastAsia="ar-SA"/>
        </w:rPr>
        <w:t>entidade de Direito Público, com sede administrativa na</w:t>
      </w:r>
      <w:r>
        <w:rPr>
          <w:b w:val="0"/>
          <w:sz w:val="24"/>
          <w:lang w:eastAsia="ar-SA"/>
        </w:rPr>
        <w:t xml:space="preserve"> Rua </w:t>
      </w:r>
      <w:r w:rsidR="006013E8">
        <w:rPr>
          <w:b w:val="0"/>
          <w:sz w:val="24"/>
          <w:lang w:eastAsia="ar-SA"/>
        </w:rPr>
        <w:t>______________ (endereço)</w:t>
      </w:r>
      <w:r>
        <w:rPr>
          <w:b w:val="0"/>
          <w:sz w:val="24"/>
          <w:lang w:eastAsia="ar-SA"/>
        </w:rPr>
        <w:t xml:space="preserve">, na cidade de </w:t>
      </w:r>
      <w:r w:rsidR="006013E8">
        <w:rPr>
          <w:b w:val="0"/>
          <w:sz w:val="24"/>
          <w:lang w:eastAsia="ar-SA"/>
        </w:rPr>
        <w:t>_______________</w:t>
      </w:r>
      <w:r w:rsidRPr="0094721B">
        <w:rPr>
          <w:b w:val="0"/>
          <w:sz w:val="24"/>
          <w:lang w:eastAsia="ar-SA"/>
        </w:rPr>
        <w:t>, devidamen</w:t>
      </w:r>
      <w:r w:rsidR="006013E8">
        <w:rPr>
          <w:b w:val="0"/>
          <w:sz w:val="24"/>
          <w:lang w:eastAsia="ar-SA"/>
        </w:rPr>
        <w:t>te inscrita no CNPJ/MF sob o nº</w:t>
      </w:r>
      <w:r w:rsidRPr="0094721B">
        <w:rPr>
          <w:b w:val="0"/>
          <w:sz w:val="24"/>
          <w:lang w:eastAsia="ar-SA"/>
        </w:rPr>
        <w:t xml:space="preserve"> </w:t>
      </w:r>
      <w:r w:rsidR="006013E8">
        <w:rPr>
          <w:b w:val="0"/>
          <w:sz w:val="24"/>
          <w:lang w:eastAsia="ar-SA"/>
        </w:rPr>
        <w:t>__________________</w:t>
      </w:r>
      <w:r w:rsidRPr="0094721B">
        <w:rPr>
          <w:b w:val="0"/>
          <w:sz w:val="24"/>
          <w:lang w:eastAsia="ar-SA"/>
        </w:rPr>
        <w:t xml:space="preserve">, neste ato representado pelo seu prefeito municipal </w:t>
      </w:r>
      <w:proofErr w:type="gramStart"/>
      <w:r w:rsidRPr="0094721B">
        <w:rPr>
          <w:b w:val="0"/>
          <w:sz w:val="24"/>
          <w:lang w:eastAsia="ar-SA"/>
        </w:rPr>
        <w:t>Sr.</w:t>
      </w:r>
      <w:proofErr w:type="gramEnd"/>
      <w:r w:rsidRPr="0094721B">
        <w:rPr>
          <w:b w:val="0"/>
          <w:sz w:val="24"/>
          <w:lang w:eastAsia="ar-SA"/>
        </w:rPr>
        <w:t xml:space="preserve"> </w:t>
      </w:r>
      <w:r w:rsidR="006013E8">
        <w:rPr>
          <w:i/>
          <w:sz w:val="24"/>
          <w:lang w:eastAsia="ar-SA"/>
        </w:rPr>
        <w:t>_________________</w:t>
      </w:r>
      <w:r w:rsidRPr="0094721B">
        <w:rPr>
          <w:b w:val="0"/>
          <w:i/>
          <w:sz w:val="24"/>
          <w:lang w:eastAsia="ar-SA"/>
        </w:rPr>
        <w:t>,</w:t>
      </w:r>
      <w:r w:rsidRPr="0094721B">
        <w:rPr>
          <w:b w:val="0"/>
          <w:sz w:val="24"/>
          <w:lang w:eastAsia="ar-SA"/>
        </w:rPr>
        <w:t xml:space="preserve"> </w:t>
      </w:r>
      <w:r w:rsidR="006013E8">
        <w:rPr>
          <w:b w:val="0"/>
          <w:sz w:val="24"/>
          <w:lang w:eastAsia="ar-SA"/>
        </w:rPr>
        <w:t>(nacionalidade)</w:t>
      </w:r>
      <w:r w:rsidRPr="0094721B">
        <w:rPr>
          <w:b w:val="0"/>
          <w:sz w:val="24"/>
          <w:lang w:eastAsia="ar-SA"/>
        </w:rPr>
        <w:t>,</w:t>
      </w:r>
      <w:r w:rsidR="006013E8">
        <w:rPr>
          <w:b w:val="0"/>
          <w:sz w:val="24"/>
          <w:lang w:eastAsia="ar-SA"/>
        </w:rPr>
        <w:t xml:space="preserve"> (estado civil)</w:t>
      </w:r>
      <w:r w:rsidRPr="0094721B">
        <w:rPr>
          <w:b w:val="0"/>
          <w:sz w:val="24"/>
          <w:lang w:eastAsia="ar-SA"/>
        </w:rPr>
        <w:t xml:space="preserve">, residente e domiciliado na Cidade </w:t>
      </w:r>
      <w:r>
        <w:rPr>
          <w:b w:val="0"/>
          <w:sz w:val="24"/>
          <w:lang w:eastAsia="ar-SA"/>
        </w:rPr>
        <w:t xml:space="preserve">de </w:t>
      </w:r>
      <w:r w:rsidR="004B5985">
        <w:rPr>
          <w:b w:val="0"/>
          <w:sz w:val="24"/>
          <w:lang w:eastAsia="ar-SA"/>
        </w:rPr>
        <w:t>_________________, portador do RG nº _____________</w:t>
      </w:r>
      <w:r>
        <w:rPr>
          <w:b w:val="0"/>
          <w:sz w:val="24"/>
          <w:lang w:eastAsia="ar-SA"/>
        </w:rPr>
        <w:t xml:space="preserve"> </w:t>
      </w:r>
      <w:r w:rsidR="004B5985">
        <w:rPr>
          <w:b w:val="0"/>
          <w:sz w:val="24"/>
          <w:lang w:eastAsia="ar-SA"/>
        </w:rPr>
        <w:t>(órgão expedidor), e CPF nº</w:t>
      </w:r>
      <w:r w:rsidRPr="0094721B">
        <w:rPr>
          <w:b w:val="0"/>
          <w:sz w:val="24"/>
          <w:lang w:eastAsia="ar-SA"/>
        </w:rPr>
        <w:t xml:space="preserve"> </w:t>
      </w:r>
      <w:r w:rsidR="004B5985">
        <w:rPr>
          <w:b w:val="0"/>
          <w:sz w:val="24"/>
          <w:lang w:eastAsia="ar-SA"/>
        </w:rPr>
        <w:t>___________________</w:t>
      </w:r>
      <w:r w:rsidRPr="005171CE">
        <w:rPr>
          <w:b w:val="0"/>
          <w:bCs w:val="0"/>
          <w:sz w:val="24"/>
          <w:lang w:eastAsia="ar-SA"/>
        </w:rPr>
        <w:t>, do</w:t>
      </w:r>
      <w:r>
        <w:rPr>
          <w:b w:val="0"/>
          <w:bCs w:val="0"/>
          <w:sz w:val="24"/>
          <w:lang w:eastAsia="ar-SA"/>
        </w:rPr>
        <w:t xml:space="preserve">ravante denominado de CONCEDENTE, a </w:t>
      </w:r>
      <w:r w:rsidR="001A5D59">
        <w:rPr>
          <w:sz w:val="24"/>
        </w:rPr>
        <w:t xml:space="preserve">FUNDAÇÃO </w:t>
      </w:r>
      <w:r w:rsidR="001A5D59" w:rsidRPr="005B107B">
        <w:rPr>
          <w:sz w:val="24"/>
        </w:rPr>
        <w:t>UNIVERSIDADE DO ESTADO DE MATO GROSSO</w:t>
      </w:r>
      <w:r w:rsidR="001A5D59">
        <w:rPr>
          <w:sz w:val="24"/>
        </w:rPr>
        <w:t xml:space="preserve"> - UNEMAT</w:t>
      </w:r>
      <w:r w:rsidR="001A5D59" w:rsidRPr="005B107B">
        <w:rPr>
          <w:sz w:val="24"/>
        </w:rPr>
        <w:t xml:space="preserve">, </w:t>
      </w:r>
      <w:r w:rsidR="001A5D59" w:rsidRPr="005B107B">
        <w:rPr>
          <w:b w:val="0"/>
          <w:sz w:val="24"/>
          <w:lang w:eastAsia="ar-SA"/>
        </w:rPr>
        <w:t>pessoa jurídica de Direito Público, criada sob a forma de Fundação pública, através da Lei Complementar nº 030, de 15 de dezembro de 1993,</w:t>
      </w:r>
      <w:r w:rsidR="001A5D59" w:rsidRPr="005B107B">
        <w:rPr>
          <w:b w:val="0"/>
          <w:sz w:val="24"/>
        </w:rPr>
        <w:t xml:space="preserve"> sediada na Av. Tancredo Neves nº 1095, Bairro Cavalhada III, em Cáceres-MT, inscrita no CNPJ sob o nº 01.367.770/0001-30, neste ato repres</w:t>
      </w:r>
      <w:r w:rsidR="001A5D59">
        <w:rPr>
          <w:b w:val="0"/>
          <w:sz w:val="24"/>
        </w:rPr>
        <w:t xml:space="preserve">entada por sua Magnífica Reitora </w:t>
      </w:r>
      <w:proofErr w:type="spellStart"/>
      <w:r w:rsidR="001A5D59">
        <w:rPr>
          <w:b w:val="0"/>
          <w:sz w:val="24"/>
        </w:rPr>
        <w:t>Profª</w:t>
      </w:r>
      <w:proofErr w:type="spellEnd"/>
      <w:r w:rsidR="001A5D59">
        <w:rPr>
          <w:b w:val="0"/>
          <w:sz w:val="24"/>
        </w:rPr>
        <w:t xml:space="preserve"> </w:t>
      </w:r>
      <w:proofErr w:type="spellStart"/>
      <w:r w:rsidR="001A5D59">
        <w:rPr>
          <w:b w:val="0"/>
          <w:sz w:val="24"/>
        </w:rPr>
        <w:t>Drª</w:t>
      </w:r>
      <w:proofErr w:type="spellEnd"/>
      <w:r w:rsidR="001A5D59">
        <w:rPr>
          <w:b w:val="0"/>
          <w:sz w:val="24"/>
        </w:rPr>
        <w:t xml:space="preserve"> </w:t>
      </w:r>
      <w:r w:rsidR="001A5D59" w:rsidRPr="00EC0681">
        <w:rPr>
          <w:sz w:val="24"/>
        </w:rPr>
        <w:t xml:space="preserve">Ana Maria Di </w:t>
      </w:r>
      <w:proofErr w:type="spellStart"/>
      <w:r w:rsidR="001A5D59" w:rsidRPr="00EC0681">
        <w:rPr>
          <w:sz w:val="24"/>
        </w:rPr>
        <w:t>Renzo</w:t>
      </w:r>
      <w:proofErr w:type="spellEnd"/>
      <w:r w:rsidR="001A5D59" w:rsidRPr="005B107B">
        <w:rPr>
          <w:b w:val="0"/>
          <w:sz w:val="24"/>
        </w:rPr>
        <w:t>, brasileir</w:t>
      </w:r>
      <w:r w:rsidR="001A5D59">
        <w:rPr>
          <w:b w:val="0"/>
          <w:sz w:val="24"/>
        </w:rPr>
        <w:t>a</w:t>
      </w:r>
      <w:r w:rsidR="001A5D59" w:rsidRPr="005B107B">
        <w:rPr>
          <w:b w:val="0"/>
          <w:sz w:val="24"/>
        </w:rPr>
        <w:t xml:space="preserve">, </w:t>
      </w:r>
      <w:r w:rsidR="001A5D59">
        <w:rPr>
          <w:b w:val="0"/>
          <w:sz w:val="24"/>
        </w:rPr>
        <w:t>separada judicialmente, funcionária</w:t>
      </w:r>
      <w:r w:rsidR="001A5D59" w:rsidRPr="005B107B">
        <w:rPr>
          <w:b w:val="0"/>
          <w:sz w:val="24"/>
        </w:rPr>
        <w:t xml:space="preserve"> públic</w:t>
      </w:r>
      <w:r w:rsidR="001A5D59">
        <w:rPr>
          <w:b w:val="0"/>
          <w:sz w:val="24"/>
        </w:rPr>
        <w:t>a</w:t>
      </w:r>
      <w:r w:rsidR="001A5D59" w:rsidRPr="005B107B">
        <w:rPr>
          <w:b w:val="0"/>
          <w:sz w:val="24"/>
        </w:rPr>
        <w:t xml:space="preserve"> estadual, portador</w:t>
      </w:r>
      <w:r w:rsidR="001A5D59">
        <w:rPr>
          <w:b w:val="0"/>
          <w:sz w:val="24"/>
        </w:rPr>
        <w:t>a</w:t>
      </w:r>
      <w:r w:rsidR="001A5D59" w:rsidRPr="005B107B">
        <w:rPr>
          <w:b w:val="0"/>
          <w:sz w:val="24"/>
        </w:rPr>
        <w:t xml:space="preserve"> da Cédula de Identidade sob o nº </w:t>
      </w:r>
      <w:r w:rsidR="001A5D59">
        <w:rPr>
          <w:b w:val="0"/>
          <w:sz w:val="24"/>
        </w:rPr>
        <w:t>40403990 SSP/PR</w:t>
      </w:r>
      <w:r w:rsidR="001A5D59" w:rsidRPr="00A2766D">
        <w:rPr>
          <w:b w:val="0"/>
          <w:sz w:val="24"/>
        </w:rPr>
        <w:t xml:space="preserve"> </w:t>
      </w:r>
      <w:r w:rsidR="001A5D59" w:rsidRPr="005B107B">
        <w:rPr>
          <w:b w:val="0"/>
          <w:sz w:val="24"/>
        </w:rPr>
        <w:t>e CPF nº</w:t>
      </w:r>
      <w:r w:rsidR="001A5D59">
        <w:rPr>
          <w:b w:val="0"/>
          <w:sz w:val="24"/>
        </w:rPr>
        <w:t xml:space="preserve"> 640.333.419-00, residente e domiciliada</w:t>
      </w:r>
      <w:r w:rsidR="001A5D59" w:rsidRPr="005B107B">
        <w:rPr>
          <w:b w:val="0"/>
          <w:sz w:val="24"/>
        </w:rPr>
        <w:t xml:space="preserve"> na cidade de Cáceres-MT</w:t>
      </w:r>
      <w:r w:rsidRPr="005171CE">
        <w:rPr>
          <w:b w:val="0"/>
          <w:bCs w:val="0"/>
          <w:sz w:val="24"/>
          <w:lang w:eastAsia="ar-SA"/>
        </w:rPr>
        <w:t xml:space="preserve">, doravante denominada INTERVENIENTE, e </w:t>
      </w:r>
      <w:r w:rsidRPr="005171CE">
        <w:rPr>
          <w:b w:val="0"/>
          <w:sz w:val="24"/>
          <w:lang w:eastAsia="ar-SA"/>
        </w:rPr>
        <w:t xml:space="preserve">a </w:t>
      </w:r>
      <w:r w:rsidRPr="005171CE">
        <w:rPr>
          <w:bCs w:val="0"/>
          <w:sz w:val="24"/>
          <w:lang w:eastAsia="ar-SA"/>
        </w:rPr>
        <w:t>FUNDAÇÃO DE APOIO AO ENSINO SUPERIOR PÚBLICO ESTADUAL</w:t>
      </w:r>
      <w:r w:rsidRPr="005171CE">
        <w:rPr>
          <w:sz w:val="24"/>
          <w:lang w:eastAsia="ar-SA"/>
        </w:rPr>
        <w:t xml:space="preserve">, </w:t>
      </w:r>
      <w:r w:rsidRPr="005171CE">
        <w:rPr>
          <w:b w:val="0"/>
          <w:sz w:val="24"/>
          <w:lang w:eastAsia="ar-SA"/>
        </w:rPr>
        <w:t>pessoa jurídica de Direito Privado, regularmente inscrita no CNPJ sob o nº 01.226.390/0001-85, com sede na Rua General Osório, nº 825, Bairro Centro, na cidade de Cáceres-MT, regularmente representada por seu Diretor Executivo</w:t>
      </w:r>
      <w:r w:rsidRPr="00481B37">
        <w:rPr>
          <w:b w:val="0"/>
          <w:sz w:val="24"/>
          <w:lang w:eastAsia="ar-SA"/>
        </w:rPr>
        <w:t xml:space="preserve">, </w:t>
      </w:r>
      <w:r w:rsidRPr="00481B37">
        <w:rPr>
          <w:b w:val="0"/>
          <w:bCs w:val="0"/>
          <w:iCs/>
          <w:sz w:val="24"/>
          <w:lang w:eastAsia="ar-SA"/>
        </w:rPr>
        <w:t>Prof.</w:t>
      </w:r>
      <w:r w:rsidRPr="00481B37">
        <w:rPr>
          <w:bCs w:val="0"/>
          <w:iCs/>
          <w:sz w:val="24"/>
          <w:lang w:eastAsia="ar-SA"/>
        </w:rPr>
        <w:t xml:space="preserve"> </w:t>
      </w:r>
      <w:r w:rsidRPr="00481B37">
        <w:rPr>
          <w:iCs/>
          <w:color w:val="000000"/>
          <w:sz w:val="24"/>
        </w:rPr>
        <w:t>Marcelo Geraldo Coutinho Horn</w:t>
      </w:r>
      <w:r>
        <w:rPr>
          <w:b w:val="0"/>
          <w:sz w:val="24"/>
          <w:lang w:eastAsia="ar-SA"/>
        </w:rPr>
        <w:t>, brasileiro, casado, servidor público</w:t>
      </w:r>
      <w:r w:rsidRPr="005171CE">
        <w:rPr>
          <w:b w:val="0"/>
          <w:sz w:val="24"/>
          <w:lang w:eastAsia="ar-SA"/>
        </w:rPr>
        <w:t xml:space="preserve">, portador do RG nº </w:t>
      </w:r>
      <w:r>
        <w:rPr>
          <w:b w:val="0"/>
          <w:color w:val="000000"/>
          <w:sz w:val="24"/>
        </w:rPr>
        <w:t xml:space="preserve">3739600-1 </w:t>
      </w:r>
      <w:r w:rsidRPr="005171CE">
        <w:rPr>
          <w:b w:val="0"/>
          <w:color w:val="000000"/>
          <w:sz w:val="24"/>
        </w:rPr>
        <w:t>SSP/</w:t>
      </w:r>
      <w:r>
        <w:rPr>
          <w:b w:val="0"/>
          <w:color w:val="000000"/>
          <w:sz w:val="24"/>
        </w:rPr>
        <w:t>PR</w:t>
      </w:r>
      <w:r w:rsidRPr="005171CE">
        <w:rPr>
          <w:b w:val="0"/>
          <w:sz w:val="24"/>
          <w:lang w:eastAsia="ar-SA"/>
        </w:rPr>
        <w:t xml:space="preserve"> e CPF nº </w:t>
      </w:r>
      <w:r>
        <w:rPr>
          <w:b w:val="0"/>
          <w:color w:val="000000"/>
          <w:sz w:val="24"/>
        </w:rPr>
        <w:t>565.167.389-04</w:t>
      </w:r>
      <w:r w:rsidRPr="005171CE">
        <w:rPr>
          <w:b w:val="0"/>
          <w:sz w:val="24"/>
          <w:lang w:eastAsia="ar-SA"/>
        </w:rPr>
        <w:t>, residente e domiciliado na cidade de Cáceres/MT, doravante denominada CO</w:t>
      </w:r>
      <w:r>
        <w:rPr>
          <w:b w:val="0"/>
          <w:sz w:val="24"/>
          <w:lang w:eastAsia="ar-SA"/>
        </w:rPr>
        <w:t>N</w:t>
      </w:r>
      <w:r w:rsidRPr="005171CE">
        <w:rPr>
          <w:b w:val="0"/>
          <w:sz w:val="24"/>
          <w:lang w:eastAsia="ar-SA"/>
        </w:rPr>
        <w:t>VENENTE</w:t>
      </w:r>
      <w:r w:rsidRPr="005171CE">
        <w:rPr>
          <w:b w:val="0"/>
          <w:bCs w:val="0"/>
          <w:sz w:val="24"/>
          <w:lang w:eastAsia="ar-SA"/>
        </w:rPr>
        <w:t>, firmam o presente Convênio, com fulcro na Lei 8.666/93 e suas alterações posteriores,</w:t>
      </w:r>
      <w:r>
        <w:rPr>
          <w:b w:val="0"/>
          <w:bCs w:val="0"/>
          <w:sz w:val="24"/>
          <w:lang w:eastAsia="ar-SA"/>
        </w:rPr>
        <w:t xml:space="preserve"> </w:t>
      </w:r>
      <w:r w:rsidR="0011330B" w:rsidRPr="0011330B">
        <w:rPr>
          <w:b w:val="0"/>
          <w:sz w:val="24"/>
        </w:rPr>
        <w:t>Instrução Normativa Conjunta SEPLAN/SEFAZ/CGE/MT n° 001/2015</w:t>
      </w:r>
      <w:r w:rsidRPr="0011330B">
        <w:rPr>
          <w:b w:val="0"/>
          <w:bCs w:val="0"/>
          <w:sz w:val="24"/>
          <w:lang w:eastAsia="ar-SA"/>
        </w:rPr>
        <w:t>,</w:t>
      </w:r>
      <w:r>
        <w:rPr>
          <w:b w:val="0"/>
          <w:bCs w:val="0"/>
          <w:sz w:val="24"/>
          <w:lang w:eastAsia="ar-SA"/>
        </w:rPr>
        <w:t xml:space="preserve"> de </w:t>
      </w:r>
      <w:r w:rsidR="0011330B">
        <w:rPr>
          <w:b w:val="0"/>
          <w:bCs w:val="0"/>
          <w:sz w:val="24"/>
          <w:lang w:eastAsia="ar-SA"/>
        </w:rPr>
        <w:t>23/02/2015</w:t>
      </w:r>
      <w:r w:rsidRPr="005171CE">
        <w:rPr>
          <w:b w:val="0"/>
          <w:bCs w:val="0"/>
          <w:sz w:val="24"/>
          <w:lang w:eastAsia="ar-SA"/>
        </w:rPr>
        <w:t xml:space="preserve">, </w:t>
      </w:r>
      <w:r>
        <w:rPr>
          <w:b w:val="0"/>
          <w:bCs w:val="0"/>
          <w:sz w:val="24"/>
          <w:lang w:eastAsia="ar-SA"/>
        </w:rPr>
        <w:t xml:space="preserve">e </w:t>
      </w:r>
      <w:r w:rsidRPr="005171CE">
        <w:rPr>
          <w:b w:val="0"/>
          <w:bCs w:val="0"/>
          <w:sz w:val="24"/>
          <w:lang w:eastAsia="ar-SA"/>
        </w:rPr>
        <w:t>mediante as cláusulas e condições seguintes:</w:t>
      </w:r>
      <w:bookmarkStart w:id="0" w:name="_GoBack"/>
      <w:bookmarkEnd w:id="0"/>
    </w:p>
    <w:p w:rsidR="001E01F8" w:rsidRDefault="001E01F8" w:rsidP="00826A9F">
      <w:pPr>
        <w:pStyle w:val="Cabealho"/>
        <w:tabs>
          <w:tab w:val="clear" w:pos="4419"/>
          <w:tab w:val="clear" w:pos="8838"/>
        </w:tabs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Primeira – DO OBJETO:</w:t>
      </w:r>
    </w:p>
    <w:p w:rsidR="001E01F8" w:rsidRPr="005171CE" w:rsidRDefault="001E01F8" w:rsidP="00826A9F">
      <w:pPr>
        <w:pStyle w:val="Corpodetexto"/>
        <w:spacing w:line="240" w:lineRule="auto"/>
      </w:pPr>
      <w:r w:rsidRPr="005171CE">
        <w:t>O presente Convênio tem como objeto à conjugação de esforços no sentido de promover</w:t>
      </w:r>
      <w:r>
        <w:t xml:space="preserve"> em cooperação, o desenvolvimento da Educação e Cultura no Município de </w:t>
      </w:r>
      <w:r w:rsidR="00D24873">
        <w:t>________________</w:t>
      </w:r>
      <w:r>
        <w:t xml:space="preserve"> e região, mediante a implantação e execução do Projeto </w:t>
      </w:r>
      <w:r w:rsidR="00D24873">
        <w:t>_______________________</w:t>
      </w:r>
      <w:r>
        <w:t xml:space="preserve">, </w:t>
      </w:r>
      <w:r w:rsidR="00C721AC">
        <w:t>vinculado ao _______________</w:t>
      </w:r>
      <w:r>
        <w:t xml:space="preserve">, em período </w:t>
      </w:r>
      <w:r w:rsidR="00C721AC">
        <w:t>__________</w:t>
      </w:r>
      <w:r>
        <w:t xml:space="preserve"> com </w:t>
      </w:r>
      <w:r w:rsidR="00C721AC">
        <w:t>___ (__________</w:t>
      </w:r>
      <w:r>
        <w:t xml:space="preserve">) vagas, </w:t>
      </w:r>
      <w:r w:rsidRPr="005171CE">
        <w:t>com a finalidade de</w:t>
      </w:r>
      <w:r>
        <w:t xml:space="preserve"> formar profissionais </w:t>
      </w:r>
      <w:r w:rsidR="00C721AC">
        <w:t>____________________________________</w:t>
      </w:r>
      <w:r>
        <w:t xml:space="preserve">, capacitados e </w:t>
      </w:r>
      <w:r w:rsidRPr="002F2F43">
        <w:t xml:space="preserve">qualificados ao exercício profissional com visão ampla e abrangente e com conhecimentos específicos em </w:t>
      </w:r>
      <w:r w:rsidR="00C721AC">
        <w:t>_______________</w:t>
      </w:r>
      <w:r w:rsidRPr="002F2F43">
        <w:t xml:space="preserve">, </w:t>
      </w:r>
      <w:r>
        <w:t>habilitados para atuar na atividade de docência do Ensino Superior.</w:t>
      </w:r>
    </w:p>
    <w:p w:rsidR="001E01F8" w:rsidRPr="005171CE" w:rsidRDefault="001E01F8" w:rsidP="00826A9F">
      <w:pPr>
        <w:pStyle w:val="Corpodetexto"/>
        <w:spacing w:line="240" w:lineRule="auto"/>
      </w:pPr>
    </w:p>
    <w:p w:rsidR="00B22C61" w:rsidRDefault="00B22C61" w:rsidP="00826A9F">
      <w:pPr>
        <w:pStyle w:val="Ttulo1"/>
        <w:tabs>
          <w:tab w:val="left" w:pos="284"/>
        </w:tabs>
        <w:spacing w:line="240" w:lineRule="auto"/>
        <w:jc w:val="both"/>
      </w:pPr>
    </w:p>
    <w:p w:rsidR="001E01F8" w:rsidRPr="005171CE" w:rsidRDefault="001E01F8" w:rsidP="00826A9F">
      <w:pPr>
        <w:pStyle w:val="Ttulo1"/>
        <w:tabs>
          <w:tab w:val="left" w:pos="284"/>
        </w:tabs>
        <w:spacing w:line="240" w:lineRule="auto"/>
        <w:jc w:val="both"/>
      </w:pPr>
      <w:r w:rsidRPr="005171CE">
        <w:t>Cláusula Segunda – DA EXECUÇÃO:</w:t>
      </w:r>
    </w:p>
    <w:p w:rsidR="001E01F8" w:rsidRPr="009172F4" w:rsidRDefault="001E01F8" w:rsidP="00826A9F">
      <w:pPr>
        <w:jc w:val="both"/>
        <w:rPr>
          <w:bCs/>
        </w:rPr>
      </w:pPr>
      <w:r w:rsidRPr="009172F4">
        <w:rPr>
          <w:bCs/>
        </w:rPr>
        <w:t xml:space="preserve">O Curso de </w:t>
      </w:r>
      <w:r w:rsidR="00C721AC">
        <w:rPr>
          <w:bCs/>
        </w:rPr>
        <w:t>________________</w:t>
      </w:r>
      <w:r w:rsidRPr="009172F4">
        <w:rPr>
          <w:bCs/>
        </w:rPr>
        <w:t xml:space="preserve"> será executado pela FAESPE, com interveniência da UNEMAT de acordo com a legislação vigente e o Projeto de </w:t>
      </w:r>
      <w:proofErr w:type="gramStart"/>
      <w:r w:rsidRPr="009172F4">
        <w:rPr>
          <w:bCs/>
        </w:rPr>
        <w:t>Implementação</w:t>
      </w:r>
      <w:proofErr w:type="gramEnd"/>
      <w:r w:rsidRPr="009172F4">
        <w:rPr>
          <w:bCs/>
        </w:rPr>
        <w:t xml:space="preserve"> do Curso </w:t>
      </w:r>
      <w:r>
        <w:rPr>
          <w:bCs/>
        </w:rPr>
        <w:t xml:space="preserve">de </w:t>
      </w:r>
      <w:r w:rsidR="00DE5AE1">
        <w:rPr>
          <w:bCs/>
        </w:rPr>
        <w:t>______________</w:t>
      </w:r>
      <w:r>
        <w:rPr>
          <w:bCs/>
        </w:rPr>
        <w:t>,</w:t>
      </w:r>
      <w:r w:rsidRPr="009172F4">
        <w:rPr>
          <w:bCs/>
        </w:rPr>
        <w:t xml:space="preserve"> </w:t>
      </w:r>
      <w:r w:rsidRPr="009172F4">
        <w:rPr>
          <w:bCs/>
        </w:rPr>
        <w:lastRenderedPageBreak/>
        <w:t xml:space="preserve">no </w:t>
      </w:r>
      <w:r>
        <w:rPr>
          <w:bCs/>
        </w:rPr>
        <w:t>Núcleo Pedagógic</w:t>
      </w:r>
      <w:r w:rsidR="000128C8">
        <w:rPr>
          <w:bCs/>
        </w:rPr>
        <w:t xml:space="preserve">o de </w:t>
      </w:r>
      <w:r w:rsidR="00DE5AE1">
        <w:rPr>
          <w:bCs/>
        </w:rPr>
        <w:t>_____________________</w:t>
      </w:r>
      <w:r w:rsidR="000128C8">
        <w:rPr>
          <w:bCs/>
        </w:rPr>
        <w:t xml:space="preserve"> que será</w:t>
      </w:r>
      <w:r w:rsidRPr="009172F4">
        <w:rPr>
          <w:bCs/>
        </w:rPr>
        <w:t xml:space="preserve"> oferecido em turma única, abrindo-se um único vestibular, não havendo continuidade da oferta do curso após o prazo de vigência deste Convênio.</w:t>
      </w:r>
    </w:p>
    <w:p w:rsidR="001E01F8" w:rsidRPr="005171CE" w:rsidRDefault="001E01F8" w:rsidP="00826A9F">
      <w:pPr>
        <w:pStyle w:val="Corpodetexto"/>
        <w:spacing w:line="240" w:lineRule="auto"/>
        <w:rPr>
          <w:lang w:eastAsia="ar-SA"/>
        </w:rPr>
      </w:pPr>
      <w:proofErr w:type="spellStart"/>
      <w:r w:rsidRPr="005171CE">
        <w:rPr>
          <w:b/>
          <w:lang w:eastAsia="ar-SA"/>
        </w:rPr>
        <w:t>Sub-Cláusula</w:t>
      </w:r>
      <w:proofErr w:type="spellEnd"/>
      <w:r w:rsidRPr="005171CE">
        <w:rPr>
          <w:b/>
          <w:lang w:eastAsia="ar-SA"/>
        </w:rPr>
        <w:t xml:space="preserve"> Primeira: </w:t>
      </w:r>
      <w:r>
        <w:rPr>
          <w:lang w:eastAsia="ar-SA"/>
        </w:rPr>
        <w:t xml:space="preserve">Caberá </w:t>
      </w:r>
      <w:proofErr w:type="gramStart"/>
      <w:r>
        <w:rPr>
          <w:lang w:eastAsia="ar-SA"/>
        </w:rPr>
        <w:t>a</w:t>
      </w:r>
      <w:r w:rsidR="00A53C0D">
        <w:rPr>
          <w:lang w:eastAsia="ar-SA"/>
        </w:rPr>
        <w:t>o</w:t>
      </w:r>
      <w:r>
        <w:rPr>
          <w:lang w:eastAsia="ar-SA"/>
        </w:rPr>
        <w:t xml:space="preserve"> CONCEDENTE</w:t>
      </w:r>
      <w:proofErr w:type="gramEnd"/>
      <w:r w:rsidRPr="005171CE">
        <w:rPr>
          <w:lang w:eastAsia="ar-SA"/>
        </w:rPr>
        <w:t xml:space="preserve">, efetuar repasses no valor total de </w:t>
      </w:r>
      <w:r w:rsidRPr="00876B3B">
        <w:rPr>
          <w:b/>
          <w:lang w:eastAsia="ar-SA"/>
        </w:rPr>
        <w:t xml:space="preserve">R$ </w:t>
      </w:r>
      <w:r w:rsidR="00DE5AE1">
        <w:rPr>
          <w:b/>
          <w:lang w:eastAsia="ar-SA"/>
        </w:rPr>
        <w:t>_____________</w:t>
      </w:r>
      <w:r>
        <w:rPr>
          <w:lang w:eastAsia="ar-SA"/>
        </w:rPr>
        <w:t xml:space="preserve"> (</w:t>
      </w:r>
      <w:r w:rsidR="00DE5AE1">
        <w:rPr>
          <w:lang w:eastAsia="ar-SA"/>
        </w:rPr>
        <w:t>______________________________</w:t>
      </w:r>
      <w:r>
        <w:rPr>
          <w:lang w:eastAsia="ar-SA"/>
        </w:rPr>
        <w:t>)</w:t>
      </w:r>
      <w:r w:rsidRPr="003F425D">
        <w:rPr>
          <w:lang w:eastAsia="ar-SA"/>
        </w:rPr>
        <w:t xml:space="preserve">, </w:t>
      </w:r>
      <w:r w:rsidRPr="005171CE">
        <w:rPr>
          <w:lang w:eastAsia="ar-SA"/>
        </w:rPr>
        <w:t>em conformidade com o Plano de Trabalho.</w:t>
      </w:r>
    </w:p>
    <w:p w:rsidR="001E01F8" w:rsidRPr="005171CE" w:rsidRDefault="001E01F8" w:rsidP="00826A9F">
      <w:pPr>
        <w:jc w:val="both"/>
        <w:rPr>
          <w:lang w:eastAsia="ar-SA"/>
        </w:rPr>
      </w:pPr>
      <w:proofErr w:type="spellStart"/>
      <w:r w:rsidRPr="005171CE">
        <w:rPr>
          <w:b/>
          <w:bCs/>
          <w:lang w:eastAsia="ar-SA"/>
        </w:rPr>
        <w:t>Sub-Cláusula</w:t>
      </w:r>
      <w:proofErr w:type="spellEnd"/>
      <w:r w:rsidRPr="005171CE">
        <w:rPr>
          <w:b/>
          <w:bCs/>
          <w:lang w:eastAsia="ar-SA"/>
        </w:rPr>
        <w:t xml:space="preserve"> Segunda:</w:t>
      </w:r>
      <w:r w:rsidRPr="005171CE">
        <w:rPr>
          <w:lang w:eastAsia="ar-SA"/>
        </w:rPr>
        <w:t xml:space="preserve"> Fica a cargo da INTERVENIEN</w:t>
      </w:r>
      <w:r>
        <w:rPr>
          <w:lang w:eastAsia="ar-SA"/>
        </w:rPr>
        <w:t>TE, a coordenação</w:t>
      </w:r>
      <w:r w:rsidRPr="005171CE">
        <w:rPr>
          <w:lang w:eastAsia="ar-SA"/>
        </w:rPr>
        <w:t xml:space="preserve"> pedagógica e normativa do</w:t>
      </w:r>
      <w:r>
        <w:rPr>
          <w:lang w:eastAsia="ar-SA"/>
        </w:rPr>
        <w:t>s</w:t>
      </w:r>
      <w:r w:rsidRPr="005171CE">
        <w:rPr>
          <w:lang w:eastAsia="ar-SA"/>
        </w:rPr>
        <w:t xml:space="preserve"> curso</w:t>
      </w:r>
      <w:r>
        <w:rPr>
          <w:lang w:eastAsia="ar-SA"/>
        </w:rPr>
        <w:t>s</w:t>
      </w:r>
      <w:r w:rsidRPr="005171CE">
        <w:rPr>
          <w:lang w:eastAsia="ar-SA"/>
        </w:rPr>
        <w:t xml:space="preserve"> a ser</w:t>
      </w:r>
      <w:r>
        <w:rPr>
          <w:lang w:eastAsia="ar-SA"/>
        </w:rPr>
        <w:t>em</w:t>
      </w:r>
      <w:r w:rsidRPr="005171CE">
        <w:rPr>
          <w:lang w:eastAsia="ar-SA"/>
        </w:rPr>
        <w:t xml:space="preserve"> ministrado</w:t>
      </w:r>
      <w:r>
        <w:rPr>
          <w:lang w:eastAsia="ar-SA"/>
        </w:rPr>
        <w:t>s</w:t>
      </w:r>
      <w:r w:rsidRPr="005171CE">
        <w:rPr>
          <w:lang w:eastAsia="ar-SA"/>
        </w:rPr>
        <w:t>.</w:t>
      </w:r>
    </w:p>
    <w:p w:rsidR="001E01F8" w:rsidRPr="005171CE" w:rsidRDefault="001E01F8" w:rsidP="00826A9F">
      <w:pPr>
        <w:jc w:val="both"/>
        <w:rPr>
          <w:lang w:eastAsia="ar-SA"/>
        </w:rPr>
      </w:pPr>
      <w:proofErr w:type="spellStart"/>
      <w:r w:rsidRPr="005171CE">
        <w:rPr>
          <w:b/>
          <w:lang w:eastAsia="ar-SA"/>
        </w:rPr>
        <w:t>Sub-Cláusula</w:t>
      </w:r>
      <w:proofErr w:type="spellEnd"/>
      <w:r w:rsidRPr="005171CE">
        <w:rPr>
          <w:b/>
          <w:lang w:eastAsia="ar-SA"/>
        </w:rPr>
        <w:t xml:space="preserve"> Terceira:</w:t>
      </w:r>
      <w:r w:rsidRPr="005171CE">
        <w:rPr>
          <w:lang w:eastAsia="ar-SA"/>
        </w:rPr>
        <w:t xml:space="preserve"> Caberá a CONVENENTE a administração financeira</w:t>
      </w:r>
      <w:r w:rsidR="006913C3">
        <w:rPr>
          <w:lang w:eastAsia="ar-SA"/>
        </w:rPr>
        <w:t xml:space="preserve"> e administrativa</w:t>
      </w:r>
      <w:r w:rsidRPr="005171CE">
        <w:rPr>
          <w:lang w:eastAsia="ar-SA"/>
        </w:rPr>
        <w:t xml:space="preserve"> do Convênio.</w:t>
      </w:r>
    </w:p>
    <w:p w:rsidR="001E01F8" w:rsidRPr="005171CE" w:rsidRDefault="001E01F8" w:rsidP="00826A9F">
      <w:pPr>
        <w:jc w:val="both"/>
      </w:pPr>
      <w:proofErr w:type="spellStart"/>
      <w:r w:rsidRPr="005171CE">
        <w:rPr>
          <w:b/>
          <w:bCs/>
        </w:rPr>
        <w:t>Sub-Cláusula</w:t>
      </w:r>
      <w:proofErr w:type="spellEnd"/>
      <w:r w:rsidRPr="005171CE">
        <w:rPr>
          <w:b/>
          <w:bCs/>
        </w:rPr>
        <w:t xml:space="preserve"> Quarta:</w:t>
      </w:r>
      <w:r w:rsidRPr="005171CE">
        <w:t xml:space="preserve"> As ações ora conveniadas serão desenvolvidas em conformidade com o Plano de Trabalho que passa a fazer parte integrante do presente Convênio, como se nele fosse transcrito.</w:t>
      </w:r>
    </w:p>
    <w:p w:rsidR="001E01F8" w:rsidRPr="005171CE" w:rsidRDefault="001E01F8" w:rsidP="00826A9F">
      <w:pPr>
        <w:jc w:val="both"/>
      </w:pPr>
      <w:proofErr w:type="spellStart"/>
      <w:r w:rsidRPr="005171CE">
        <w:rPr>
          <w:b/>
          <w:bCs/>
        </w:rPr>
        <w:t>Sub-Cláusula</w:t>
      </w:r>
      <w:proofErr w:type="spellEnd"/>
      <w:r w:rsidRPr="005171CE">
        <w:rPr>
          <w:b/>
          <w:bCs/>
        </w:rPr>
        <w:t xml:space="preserve"> Quinta: </w:t>
      </w:r>
      <w:r w:rsidRPr="005171CE">
        <w:t xml:space="preserve">O Convênio deverá ser executado fielmente pelas partes, de acordo com as cláusulas e a legislação pertinente, respondendo cada uma das partes pelas </w:t>
      </w:r>
      <w:r w:rsidR="00597BC0" w:rsidRPr="005171CE">
        <w:t>consequências</w:t>
      </w:r>
      <w:r w:rsidRPr="005171CE">
        <w:t xml:space="preserve"> de sua inexecução total ou parcial.</w:t>
      </w:r>
    </w:p>
    <w:p w:rsidR="001E01F8" w:rsidRPr="005171CE" w:rsidRDefault="001E01F8" w:rsidP="00826A9F">
      <w:pPr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Terceira – DO VALOR E FORMA DO REPASSE:</w:t>
      </w:r>
    </w:p>
    <w:p w:rsidR="001E01F8" w:rsidRDefault="001E01F8" w:rsidP="00197E1E">
      <w:pPr>
        <w:pStyle w:val="Corpodetexto"/>
        <w:spacing w:line="240" w:lineRule="auto"/>
      </w:pPr>
      <w:r w:rsidRPr="005171CE">
        <w:t xml:space="preserve">O valor total do </w:t>
      </w:r>
      <w:r>
        <w:t xml:space="preserve">presente Convênio é da ordem de </w:t>
      </w:r>
      <w:r w:rsidRPr="00876B3B">
        <w:rPr>
          <w:b/>
          <w:lang w:eastAsia="ar-SA"/>
        </w:rPr>
        <w:t xml:space="preserve">R$ </w:t>
      </w:r>
      <w:r w:rsidR="006913C3">
        <w:rPr>
          <w:b/>
          <w:lang w:eastAsia="ar-SA"/>
        </w:rPr>
        <w:t>______________</w:t>
      </w:r>
      <w:r>
        <w:rPr>
          <w:lang w:eastAsia="ar-SA"/>
        </w:rPr>
        <w:t xml:space="preserve"> (</w:t>
      </w:r>
      <w:r w:rsidR="006913C3">
        <w:rPr>
          <w:lang w:eastAsia="ar-SA"/>
        </w:rPr>
        <w:t>____________________</w:t>
      </w:r>
      <w:r>
        <w:rPr>
          <w:lang w:eastAsia="ar-SA"/>
        </w:rPr>
        <w:t>)</w:t>
      </w:r>
      <w:r w:rsidRPr="003F425D">
        <w:rPr>
          <w:lang w:eastAsia="ar-SA"/>
        </w:rPr>
        <w:t xml:space="preserve">, </w:t>
      </w:r>
      <w:r>
        <w:rPr>
          <w:lang w:eastAsia="ar-SA"/>
        </w:rPr>
        <w:t xml:space="preserve">sendo </w:t>
      </w:r>
      <w:r w:rsidRPr="00A53C0D">
        <w:rPr>
          <w:b/>
          <w:lang w:eastAsia="ar-SA"/>
        </w:rPr>
        <w:t xml:space="preserve">R$ </w:t>
      </w:r>
      <w:r w:rsidR="006913C3">
        <w:rPr>
          <w:b/>
          <w:lang w:eastAsia="ar-SA"/>
        </w:rPr>
        <w:t>_____________</w:t>
      </w:r>
      <w:r>
        <w:rPr>
          <w:lang w:eastAsia="ar-SA"/>
        </w:rPr>
        <w:t xml:space="preserve"> (</w:t>
      </w:r>
      <w:r w:rsidR="006913C3">
        <w:rPr>
          <w:lang w:eastAsia="ar-SA"/>
        </w:rPr>
        <w:t>_______________</w:t>
      </w:r>
      <w:r>
        <w:rPr>
          <w:lang w:eastAsia="ar-SA"/>
        </w:rPr>
        <w:t xml:space="preserve">) a </w:t>
      </w:r>
      <w:r w:rsidR="00A3173F">
        <w:t xml:space="preserve">serem transferidos </w:t>
      </w:r>
      <w:proofErr w:type="gramStart"/>
      <w:r w:rsidR="00A3173F">
        <w:t>pelo</w:t>
      </w:r>
      <w:r w:rsidRPr="005171CE">
        <w:t xml:space="preserve"> CONCEDENTE</w:t>
      </w:r>
      <w:proofErr w:type="gramEnd"/>
      <w:r w:rsidRPr="005171CE">
        <w:t>, para a CONVENENTE em Conta Corrente Específica</w:t>
      </w:r>
      <w:r w:rsidR="00A3173F">
        <w:t xml:space="preserve"> do Convênio</w:t>
      </w:r>
      <w:r w:rsidRPr="005171CE">
        <w:t xml:space="preserve">, em </w:t>
      </w:r>
      <w:r w:rsidR="005B7480">
        <w:t>_____</w:t>
      </w:r>
      <w:r w:rsidRPr="00BA0DA4">
        <w:t>(</w:t>
      </w:r>
      <w:r w:rsidR="005B7480">
        <w:t>________</w:t>
      </w:r>
      <w:r>
        <w:t>)</w:t>
      </w:r>
      <w:r>
        <w:rPr>
          <w:color w:val="FF0000"/>
        </w:rPr>
        <w:t xml:space="preserve"> </w:t>
      </w:r>
      <w:r>
        <w:t xml:space="preserve"> parcelas iguais e semestrais, no valor de R$ </w:t>
      </w:r>
      <w:r w:rsidR="005B7480">
        <w:t>___________________________</w:t>
      </w:r>
      <w:r>
        <w:t xml:space="preserve"> ( </w:t>
      </w:r>
      <w:r w:rsidR="005B7480">
        <w:t>________________</w:t>
      </w:r>
      <w:r>
        <w:t xml:space="preserve">), em </w:t>
      </w:r>
      <w:r w:rsidR="00CF2CE5">
        <w:t>C</w:t>
      </w:r>
      <w:r>
        <w:t xml:space="preserve">onta </w:t>
      </w:r>
      <w:r w:rsidR="00CF2CE5">
        <w:t>Corrente E</w:t>
      </w:r>
      <w:r>
        <w:t xml:space="preserve">specífica </w:t>
      </w:r>
      <w:r w:rsidR="00CF2CE5">
        <w:t>do Convênio.</w:t>
      </w:r>
    </w:p>
    <w:p w:rsidR="00694A69" w:rsidRDefault="00694A69" w:rsidP="00197E1E">
      <w:pPr>
        <w:pStyle w:val="Corpodetexto"/>
        <w:spacing w:line="240" w:lineRule="auto"/>
      </w:pPr>
    </w:p>
    <w:p w:rsidR="00A134A7" w:rsidRDefault="00A134A7" w:rsidP="00A134A7">
      <w:pPr>
        <w:pStyle w:val="Corpodetexto"/>
        <w:spacing w:line="240" w:lineRule="auto"/>
        <w:rPr>
          <w:rFonts w:ascii="Garamond" w:hAnsi="Garamond"/>
          <w:sz w:val="26"/>
        </w:rPr>
      </w:pPr>
      <w:proofErr w:type="spellStart"/>
      <w:r>
        <w:rPr>
          <w:rFonts w:ascii="Garamond" w:hAnsi="Garamond"/>
          <w:b/>
          <w:sz w:val="26"/>
        </w:rPr>
        <w:t>Sub-Cláusula</w:t>
      </w:r>
      <w:proofErr w:type="spellEnd"/>
      <w:r>
        <w:rPr>
          <w:rFonts w:ascii="Garamond" w:hAnsi="Garamond"/>
          <w:b/>
          <w:sz w:val="26"/>
        </w:rPr>
        <w:t xml:space="preserve"> </w:t>
      </w:r>
      <w:r w:rsidR="00A1587F">
        <w:rPr>
          <w:rFonts w:ascii="Garamond" w:hAnsi="Garamond"/>
          <w:b/>
          <w:sz w:val="26"/>
        </w:rPr>
        <w:t>Primeira</w:t>
      </w:r>
      <w:r>
        <w:rPr>
          <w:rFonts w:ascii="Garamond" w:hAnsi="Garamond"/>
          <w:b/>
          <w:sz w:val="26"/>
        </w:rPr>
        <w:t xml:space="preserve">: </w:t>
      </w:r>
      <w:r>
        <w:rPr>
          <w:rFonts w:ascii="Garamond" w:hAnsi="Garamond"/>
          <w:sz w:val="26"/>
        </w:rPr>
        <w:t>Demonstrativo dos Repasses: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851"/>
        <w:gridCol w:w="1559"/>
        <w:gridCol w:w="1559"/>
        <w:gridCol w:w="1418"/>
        <w:gridCol w:w="1559"/>
      </w:tblGrid>
      <w:tr w:rsidR="00A134A7" w:rsidTr="00A1587F">
        <w:tc>
          <w:tcPr>
            <w:tcW w:w="2480" w:type="dxa"/>
          </w:tcPr>
          <w:p w:rsidR="00A134A7" w:rsidRDefault="00774ADB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PARTES</w:t>
            </w:r>
          </w:p>
        </w:tc>
        <w:tc>
          <w:tcPr>
            <w:tcW w:w="851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VAGAS</w:t>
            </w:r>
          </w:p>
        </w:tc>
        <w:tc>
          <w:tcPr>
            <w:tcW w:w="1559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ALUNO/MÊS</w:t>
            </w:r>
          </w:p>
        </w:tc>
        <w:tc>
          <w:tcPr>
            <w:tcW w:w="1559" w:type="dxa"/>
          </w:tcPr>
          <w:p w:rsidR="00A134A7" w:rsidRDefault="00E345B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TOTAL DE PARCELAS</w:t>
            </w:r>
          </w:p>
        </w:tc>
        <w:tc>
          <w:tcPr>
            <w:tcW w:w="1418" w:type="dxa"/>
          </w:tcPr>
          <w:p w:rsidR="00A134A7" w:rsidRDefault="00E345B7" w:rsidP="0090284C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VALOR DA</w:t>
            </w:r>
          </w:p>
          <w:p w:rsidR="00E345B7" w:rsidRDefault="00E345B7" w:rsidP="0090284C">
            <w:pPr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PARCELA</w:t>
            </w:r>
          </w:p>
        </w:tc>
        <w:tc>
          <w:tcPr>
            <w:tcW w:w="1559" w:type="dxa"/>
          </w:tcPr>
          <w:p w:rsidR="00A134A7" w:rsidRDefault="00A134A7" w:rsidP="007918A2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 xml:space="preserve">TOTAL </w:t>
            </w:r>
          </w:p>
          <w:p w:rsidR="007918A2" w:rsidRDefault="007918A2" w:rsidP="007918A2">
            <w:pPr>
              <w:pStyle w:val="Corpodetexto"/>
              <w:spacing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>
              <w:rPr>
                <w:rFonts w:ascii="Garamond" w:hAnsi="Garamond"/>
                <w:b/>
                <w:bCs/>
                <w:sz w:val="20"/>
              </w:rPr>
              <w:t>REPASSE</w:t>
            </w:r>
          </w:p>
        </w:tc>
      </w:tr>
      <w:tr w:rsidR="00A134A7" w:rsidTr="00A1587F">
        <w:tc>
          <w:tcPr>
            <w:tcW w:w="2480" w:type="dxa"/>
          </w:tcPr>
          <w:p w:rsidR="00A134A7" w:rsidRPr="00A134A7" w:rsidRDefault="00A134A7" w:rsidP="0090284C">
            <w:pPr>
              <w:pStyle w:val="Corpodetexto"/>
              <w:spacing w:line="240" w:lineRule="auto"/>
              <w:rPr>
                <w:rFonts w:ascii="Garamond" w:hAnsi="Garamond"/>
                <w:caps/>
                <w:sz w:val="26"/>
              </w:rPr>
            </w:pPr>
            <w:r w:rsidRPr="00A134A7">
              <w:rPr>
                <w:rFonts w:ascii="Garamond" w:hAnsi="Garamond"/>
                <w:caps/>
                <w:sz w:val="26"/>
              </w:rPr>
              <w:t>Concedente</w:t>
            </w:r>
          </w:p>
        </w:tc>
        <w:tc>
          <w:tcPr>
            <w:tcW w:w="851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sz w:val="26"/>
              </w:rPr>
            </w:pPr>
          </w:p>
        </w:tc>
        <w:tc>
          <w:tcPr>
            <w:tcW w:w="1559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sz w:val="26"/>
              </w:rPr>
            </w:pPr>
          </w:p>
        </w:tc>
        <w:tc>
          <w:tcPr>
            <w:tcW w:w="1559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sz w:val="26"/>
              </w:rPr>
            </w:pPr>
          </w:p>
        </w:tc>
        <w:tc>
          <w:tcPr>
            <w:tcW w:w="1418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sz w:val="26"/>
              </w:rPr>
            </w:pPr>
          </w:p>
        </w:tc>
        <w:tc>
          <w:tcPr>
            <w:tcW w:w="1559" w:type="dxa"/>
          </w:tcPr>
          <w:p w:rsidR="00A134A7" w:rsidRDefault="00A134A7" w:rsidP="0090284C">
            <w:pPr>
              <w:pStyle w:val="Corpodetexto"/>
              <w:spacing w:line="240" w:lineRule="auto"/>
              <w:jc w:val="center"/>
              <w:rPr>
                <w:rFonts w:ascii="Garamond" w:hAnsi="Garamond"/>
                <w:sz w:val="26"/>
              </w:rPr>
            </w:pPr>
          </w:p>
        </w:tc>
      </w:tr>
    </w:tbl>
    <w:p w:rsidR="00A134A7" w:rsidRDefault="00A134A7" w:rsidP="00A134A7">
      <w:pPr>
        <w:jc w:val="both"/>
        <w:rPr>
          <w:rFonts w:ascii="Garamond" w:hAnsi="Garamond"/>
          <w:sz w:val="26"/>
        </w:rPr>
      </w:pPr>
    </w:p>
    <w:p w:rsidR="00922B2E" w:rsidRDefault="001E01F8" w:rsidP="00826A9F">
      <w:pPr>
        <w:pStyle w:val="Corpodetexto"/>
        <w:spacing w:line="240" w:lineRule="auto"/>
      </w:pPr>
      <w:proofErr w:type="spellStart"/>
      <w:r w:rsidRPr="005171CE">
        <w:rPr>
          <w:b/>
          <w:bCs/>
        </w:rPr>
        <w:t>Sub-Cláusula</w:t>
      </w:r>
      <w:proofErr w:type="spellEnd"/>
      <w:r w:rsidRPr="005171CE">
        <w:rPr>
          <w:b/>
          <w:bCs/>
        </w:rPr>
        <w:t xml:space="preserve"> </w:t>
      </w:r>
      <w:r w:rsidR="00A1587F">
        <w:rPr>
          <w:b/>
          <w:bCs/>
        </w:rPr>
        <w:t>Segunda</w:t>
      </w:r>
      <w:r w:rsidRPr="005171CE">
        <w:rPr>
          <w:b/>
          <w:bCs/>
        </w:rPr>
        <w:t>:</w:t>
      </w:r>
      <w:r w:rsidRPr="005171CE">
        <w:t xml:space="preserve"> </w:t>
      </w:r>
      <w:r>
        <w:t xml:space="preserve">A primeira parcela a ser repassada pela CONCEDENTE </w:t>
      </w:r>
      <w:r w:rsidR="001C3269">
        <w:t xml:space="preserve">deverá </w:t>
      </w:r>
      <w:r>
        <w:t>ser efetuada no mês de início de vigência do presente Convênio.</w:t>
      </w:r>
      <w:r w:rsidRPr="005171CE">
        <w:t xml:space="preserve"> </w:t>
      </w:r>
    </w:p>
    <w:p w:rsidR="001E01F8" w:rsidRPr="005171CE" w:rsidRDefault="001E01F8" w:rsidP="00826A9F">
      <w:pPr>
        <w:pStyle w:val="Corpodetexto"/>
        <w:spacing w:line="240" w:lineRule="auto"/>
      </w:pPr>
      <w:proofErr w:type="spellStart"/>
      <w:r w:rsidRPr="005171CE">
        <w:rPr>
          <w:b/>
          <w:bCs/>
        </w:rPr>
        <w:t>Sub-Cláusula</w:t>
      </w:r>
      <w:proofErr w:type="spellEnd"/>
      <w:r w:rsidRPr="005171CE">
        <w:rPr>
          <w:b/>
          <w:bCs/>
        </w:rPr>
        <w:t xml:space="preserve"> </w:t>
      </w:r>
      <w:r w:rsidR="00A1587F">
        <w:rPr>
          <w:b/>
          <w:bCs/>
        </w:rPr>
        <w:t>Terceira</w:t>
      </w:r>
      <w:r w:rsidRPr="005171CE">
        <w:rPr>
          <w:b/>
          <w:bCs/>
        </w:rPr>
        <w:t>:</w:t>
      </w:r>
      <w:r w:rsidRPr="005171CE">
        <w:t xml:space="preserve"> No caso de descumprimento total ou parcial, por parte d</w:t>
      </w:r>
      <w:r w:rsidR="00424DFE">
        <w:t>a</w:t>
      </w:r>
      <w:r w:rsidRPr="005171CE">
        <w:t xml:space="preserve"> CONCEDENTE, no repasse das parcelas de sua responsabi</w:t>
      </w:r>
      <w:r>
        <w:t>lidade, ensejará à</w:t>
      </w:r>
      <w:r w:rsidRPr="005171CE">
        <w:t xml:space="preserve"> CONVENENTE, o direito de ação regressiva para ser indenizada pelas perdas e prejuízos que sofrer.</w:t>
      </w:r>
    </w:p>
    <w:p w:rsidR="001E01F8" w:rsidRDefault="001E01F8" w:rsidP="00826A9F">
      <w:pPr>
        <w:pStyle w:val="Corpodetexto"/>
        <w:spacing w:line="240" w:lineRule="auto"/>
      </w:pPr>
      <w:proofErr w:type="spellStart"/>
      <w:r w:rsidRPr="005171CE">
        <w:rPr>
          <w:b/>
        </w:rPr>
        <w:t>Sub-Cláusula</w:t>
      </w:r>
      <w:proofErr w:type="spellEnd"/>
      <w:r w:rsidRPr="005171CE">
        <w:rPr>
          <w:b/>
        </w:rPr>
        <w:t xml:space="preserve"> </w:t>
      </w:r>
      <w:r w:rsidR="00A1587F">
        <w:rPr>
          <w:b/>
        </w:rPr>
        <w:t>Quarta</w:t>
      </w:r>
      <w:r w:rsidRPr="005171CE">
        <w:rPr>
          <w:b/>
        </w:rPr>
        <w:t>:</w:t>
      </w:r>
      <w:r w:rsidRPr="005171CE">
        <w:t xml:space="preserve"> </w:t>
      </w:r>
      <w:r w:rsidRPr="00E52BE0">
        <w:t xml:space="preserve">As despesas decorrentes do presente Convênio correrão por conta da seguinte </w:t>
      </w:r>
      <w:r w:rsidRPr="00E52BE0">
        <w:rPr>
          <w:b/>
          <w:u w:val="single"/>
        </w:rPr>
        <w:t>dotação orçamentária</w:t>
      </w:r>
      <w:r w:rsidRPr="00E52BE0">
        <w:t>:</w:t>
      </w:r>
    </w:p>
    <w:p w:rsidR="00F15D4F" w:rsidRDefault="00F15D4F" w:rsidP="00826A9F">
      <w:pPr>
        <w:pStyle w:val="Corpodetexto"/>
        <w:spacing w:line="240" w:lineRule="auto"/>
      </w:pPr>
    </w:p>
    <w:p w:rsidR="00A34362" w:rsidRDefault="001E01F8" w:rsidP="000518A3">
      <w:pPr>
        <w:ind w:left="3240"/>
        <w:jc w:val="both"/>
        <w:rPr>
          <w:b/>
        </w:rPr>
      </w:pPr>
      <w:r>
        <w:rPr>
          <w:b/>
          <w:u w:val="single"/>
        </w:rPr>
        <w:t>Município</w:t>
      </w:r>
      <w:r w:rsidRPr="000C32A7">
        <w:rPr>
          <w:b/>
          <w:u w:val="single"/>
        </w:rPr>
        <w:t xml:space="preserve"> de</w:t>
      </w:r>
      <w:r w:rsidRPr="00E52BE0">
        <w:rPr>
          <w:b/>
        </w:rPr>
        <w:t xml:space="preserve"> </w:t>
      </w:r>
    </w:p>
    <w:p w:rsidR="00A34362" w:rsidRDefault="001E01F8" w:rsidP="000518A3">
      <w:pPr>
        <w:ind w:left="3240"/>
        <w:jc w:val="both"/>
      </w:pPr>
      <w:r>
        <w:t xml:space="preserve">Órgão: </w:t>
      </w:r>
    </w:p>
    <w:p w:rsidR="001E01F8" w:rsidRDefault="001E01F8" w:rsidP="000518A3">
      <w:pPr>
        <w:ind w:left="3240"/>
        <w:jc w:val="both"/>
      </w:pPr>
      <w:r>
        <w:t xml:space="preserve">Projeto </w:t>
      </w:r>
      <w:r w:rsidR="00A34362">
        <w:t xml:space="preserve">Atividade: </w:t>
      </w:r>
    </w:p>
    <w:p w:rsidR="001E01F8" w:rsidRDefault="00A34362" w:rsidP="000518A3">
      <w:pPr>
        <w:ind w:left="3240"/>
        <w:jc w:val="both"/>
      </w:pPr>
      <w:r>
        <w:t xml:space="preserve">Elemento de despesa: </w:t>
      </w:r>
    </w:p>
    <w:p w:rsidR="001E01F8" w:rsidRPr="00E52BE0" w:rsidRDefault="00A34362" w:rsidP="000518A3">
      <w:pPr>
        <w:ind w:left="3240"/>
        <w:jc w:val="both"/>
        <w:rPr>
          <w:b/>
        </w:rPr>
      </w:pPr>
      <w:r>
        <w:t xml:space="preserve">Fonte: </w:t>
      </w:r>
    </w:p>
    <w:p w:rsidR="001E01F8" w:rsidRDefault="001E01F8" w:rsidP="00826A9F">
      <w:pPr>
        <w:jc w:val="both"/>
      </w:pPr>
    </w:p>
    <w:p w:rsidR="001E01F8" w:rsidRPr="005171CE" w:rsidRDefault="001E01F8" w:rsidP="00826A9F">
      <w:pPr>
        <w:jc w:val="both"/>
      </w:pPr>
    </w:p>
    <w:p w:rsidR="00B22C61" w:rsidRDefault="00B22C61" w:rsidP="00826A9F">
      <w:pPr>
        <w:pStyle w:val="Ttulo1"/>
        <w:spacing w:line="240" w:lineRule="auto"/>
        <w:jc w:val="both"/>
      </w:pPr>
    </w:p>
    <w:p w:rsidR="00E308C5" w:rsidRPr="00C40E39" w:rsidRDefault="00E308C5" w:rsidP="00E308C5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C40E39">
        <w:rPr>
          <w:rFonts w:ascii="Times New Roman" w:hAnsi="Times New Roman" w:cs="Times New Roman"/>
          <w:b/>
          <w:bCs/>
        </w:rPr>
        <w:t>Sub-Cláusula</w:t>
      </w:r>
      <w:proofErr w:type="spellEnd"/>
      <w:r w:rsidRPr="00C40E3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Quinta</w:t>
      </w:r>
      <w:r w:rsidRPr="00C40E39">
        <w:rPr>
          <w:rFonts w:ascii="Times New Roman" w:hAnsi="Times New Roman" w:cs="Times New Roman"/>
          <w:b/>
          <w:bCs/>
        </w:rPr>
        <w:t xml:space="preserve">: </w:t>
      </w:r>
      <w:r w:rsidRPr="00C40E39">
        <w:rPr>
          <w:rFonts w:ascii="Times New Roman" w:hAnsi="Times New Roman" w:cs="Times New Roman"/>
          <w:bCs/>
        </w:rPr>
        <w:t xml:space="preserve">A liberação de cada parcela subsequente à primeira ficará condicionada à apresentação e aprovação da </w:t>
      </w:r>
      <w:r>
        <w:rPr>
          <w:rFonts w:ascii="Times New Roman" w:hAnsi="Times New Roman" w:cs="Times New Roman"/>
          <w:bCs/>
        </w:rPr>
        <w:t>P</w:t>
      </w:r>
      <w:r w:rsidRPr="00C40E39">
        <w:rPr>
          <w:rFonts w:ascii="Times New Roman" w:hAnsi="Times New Roman" w:cs="Times New Roman"/>
          <w:bCs/>
        </w:rPr>
        <w:t xml:space="preserve">restação de </w:t>
      </w:r>
      <w:r>
        <w:rPr>
          <w:rFonts w:ascii="Times New Roman" w:hAnsi="Times New Roman" w:cs="Times New Roman"/>
          <w:bCs/>
        </w:rPr>
        <w:t>C</w:t>
      </w:r>
      <w:r w:rsidRPr="00C40E39">
        <w:rPr>
          <w:rFonts w:ascii="Times New Roman" w:hAnsi="Times New Roman" w:cs="Times New Roman"/>
          <w:bCs/>
        </w:rPr>
        <w:t xml:space="preserve">ontas </w:t>
      </w:r>
      <w:r>
        <w:rPr>
          <w:rFonts w:ascii="Times New Roman" w:hAnsi="Times New Roman" w:cs="Times New Roman"/>
          <w:bCs/>
        </w:rPr>
        <w:t>P</w:t>
      </w:r>
      <w:r w:rsidRPr="00C40E39">
        <w:rPr>
          <w:rFonts w:ascii="Times New Roman" w:hAnsi="Times New Roman" w:cs="Times New Roman"/>
          <w:bCs/>
        </w:rPr>
        <w:t>arcial referente à parcela anterior, composta da documentação especificada no Artigo 59 da Instrução Normativa Conjunta SEPLAN/SEFAZ/CGE/MT n° 001/2015.</w:t>
      </w:r>
    </w:p>
    <w:p w:rsidR="00E308C5" w:rsidRDefault="00E308C5" w:rsidP="00E308C5">
      <w:pPr>
        <w:pStyle w:val="Corpodetexto"/>
        <w:spacing w:line="240" w:lineRule="auto"/>
        <w:rPr>
          <w:b/>
          <w:bCs/>
        </w:rPr>
      </w:pPr>
      <w:proofErr w:type="spellStart"/>
      <w:r w:rsidRPr="00C40E39">
        <w:rPr>
          <w:b/>
          <w:bCs/>
        </w:rPr>
        <w:lastRenderedPageBreak/>
        <w:t>Sub-Cláusula</w:t>
      </w:r>
      <w:proofErr w:type="spellEnd"/>
      <w:r w:rsidRPr="00C40E39">
        <w:rPr>
          <w:b/>
          <w:bCs/>
        </w:rPr>
        <w:t xml:space="preserve"> </w:t>
      </w:r>
      <w:r>
        <w:rPr>
          <w:b/>
          <w:bCs/>
        </w:rPr>
        <w:t>Sexta</w:t>
      </w:r>
      <w:r w:rsidRPr="00C40E39">
        <w:rPr>
          <w:b/>
          <w:bCs/>
        </w:rPr>
        <w:t>:</w:t>
      </w:r>
      <w:r>
        <w:rPr>
          <w:b/>
          <w:bCs/>
        </w:rPr>
        <w:t xml:space="preserve"> </w:t>
      </w:r>
      <w:r w:rsidRPr="00225B7E">
        <w:rPr>
          <w:bCs/>
        </w:rPr>
        <w:t>Os rendimentos</w:t>
      </w:r>
      <w:r>
        <w:rPr>
          <w:bCs/>
        </w:rPr>
        <w:t xml:space="preserve"> das aplicações financeiras somente poderão ser aplicados no objeto do Convênio, estando sujeitos às mesmas condições de prestação de contas exigidas para os recursos transferidos.</w:t>
      </w:r>
    </w:p>
    <w:p w:rsidR="00E308C5" w:rsidRDefault="00E308C5" w:rsidP="00826A9F">
      <w:pPr>
        <w:pStyle w:val="Ttulo1"/>
        <w:spacing w:line="240" w:lineRule="auto"/>
        <w:jc w:val="both"/>
      </w:pPr>
    </w:p>
    <w:p w:rsidR="001E01F8" w:rsidRDefault="001E01F8" w:rsidP="00826A9F">
      <w:pPr>
        <w:pStyle w:val="Ttulo1"/>
        <w:spacing w:line="240" w:lineRule="auto"/>
        <w:jc w:val="both"/>
      </w:pPr>
      <w:r w:rsidRPr="005171CE">
        <w:t>Cláusula Quarta - DAS OBRIGAÇÕES:</w:t>
      </w:r>
    </w:p>
    <w:p w:rsidR="001E01F8" w:rsidRPr="00C055EC" w:rsidRDefault="001E01F8" w:rsidP="00C055EC"/>
    <w:p w:rsidR="001E01F8" w:rsidRPr="005171CE" w:rsidRDefault="001E01F8" w:rsidP="00826A9F">
      <w:pPr>
        <w:pStyle w:val="Corpodetexto"/>
        <w:tabs>
          <w:tab w:val="left" w:pos="0"/>
        </w:tabs>
        <w:spacing w:line="240" w:lineRule="auto"/>
        <w:rPr>
          <w:b/>
          <w:bCs/>
          <w:lang w:eastAsia="ar-SA"/>
        </w:rPr>
      </w:pPr>
      <w:r w:rsidRPr="005171CE">
        <w:rPr>
          <w:b/>
          <w:bCs/>
          <w:lang w:eastAsia="ar-SA"/>
        </w:rPr>
        <w:t xml:space="preserve">I – DAS OBRIGAÇÕES </w:t>
      </w:r>
      <w:proofErr w:type="gramStart"/>
      <w:r w:rsidRPr="005171CE">
        <w:rPr>
          <w:b/>
          <w:bCs/>
          <w:lang w:eastAsia="ar-SA"/>
        </w:rPr>
        <w:t>DO CONCEDENTE</w:t>
      </w:r>
      <w:proofErr w:type="gramEnd"/>
      <w:r w:rsidRPr="005171CE">
        <w:rPr>
          <w:b/>
          <w:bCs/>
          <w:lang w:eastAsia="ar-SA"/>
        </w:rPr>
        <w:t>:</w:t>
      </w:r>
    </w:p>
    <w:p w:rsidR="001E01F8" w:rsidRDefault="001E01F8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 w:rsidRPr="005171CE">
        <w:rPr>
          <w:lang w:eastAsia="ar-SA"/>
        </w:rPr>
        <w:t xml:space="preserve">Assegurar, os recursos financeiros necessários para a </w:t>
      </w:r>
      <w:proofErr w:type="gramStart"/>
      <w:r w:rsidRPr="005171CE">
        <w:rPr>
          <w:lang w:eastAsia="ar-SA"/>
        </w:rPr>
        <w:t>implementação</w:t>
      </w:r>
      <w:proofErr w:type="gramEnd"/>
      <w:r w:rsidRPr="005171CE">
        <w:rPr>
          <w:lang w:eastAsia="ar-SA"/>
        </w:rPr>
        <w:t xml:space="preserve"> e desenvolvimento do objeto do presente Convênio, no valor total de </w:t>
      </w:r>
      <w:r w:rsidRPr="00F33724">
        <w:rPr>
          <w:b/>
          <w:lang w:eastAsia="ar-SA"/>
        </w:rPr>
        <w:t xml:space="preserve">R$ </w:t>
      </w:r>
      <w:r w:rsidR="000D5701">
        <w:rPr>
          <w:b/>
          <w:lang w:eastAsia="ar-SA"/>
        </w:rPr>
        <w:t>____________</w:t>
      </w:r>
      <w:r w:rsidR="000D5701">
        <w:rPr>
          <w:lang w:eastAsia="ar-SA"/>
        </w:rPr>
        <w:t xml:space="preserve"> (____________________</w:t>
      </w:r>
      <w:r>
        <w:rPr>
          <w:lang w:eastAsia="ar-SA"/>
        </w:rPr>
        <w:t>);</w:t>
      </w:r>
    </w:p>
    <w:p w:rsidR="001E01F8" w:rsidRPr="00854B8D" w:rsidRDefault="001E01F8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>Promover a Divulgação das ações objeto deste convênio, citando obrigatoriamente, a participação dos participes;</w:t>
      </w:r>
    </w:p>
    <w:p w:rsidR="001E01F8" w:rsidRPr="00854B8D" w:rsidRDefault="001E01F8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 w:rsidRPr="00854B8D">
        <w:rPr>
          <w:lang w:eastAsia="ar-SA"/>
        </w:rPr>
        <w:t>Conceder o espaço físico predial</w:t>
      </w:r>
      <w:r>
        <w:rPr>
          <w:lang w:eastAsia="ar-SA"/>
        </w:rPr>
        <w:t xml:space="preserve"> estruturado</w:t>
      </w:r>
      <w:r w:rsidRPr="00854B8D">
        <w:rPr>
          <w:lang w:eastAsia="ar-SA"/>
        </w:rPr>
        <w:t xml:space="preserve"> para o desenvolvimento das atividades objetivadas pelo presente convênio;</w:t>
      </w:r>
    </w:p>
    <w:p w:rsidR="001E01F8" w:rsidRPr="00B5232D" w:rsidRDefault="001E01F8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 w:rsidRPr="00B5232D">
        <w:rPr>
          <w:lang w:eastAsia="ar-SA"/>
        </w:rPr>
        <w:t>Permitir o livre acesso, de servidores devidamente autorizados pelas demais partes do presente convênio, a atos e fatos relacionados direta ou indiretamente com o presente instrumento, quando em missão de fiscalização;</w:t>
      </w:r>
    </w:p>
    <w:p w:rsidR="00663C5E" w:rsidRDefault="00663C5E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 xml:space="preserve">Permitir o livre acesso de servidores do órgão de controle interno, ao qual esteja </w:t>
      </w:r>
      <w:proofErr w:type="gramStart"/>
      <w:r>
        <w:rPr>
          <w:lang w:eastAsia="ar-SA"/>
        </w:rPr>
        <w:t>subordinado</w:t>
      </w:r>
      <w:proofErr w:type="gramEnd"/>
      <w:r>
        <w:rPr>
          <w:lang w:eastAsia="ar-SA"/>
        </w:rPr>
        <w:t xml:space="preserve"> o concedente, em qualquer tempo e lugar, a todos os atos e fatos relacionados direta ou indiretamente com o instrumento pactuado, quando em missão de fiscalização ou auditoria;</w:t>
      </w:r>
    </w:p>
    <w:p w:rsidR="00B5232D" w:rsidRPr="00E922A8" w:rsidRDefault="00B5232D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>Permitir que o Estado, através da Controladoria Geral do Estado, exerça a fiscalização sobre a execução e aplicação dos recursos;</w:t>
      </w:r>
    </w:p>
    <w:p w:rsidR="001E01F8" w:rsidRDefault="001E01F8" w:rsidP="001E2721">
      <w:pPr>
        <w:pStyle w:val="Corpodetexto"/>
        <w:numPr>
          <w:ilvl w:val="0"/>
          <w:numId w:val="1"/>
        </w:numPr>
        <w:spacing w:line="240" w:lineRule="auto"/>
        <w:ind w:left="284" w:hanging="284"/>
        <w:rPr>
          <w:lang w:eastAsia="ar-SA"/>
        </w:rPr>
      </w:pPr>
      <w:r w:rsidRPr="005C30B3">
        <w:rPr>
          <w:lang w:eastAsia="ar-SA"/>
        </w:rPr>
        <w:t>Cientificar sobre a celebração deste Convênio a Câmara Municipal, conforme determina o § 2° do art. 116 da Lei Federal n. 8.666/1993;</w:t>
      </w:r>
    </w:p>
    <w:p w:rsidR="001E01F8" w:rsidRPr="00E57632" w:rsidRDefault="001E01F8" w:rsidP="001E2721">
      <w:pPr>
        <w:pStyle w:val="PargrafodaLista"/>
        <w:numPr>
          <w:ilvl w:val="0"/>
          <w:numId w:val="1"/>
        </w:numPr>
        <w:ind w:left="284" w:hanging="284"/>
        <w:jc w:val="both"/>
        <w:rPr>
          <w:lang w:eastAsia="ar-SA"/>
        </w:rPr>
      </w:pPr>
      <w:r w:rsidRPr="00E57632">
        <w:rPr>
          <w:lang w:eastAsia="ar-SA"/>
        </w:rPr>
        <w:t xml:space="preserve">Disponibilizar </w:t>
      </w:r>
      <w:r w:rsidR="00EE6016" w:rsidRPr="00E57632">
        <w:rPr>
          <w:lang w:eastAsia="ar-SA"/>
        </w:rPr>
        <w:t>___</w:t>
      </w:r>
      <w:r w:rsidRPr="00E57632">
        <w:rPr>
          <w:lang w:eastAsia="ar-SA"/>
        </w:rPr>
        <w:t xml:space="preserve"> (</w:t>
      </w:r>
      <w:r w:rsidR="00EE6016" w:rsidRPr="00E57632">
        <w:rPr>
          <w:lang w:eastAsia="ar-SA"/>
        </w:rPr>
        <w:t>_____</w:t>
      </w:r>
      <w:r w:rsidRPr="00E57632">
        <w:rPr>
          <w:lang w:eastAsia="ar-SA"/>
        </w:rPr>
        <w:t xml:space="preserve">) servidores do Município, em regime integral, sendo </w:t>
      </w:r>
      <w:r w:rsidR="00EE6016" w:rsidRPr="00E57632">
        <w:rPr>
          <w:lang w:eastAsia="ar-SA"/>
        </w:rPr>
        <w:t>____</w:t>
      </w:r>
      <w:r w:rsidRPr="00E57632">
        <w:rPr>
          <w:lang w:eastAsia="ar-SA"/>
        </w:rPr>
        <w:t xml:space="preserve"> (</w:t>
      </w:r>
      <w:r w:rsidR="00EE6016" w:rsidRPr="00E57632">
        <w:rPr>
          <w:lang w:eastAsia="ar-SA"/>
        </w:rPr>
        <w:t>_____</w:t>
      </w:r>
      <w:r w:rsidRPr="00E57632">
        <w:rPr>
          <w:lang w:eastAsia="ar-SA"/>
        </w:rPr>
        <w:t xml:space="preserve">) servidor para as funções de assistente administrativo e </w:t>
      </w:r>
      <w:r w:rsidR="00EE6016" w:rsidRPr="00E57632">
        <w:rPr>
          <w:lang w:eastAsia="ar-SA"/>
        </w:rPr>
        <w:t>____</w:t>
      </w:r>
      <w:r w:rsidRPr="00E57632">
        <w:rPr>
          <w:lang w:eastAsia="ar-SA"/>
        </w:rPr>
        <w:t xml:space="preserve"> (</w:t>
      </w:r>
      <w:r w:rsidR="00EE6016" w:rsidRPr="00E57632">
        <w:rPr>
          <w:lang w:eastAsia="ar-SA"/>
        </w:rPr>
        <w:t>____</w:t>
      </w:r>
      <w:r w:rsidRPr="00E57632">
        <w:rPr>
          <w:lang w:eastAsia="ar-SA"/>
        </w:rPr>
        <w:t>) servidor para desempenhar as funções de auxiliar de serviços gerais pelo prazo de execução do presente convênio;</w:t>
      </w:r>
    </w:p>
    <w:p w:rsidR="001E01F8" w:rsidRPr="005C30B3" w:rsidRDefault="001E01F8" w:rsidP="001E2721">
      <w:pPr>
        <w:pStyle w:val="PargrafodaLista"/>
        <w:numPr>
          <w:ilvl w:val="0"/>
          <w:numId w:val="1"/>
        </w:numPr>
        <w:ind w:left="284" w:hanging="284"/>
        <w:jc w:val="both"/>
        <w:rPr>
          <w:lang w:eastAsia="ar-SA"/>
        </w:rPr>
      </w:pPr>
      <w:r w:rsidRPr="005C30B3">
        <w:rPr>
          <w:lang w:eastAsia="ar-SA"/>
        </w:rPr>
        <w:t xml:space="preserve">Disponibilizar </w:t>
      </w:r>
      <w:r w:rsidR="00D7098F">
        <w:rPr>
          <w:lang w:eastAsia="ar-SA"/>
        </w:rPr>
        <w:t>___</w:t>
      </w:r>
      <w:r>
        <w:rPr>
          <w:lang w:eastAsia="ar-SA"/>
        </w:rPr>
        <w:t xml:space="preserve"> </w:t>
      </w:r>
      <w:r w:rsidRPr="005C30B3">
        <w:rPr>
          <w:lang w:eastAsia="ar-SA"/>
        </w:rPr>
        <w:t>(</w:t>
      </w:r>
      <w:r w:rsidR="00D7098F">
        <w:rPr>
          <w:lang w:eastAsia="ar-SA"/>
        </w:rPr>
        <w:t>____</w:t>
      </w:r>
      <w:r>
        <w:rPr>
          <w:lang w:eastAsia="ar-SA"/>
        </w:rPr>
        <w:t>) servidor</w:t>
      </w:r>
      <w:r w:rsidRPr="005C30B3">
        <w:rPr>
          <w:lang w:eastAsia="ar-SA"/>
        </w:rPr>
        <w:t xml:space="preserve"> do Município, </w:t>
      </w:r>
      <w:r>
        <w:rPr>
          <w:lang w:eastAsia="ar-SA"/>
        </w:rPr>
        <w:t>com habilitação no ensino superior</w:t>
      </w:r>
      <w:r w:rsidR="00EA7E5B">
        <w:rPr>
          <w:lang w:eastAsia="ar-SA"/>
        </w:rPr>
        <w:t xml:space="preserve"> em</w:t>
      </w:r>
      <w:r>
        <w:rPr>
          <w:lang w:eastAsia="ar-SA"/>
        </w:rPr>
        <w:t xml:space="preserve"> </w:t>
      </w:r>
      <w:r w:rsidRPr="005C30B3">
        <w:rPr>
          <w:lang w:eastAsia="ar-SA"/>
        </w:rPr>
        <w:t xml:space="preserve">regime </w:t>
      </w:r>
      <w:r>
        <w:rPr>
          <w:lang w:eastAsia="ar-SA"/>
        </w:rPr>
        <w:t>parcial</w:t>
      </w:r>
      <w:r w:rsidRPr="005C30B3">
        <w:rPr>
          <w:lang w:eastAsia="ar-SA"/>
        </w:rPr>
        <w:t>,</w:t>
      </w:r>
      <w:proofErr w:type="gramStart"/>
      <w:r>
        <w:rPr>
          <w:lang w:eastAsia="ar-SA"/>
        </w:rPr>
        <w:t xml:space="preserve">  </w:t>
      </w:r>
      <w:proofErr w:type="gramEnd"/>
      <w:r>
        <w:rPr>
          <w:lang w:eastAsia="ar-SA"/>
        </w:rPr>
        <w:t>para as funções</w:t>
      </w:r>
      <w:r w:rsidRPr="005C30B3">
        <w:rPr>
          <w:lang w:eastAsia="ar-SA"/>
        </w:rPr>
        <w:t xml:space="preserve"> </w:t>
      </w:r>
      <w:r>
        <w:rPr>
          <w:lang w:eastAsia="ar-SA"/>
        </w:rPr>
        <w:t xml:space="preserve">de coordenador Administrativo-pedagógico pelo </w:t>
      </w:r>
      <w:r w:rsidRPr="005C30B3">
        <w:rPr>
          <w:lang w:eastAsia="ar-SA"/>
        </w:rPr>
        <w:t xml:space="preserve">prazo de </w:t>
      </w:r>
      <w:r>
        <w:rPr>
          <w:lang w:eastAsia="ar-SA"/>
        </w:rPr>
        <w:t>execução do presente convênio.</w:t>
      </w:r>
    </w:p>
    <w:p w:rsidR="001E01F8" w:rsidRPr="00281FB8" w:rsidRDefault="00EA7E5B" w:rsidP="001E2721">
      <w:pPr>
        <w:pStyle w:val="PargrafodaLista"/>
        <w:numPr>
          <w:ilvl w:val="0"/>
          <w:numId w:val="1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Responsabilizar-se pelo</w:t>
      </w:r>
      <w:r w:rsidR="001E01F8" w:rsidRPr="00281FB8">
        <w:rPr>
          <w:lang w:eastAsia="ar-SA"/>
        </w:rPr>
        <w:t xml:space="preserve"> pagamento das despesas de custeio com serviços de água e esgoto, energia elétrica, telefonia e internet, decorrentes da utilização do espaço físico citado na alínea “c”;</w:t>
      </w:r>
    </w:p>
    <w:p w:rsidR="001E01F8" w:rsidRPr="0065284E" w:rsidRDefault="001E01F8" w:rsidP="001E2721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lang w:eastAsia="ar-SA"/>
        </w:rPr>
      </w:pPr>
      <w:r w:rsidRPr="0065284E">
        <w:rPr>
          <w:rFonts w:ascii="Times New Roman" w:hAnsi="Times New Roman" w:cs="Times New Roman"/>
          <w:lang w:eastAsia="ar-SA"/>
        </w:rPr>
        <w:t>Acompanhar e fiscalizar a execução do presente convênio, observando se os recursos estão sendo aplicados na execução do objeto conveniado e de conformidade com o plano de trabalho aprovado;</w:t>
      </w:r>
    </w:p>
    <w:p w:rsidR="001E01F8" w:rsidRPr="0065284E" w:rsidRDefault="001E01F8" w:rsidP="001E2721">
      <w:pPr>
        <w:pStyle w:val="Corpodetexto"/>
        <w:numPr>
          <w:ilvl w:val="0"/>
          <w:numId w:val="1"/>
        </w:numPr>
        <w:tabs>
          <w:tab w:val="left" w:pos="360"/>
        </w:tabs>
        <w:spacing w:line="240" w:lineRule="auto"/>
        <w:ind w:left="284" w:hanging="284"/>
        <w:rPr>
          <w:lang w:eastAsia="ar-SA"/>
        </w:rPr>
      </w:pPr>
      <w:r w:rsidRPr="0065284E">
        <w:rPr>
          <w:lang w:eastAsia="ar-SA"/>
        </w:rPr>
        <w:t xml:space="preserve">Prorrogar de oficio o prazo de vigência do convênio, quando houver atraso </w:t>
      </w:r>
      <w:r w:rsidR="00C5174D">
        <w:rPr>
          <w:lang w:eastAsia="ar-SA"/>
        </w:rPr>
        <w:t xml:space="preserve">na </w:t>
      </w:r>
      <w:r w:rsidR="007D5A2A">
        <w:rPr>
          <w:lang w:eastAsia="ar-SA"/>
        </w:rPr>
        <w:t xml:space="preserve">transferência </w:t>
      </w:r>
      <w:r w:rsidR="00B84CDD">
        <w:rPr>
          <w:lang w:eastAsia="ar-SA"/>
        </w:rPr>
        <w:t xml:space="preserve">do recurso financeiro </w:t>
      </w:r>
      <w:proofErr w:type="gramStart"/>
      <w:r w:rsidR="00C5174D">
        <w:rPr>
          <w:lang w:eastAsia="ar-SA"/>
        </w:rPr>
        <w:t xml:space="preserve">pelo </w:t>
      </w:r>
      <w:r w:rsidRPr="0065284E">
        <w:rPr>
          <w:lang w:eastAsia="ar-SA"/>
        </w:rPr>
        <w:t>CONCEDENTE</w:t>
      </w:r>
      <w:proofErr w:type="gramEnd"/>
      <w:r w:rsidRPr="0065284E">
        <w:rPr>
          <w:lang w:eastAsia="ar-SA"/>
        </w:rPr>
        <w:t>, pelo exato período do atraso verificado</w:t>
      </w:r>
    </w:p>
    <w:p w:rsidR="001E2721" w:rsidRDefault="001E01F8" w:rsidP="001E2721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Analisar as prestações de Contas parciais e final, apresentadas pela CONVENENTE, e encaminhá-las ao Tribunal de </w:t>
      </w:r>
      <w:r w:rsidR="001E2721">
        <w:rPr>
          <w:rFonts w:ascii="Times New Roman" w:hAnsi="Times New Roman" w:cs="Times New Roman"/>
          <w:lang w:eastAsia="ar-SA"/>
        </w:rPr>
        <w:t>Contas do Estado de Mato Grosso;</w:t>
      </w:r>
    </w:p>
    <w:p w:rsidR="001E01F8" w:rsidRPr="005171CE" w:rsidRDefault="001E01F8" w:rsidP="001E2721">
      <w:pPr>
        <w:pStyle w:val="Normal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Proceder ao registro do presente Convê</w:t>
      </w:r>
      <w:r w:rsidR="002D5896">
        <w:rPr>
          <w:rFonts w:ascii="Times New Roman" w:hAnsi="Times New Roman" w:cs="Times New Roman"/>
          <w:lang w:eastAsia="ar-SA"/>
        </w:rPr>
        <w:t>nio junto ao Tribunal de Contas.</w:t>
      </w:r>
    </w:p>
    <w:p w:rsidR="00F15D4F" w:rsidRDefault="00F15D4F" w:rsidP="00826A9F">
      <w:pPr>
        <w:tabs>
          <w:tab w:val="left" w:pos="0"/>
        </w:tabs>
        <w:jc w:val="both"/>
        <w:rPr>
          <w:b/>
          <w:bCs/>
          <w:lang w:eastAsia="ar-SA"/>
        </w:rPr>
      </w:pPr>
    </w:p>
    <w:p w:rsidR="001E01F8" w:rsidRDefault="001E01F8" w:rsidP="00826A9F">
      <w:pPr>
        <w:tabs>
          <w:tab w:val="left" w:pos="0"/>
        </w:tabs>
        <w:jc w:val="both"/>
        <w:rPr>
          <w:b/>
          <w:bCs/>
          <w:lang w:eastAsia="ar-SA"/>
        </w:rPr>
      </w:pPr>
      <w:r w:rsidRPr="005171CE">
        <w:rPr>
          <w:b/>
          <w:bCs/>
          <w:lang w:eastAsia="ar-SA"/>
        </w:rPr>
        <w:t>I</w:t>
      </w:r>
      <w:r w:rsidR="00665C4B">
        <w:rPr>
          <w:b/>
          <w:bCs/>
          <w:lang w:eastAsia="ar-SA"/>
        </w:rPr>
        <w:t>I</w:t>
      </w:r>
      <w:r w:rsidRPr="005171CE">
        <w:rPr>
          <w:b/>
          <w:bCs/>
          <w:lang w:eastAsia="ar-SA"/>
        </w:rPr>
        <w:t xml:space="preserve"> – DAS OBRIGAÇÕES DA INTERVENIENTE:</w:t>
      </w:r>
    </w:p>
    <w:p w:rsidR="001E01F8" w:rsidRPr="00665C4B" w:rsidRDefault="001E01F8" w:rsidP="00665C4B">
      <w:pPr>
        <w:pStyle w:val="PargrafodaLista"/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665C4B">
        <w:rPr>
          <w:lang w:eastAsia="ar-SA"/>
        </w:rPr>
        <w:t>Promover a divulgação das ações objeto deste Convênio citando, obrigatoriamente, a participação dos partícipes;</w:t>
      </w:r>
    </w:p>
    <w:p w:rsidR="001E01F8" w:rsidRPr="00665C4B" w:rsidRDefault="001E01F8" w:rsidP="00665C4B">
      <w:pPr>
        <w:pStyle w:val="PargrafodaLista"/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665C4B">
        <w:rPr>
          <w:lang w:eastAsia="ar-SA"/>
        </w:rPr>
        <w:t>Permitir o livre acesso, de servidores devidamente autorizados pelas demais partes do presente convenio, a atos e fatos relacionados direta ou indiretamente com o presente instrumento, quando em missão de fiscalização ou auditoria;</w:t>
      </w:r>
    </w:p>
    <w:p w:rsidR="001E01F8" w:rsidRPr="00665C4B" w:rsidRDefault="001E01F8" w:rsidP="00665C4B">
      <w:pPr>
        <w:pStyle w:val="PargrafodaLista"/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665C4B">
        <w:rPr>
          <w:lang w:eastAsia="ar-SA"/>
        </w:rPr>
        <w:lastRenderedPageBreak/>
        <w:t>Planejar, acompanhar, gerenciar, avaliar e controlar, as ações a serem desenvolvidas, referentes à execução pedagógica do presente convênio;</w:t>
      </w:r>
    </w:p>
    <w:p w:rsidR="0000263B" w:rsidRPr="00665C4B" w:rsidRDefault="0000263B" w:rsidP="00665C4B">
      <w:pPr>
        <w:pStyle w:val="PargrafodaLista"/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665C4B">
        <w:rPr>
          <w:lang w:eastAsia="ar-SA"/>
        </w:rPr>
        <w:t>Publicar o extrato do presente convênio na imprensa oficial;</w:t>
      </w:r>
    </w:p>
    <w:p w:rsidR="001E01F8" w:rsidRPr="00665C4B" w:rsidRDefault="001E01F8" w:rsidP="00665C4B">
      <w:pPr>
        <w:pStyle w:val="PargrafodaLista"/>
        <w:numPr>
          <w:ilvl w:val="0"/>
          <w:numId w:val="3"/>
        </w:numPr>
        <w:ind w:left="284" w:hanging="284"/>
        <w:jc w:val="both"/>
        <w:rPr>
          <w:lang w:eastAsia="ar-SA"/>
        </w:rPr>
      </w:pPr>
      <w:r w:rsidRPr="00665C4B">
        <w:rPr>
          <w:lang w:eastAsia="ar-SA"/>
        </w:rPr>
        <w:t>Assegurar o reconhecimento e o registro dos certi</w:t>
      </w:r>
      <w:r w:rsidR="00665C4B" w:rsidRPr="00665C4B">
        <w:rPr>
          <w:lang w:eastAsia="ar-SA"/>
        </w:rPr>
        <w:t>ficados de conclusão do curso.</w:t>
      </w:r>
    </w:p>
    <w:p w:rsidR="001E01F8" w:rsidRPr="00665C4B" w:rsidRDefault="001E01F8" w:rsidP="00665C4B">
      <w:pPr>
        <w:pStyle w:val="Corpodetexto"/>
        <w:tabs>
          <w:tab w:val="left" w:pos="360"/>
        </w:tabs>
        <w:spacing w:line="240" w:lineRule="auto"/>
        <w:ind w:left="284" w:hanging="284"/>
        <w:rPr>
          <w:b/>
          <w:lang w:eastAsia="ar-SA"/>
        </w:rPr>
      </w:pPr>
    </w:p>
    <w:p w:rsidR="001E01F8" w:rsidRPr="005171CE" w:rsidRDefault="002D5343" w:rsidP="00826A9F">
      <w:pPr>
        <w:pStyle w:val="Corpodetexto"/>
        <w:tabs>
          <w:tab w:val="left" w:pos="360"/>
        </w:tabs>
        <w:spacing w:line="240" w:lineRule="auto"/>
        <w:rPr>
          <w:b/>
          <w:lang w:eastAsia="ar-SA"/>
        </w:rPr>
      </w:pPr>
      <w:r>
        <w:rPr>
          <w:b/>
          <w:lang w:eastAsia="ar-SA"/>
        </w:rPr>
        <w:t xml:space="preserve">III - </w:t>
      </w:r>
      <w:r w:rsidR="001E01F8" w:rsidRPr="005171CE">
        <w:rPr>
          <w:b/>
          <w:lang w:eastAsia="ar-SA"/>
        </w:rPr>
        <w:t>DAS OBRIGAÇÕES DA CONVENENTE:</w:t>
      </w:r>
    </w:p>
    <w:p w:rsidR="001E01F8" w:rsidRPr="005171CE" w:rsidRDefault="001E01F8" w:rsidP="00002C4A">
      <w:pPr>
        <w:pStyle w:val="Corpodetexto"/>
        <w:numPr>
          <w:ilvl w:val="0"/>
          <w:numId w:val="5"/>
        </w:numPr>
        <w:tabs>
          <w:tab w:val="left" w:pos="360"/>
        </w:tabs>
        <w:spacing w:line="240" w:lineRule="auto"/>
        <w:ind w:left="284" w:hanging="284"/>
        <w:rPr>
          <w:lang w:eastAsia="ar-SA"/>
        </w:rPr>
      </w:pPr>
      <w:r w:rsidRPr="005171CE">
        <w:rPr>
          <w:lang w:eastAsia="ar-SA"/>
        </w:rPr>
        <w:t>Responsabilizar-se pela</w:t>
      </w:r>
      <w:r w:rsidR="002C6F19">
        <w:rPr>
          <w:lang w:eastAsia="ar-SA"/>
        </w:rPr>
        <w:t xml:space="preserve"> execução administrativa e</w:t>
      </w:r>
      <w:r w:rsidRPr="005171CE">
        <w:rPr>
          <w:lang w:eastAsia="ar-SA"/>
        </w:rPr>
        <w:t xml:space="preserve"> financeira do Convênio, obedecendo às instruções determinadas pela INTERVENIENTE.</w:t>
      </w:r>
    </w:p>
    <w:p w:rsidR="001E01F8" w:rsidRPr="005171CE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Aplicar os recu</w:t>
      </w:r>
      <w:r w:rsidR="00C8660C">
        <w:rPr>
          <w:lang w:eastAsia="ar-SA"/>
        </w:rPr>
        <w:t>rsos financeiros repassados pela</w:t>
      </w:r>
      <w:r w:rsidRPr="005171CE">
        <w:rPr>
          <w:lang w:eastAsia="ar-SA"/>
        </w:rPr>
        <w:t xml:space="preserve"> CONCEDENTE</w:t>
      </w:r>
      <w:r w:rsidR="002D5343">
        <w:rPr>
          <w:lang w:eastAsia="ar-SA"/>
        </w:rPr>
        <w:t xml:space="preserve"> </w:t>
      </w:r>
      <w:r w:rsidRPr="005171CE">
        <w:rPr>
          <w:lang w:eastAsia="ar-SA"/>
        </w:rPr>
        <w:t>exclusivamente</w:t>
      </w:r>
      <w:r>
        <w:rPr>
          <w:lang w:eastAsia="ar-SA"/>
        </w:rPr>
        <w:t xml:space="preserve"> na execução do objeto pactuado;</w:t>
      </w:r>
    </w:p>
    <w:p w:rsidR="001E01F8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Movimentar o</w:t>
      </w:r>
      <w:r w:rsidR="002D5343">
        <w:rPr>
          <w:lang w:eastAsia="ar-SA"/>
        </w:rPr>
        <w:t xml:space="preserve">s recursos financeiros </w:t>
      </w:r>
      <w:r w:rsidRPr="005171CE">
        <w:rPr>
          <w:lang w:eastAsia="ar-SA"/>
        </w:rPr>
        <w:t xml:space="preserve">em conta exclusiva vinculada ao Convênio, devendo efetivar a comunicação oficial dos dados da Conta Específica </w:t>
      </w:r>
      <w:r w:rsidR="00C8660C">
        <w:rPr>
          <w:lang w:eastAsia="ar-SA"/>
        </w:rPr>
        <w:t>à</w:t>
      </w:r>
      <w:r w:rsidR="009859F5">
        <w:rPr>
          <w:lang w:eastAsia="ar-SA"/>
        </w:rPr>
        <w:t xml:space="preserve"> CONCEDENTE</w:t>
      </w:r>
      <w:r w:rsidRPr="005171CE">
        <w:rPr>
          <w:lang w:eastAsia="ar-SA"/>
        </w:rPr>
        <w:t>, no prazo de 30 (trinta) dias a contar da data de assinatura deste instrumento.</w:t>
      </w:r>
    </w:p>
    <w:p w:rsidR="00D400C7" w:rsidRPr="00D931FF" w:rsidRDefault="00D400C7" w:rsidP="00D400C7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Aplicar obrigatoriamente os recursos do Convênio, enquanto não empregados na sua finalidade, em caderneta de poupança de instituição financeira pública federal, se a previsão de seu uso for igual ou superior a um mês, ou em fundo de aplicação financeira de curto prazo, ou operação de mercado aberto lastreada em título da dívida pública, quando sua utilização estiver prevista para prazos menores;</w:t>
      </w:r>
    </w:p>
    <w:p w:rsidR="00D400C7" w:rsidRDefault="00D400C7" w:rsidP="00D400C7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>Responsabilizar-se por todos os encargos salariais, fiscais, sociais e trabalhistas, ficando a CONCEDENTE isenta das obrigações dessa natureza;</w:t>
      </w:r>
    </w:p>
    <w:p w:rsidR="001E01F8" w:rsidRPr="005171CE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Apresentar Prestação de Contas parcial e final, na forma e prazos previstos no presente Convênio</w:t>
      </w:r>
      <w:r>
        <w:rPr>
          <w:lang w:eastAsia="ar-SA"/>
        </w:rPr>
        <w:t>, bem como na legislação em vigor</w:t>
      </w:r>
      <w:r w:rsidRPr="005171CE">
        <w:rPr>
          <w:lang w:eastAsia="ar-SA"/>
        </w:rPr>
        <w:t>.</w:t>
      </w:r>
    </w:p>
    <w:p w:rsidR="001E01F8" w:rsidRPr="005171CE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Efetuar a restituição de eventual saldo</w:t>
      </w:r>
      <w:r w:rsidR="00C8660C">
        <w:rPr>
          <w:lang w:eastAsia="ar-SA"/>
        </w:rPr>
        <w:t xml:space="preserve"> de recursos, para a</w:t>
      </w:r>
      <w:r>
        <w:rPr>
          <w:lang w:eastAsia="ar-SA"/>
        </w:rPr>
        <w:t xml:space="preserve"> CONCEDENTE</w:t>
      </w:r>
      <w:r w:rsidR="00B312F4">
        <w:rPr>
          <w:lang w:eastAsia="ar-SA"/>
        </w:rPr>
        <w:t xml:space="preserve"> </w:t>
      </w:r>
      <w:r>
        <w:rPr>
          <w:lang w:eastAsia="ar-SA"/>
        </w:rPr>
        <w:t xml:space="preserve">e </w:t>
      </w:r>
      <w:r w:rsidRPr="005171CE">
        <w:rPr>
          <w:lang w:eastAsia="ar-SA"/>
        </w:rPr>
        <w:t>no caso de extinção ou conclusão, no prazo máximo de 30 (trinta) dias do encerramento do Convênio.</w:t>
      </w:r>
    </w:p>
    <w:p w:rsidR="001E01F8" w:rsidRPr="005171CE" w:rsidRDefault="00E84C85" w:rsidP="00002C4A">
      <w:pPr>
        <w:pStyle w:val="Corpodetexto"/>
        <w:numPr>
          <w:ilvl w:val="0"/>
          <w:numId w:val="5"/>
        </w:numPr>
        <w:tabs>
          <w:tab w:val="left" w:pos="360"/>
        </w:tabs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>Restituir à</w:t>
      </w:r>
      <w:r w:rsidR="001E01F8" w:rsidRPr="005171CE">
        <w:rPr>
          <w:lang w:eastAsia="ar-SA"/>
        </w:rPr>
        <w:t xml:space="preserve"> CONCEDENTE</w:t>
      </w:r>
      <w:r w:rsidR="00B312F4">
        <w:rPr>
          <w:lang w:eastAsia="ar-SA"/>
        </w:rPr>
        <w:t xml:space="preserve"> </w:t>
      </w:r>
      <w:r w:rsidR="001E01F8" w:rsidRPr="005171CE">
        <w:rPr>
          <w:lang w:eastAsia="ar-SA"/>
        </w:rPr>
        <w:t>o valor transferido, atualizado monetariamente, desde a data do recebimento, acrescido de juros legais, nos seguintes casos:</w:t>
      </w:r>
    </w:p>
    <w:p w:rsidR="001E01F8" w:rsidRPr="005171CE" w:rsidRDefault="001E01F8" w:rsidP="00002C4A">
      <w:pPr>
        <w:pStyle w:val="Corpodetexto"/>
        <w:numPr>
          <w:ilvl w:val="1"/>
          <w:numId w:val="7"/>
        </w:numPr>
        <w:tabs>
          <w:tab w:val="left" w:pos="360"/>
          <w:tab w:val="left" w:pos="540"/>
        </w:tabs>
        <w:spacing w:line="240" w:lineRule="auto"/>
        <w:rPr>
          <w:lang w:eastAsia="ar-SA"/>
        </w:rPr>
      </w:pPr>
      <w:proofErr w:type="gramStart"/>
      <w:r w:rsidRPr="005171CE">
        <w:rPr>
          <w:lang w:eastAsia="ar-SA"/>
        </w:rPr>
        <w:t>quando</w:t>
      </w:r>
      <w:proofErr w:type="gramEnd"/>
      <w:r w:rsidRPr="005171CE">
        <w:rPr>
          <w:lang w:eastAsia="ar-SA"/>
        </w:rPr>
        <w:t xml:space="preserve"> não for executado o objeto da avença;</w:t>
      </w:r>
    </w:p>
    <w:p w:rsidR="001E01F8" w:rsidRPr="005171CE" w:rsidRDefault="001E01F8" w:rsidP="00002C4A">
      <w:pPr>
        <w:pStyle w:val="Corpodetexto"/>
        <w:numPr>
          <w:ilvl w:val="1"/>
          <w:numId w:val="7"/>
        </w:numPr>
        <w:tabs>
          <w:tab w:val="left" w:pos="360"/>
          <w:tab w:val="left" w:pos="540"/>
        </w:tabs>
        <w:spacing w:line="240" w:lineRule="auto"/>
        <w:rPr>
          <w:lang w:eastAsia="ar-SA"/>
        </w:rPr>
      </w:pPr>
      <w:proofErr w:type="gramStart"/>
      <w:r w:rsidRPr="005171CE">
        <w:rPr>
          <w:lang w:eastAsia="ar-SA"/>
        </w:rPr>
        <w:t>quando</w:t>
      </w:r>
      <w:proofErr w:type="gramEnd"/>
      <w:r w:rsidRPr="005171CE">
        <w:rPr>
          <w:lang w:eastAsia="ar-SA"/>
        </w:rPr>
        <w:t xml:space="preserve"> não for apresentada no prazo ou justificada a não apresentaçã</w:t>
      </w:r>
      <w:r w:rsidR="00B312F4">
        <w:rPr>
          <w:lang w:eastAsia="ar-SA"/>
        </w:rPr>
        <w:t>o, da prestação de contas final;</w:t>
      </w:r>
    </w:p>
    <w:p w:rsidR="001E01F8" w:rsidRPr="005171CE" w:rsidRDefault="001E01F8" w:rsidP="00002C4A">
      <w:pPr>
        <w:pStyle w:val="Corpodetexto"/>
        <w:numPr>
          <w:ilvl w:val="1"/>
          <w:numId w:val="7"/>
        </w:numPr>
        <w:tabs>
          <w:tab w:val="left" w:pos="540"/>
        </w:tabs>
        <w:spacing w:line="240" w:lineRule="auto"/>
        <w:rPr>
          <w:lang w:eastAsia="ar-SA"/>
        </w:rPr>
      </w:pPr>
      <w:proofErr w:type="gramStart"/>
      <w:r w:rsidRPr="005171CE">
        <w:rPr>
          <w:lang w:eastAsia="ar-SA"/>
        </w:rPr>
        <w:t>quando</w:t>
      </w:r>
      <w:proofErr w:type="gramEnd"/>
      <w:r w:rsidRPr="005171CE">
        <w:rPr>
          <w:lang w:eastAsia="ar-SA"/>
        </w:rPr>
        <w:t xml:space="preserve"> os recursos forem utilizados em finalidade diversa da estabelecida no convênio</w:t>
      </w:r>
      <w:r w:rsidR="00B312F4">
        <w:rPr>
          <w:lang w:eastAsia="ar-SA"/>
        </w:rPr>
        <w:t>.</w:t>
      </w:r>
    </w:p>
    <w:p w:rsidR="001E01F8" w:rsidRPr="005171CE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Promover a divulgação das ações objeto deste Convênio citando, obrigatoriamente, a participação dos partícipes.</w:t>
      </w:r>
    </w:p>
    <w:p w:rsidR="007B2539" w:rsidRPr="00B5232D" w:rsidRDefault="007B2539" w:rsidP="007B2539">
      <w:pPr>
        <w:pStyle w:val="Corpodetexto"/>
        <w:numPr>
          <w:ilvl w:val="0"/>
          <w:numId w:val="5"/>
        </w:numPr>
        <w:spacing w:line="240" w:lineRule="auto"/>
        <w:ind w:left="284" w:hanging="284"/>
        <w:rPr>
          <w:lang w:eastAsia="ar-SA"/>
        </w:rPr>
      </w:pPr>
      <w:r w:rsidRPr="00B5232D">
        <w:rPr>
          <w:lang w:eastAsia="ar-SA"/>
        </w:rPr>
        <w:t>Permitir o livre acesso, de servidores devidamente autorizados pelas demais partes do presente convênio, a atos e fatos relacionados direta ou indiretamente com o presente instrumento, quando em missão de fiscalização;</w:t>
      </w:r>
    </w:p>
    <w:p w:rsidR="007B2539" w:rsidRDefault="007B2539" w:rsidP="007B2539">
      <w:pPr>
        <w:pStyle w:val="Corpodetexto"/>
        <w:numPr>
          <w:ilvl w:val="0"/>
          <w:numId w:val="5"/>
        </w:numPr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 xml:space="preserve">Permitir o livre acesso de servidores do órgão de controle interno, ao qual esteja </w:t>
      </w:r>
      <w:proofErr w:type="gramStart"/>
      <w:r>
        <w:rPr>
          <w:lang w:eastAsia="ar-SA"/>
        </w:rPr>
        <w:t>subordinado</w:t>
      </w:r>
      <w:proofErr w:type="gramEnd"/>
      <w:r>
        <w:rPr>
          <w:lang w:eastAsia="ar-SA"/>
        </w:rPr>
        <w:t xml:space="preserve"> o concedente, em qualquer tempo e lugar, a todos os atos e fatos relacionados direta ou indiretamente com o instrumento pactuado, quando em missão de fiscalização ou auditoria;</w:t>
      </w:r>
    </w:p>
    <w:p w:rsidR="007B2539" w:rsidRPr="00E922A8" w:rsidRDefault="007B2539" w:rsidP="007B2539">
      <w:pPr>
        <w:pStyle w:val="Corpodetexto"/>
        <w:numPr>
          <w:ilvl w:val="0"/>
          <w:numId w:val="5"/>
        </w:numPr>
        <w:spacing w:line="240" w:lineRule="auto"/>
        <w:ind w:left="284" w:hanging="284"/>
        <w:rPr>
          <w:lang w:eastAsia="ar-SA"/>
        </w:rPr>
      </w:pPr>
      <w:r>
        <w:rPr>
          <w:lang w:eastAsia="ar-SA"/>
        </w:rPr>
        <w:t>Permitir que o Estado, através da Controladoria Geral do Estado, exerça a fiscalização sobre a execução e aplicação dos recursos;</w:t>
      </w:r>
    </w:p>
    <w:p w:rsidR="001E01F8" w:rsidRDefault="001E01F8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 w:rsidRPr="005171CE">
        <w:rPr>
          <w:lang w:eastAsia="ar-SA"/>
        </w:rPr>
        <w:t>Planejar, acompanhar, gerenciar, avaliar e controlar, as ações a s</w:t>
      </w:r>
      <w:r>
        <w:rPr>
          <w:lang w:eastAsia="ar-SA"/>
        </w:rPr>
        <w:t>erem desenvolvidas, referente</w:t>
      </w:r>
      <w:r w:rsidR="00002C4A">
        <w:rPr>
          <w:lang w:eastAsia="ar-SA"/>
        </w:rPr>
        <w:t>s</w:t>
      </w:r>
      <w:r>
        <w:rPr>
          <w:lang w:eastAsia="ar-SA"/>
        </w:rPr>
        <w:t xml:space="preserve"> à</w:t>
      </w:r>
      <w:r w:rsidRPr="005171CE">
        <w:rPr>
          <w:lang w:eastAsia="ar-SA"/>
        </w:rPr>
        <w:t xml:space="preserve"> exec</w:t>
      </w:r>
      <w:r w:rsidR="00002C4A">
        <w:rPr>
          <w:lang w:eastAsia="ar-SA"/>
        </w:rPr>
        <w:t>ução</w:t>
      </w:r>
      <w:r>
        <w:rPr>
          <w:lang w:eastAsia="ar-SA"/>
        </w:rPr>
        <w:t xml:space="preserve"> administrativ</w:t>
      </w:r>
      <w:r w:rsidR="00002C4A">
        <w:rPr>
          <w:lang w:eastAsia="ar-SA"/>
        </w:rPr>
        <w:t>a e financeira do presente convê</w:t>
      </w:r>
      <w:r>
        <w:rPr>
          <w:lang w:eastAsia="ar-SA"/>
        </w:rPr>
        <w:t>nio</w:t>
      </w:r>
      <w:r w:rsidR="007B2539">
        <w:rPr>
          <w:lang w:eastAsia="ar-SA"/>
        </w:rPr>
        <w:t>;</w:t>
      </w:r>
    </w:p>
    <w:p w:rsidR="007B2539" w:rsidRDefault="007B2539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Alimentar o Sistema de Gerenciamento de Convênio – </w:t>
      </w:r>
      <w:proofErr w:type="spellStart"/>
      <w:proofErr w:type="gramStart"/>
      <w:r>
        <w:rPr>
          <w:lang w:eastAsia="ar-SA"/>
        </w:rPr>
        <w:t>SIGC</w:t>
      </w:r>
      <w:r w:rsidR="00275B18">
        <w:rPr>
          <w:lang w:eastAsia="ar-SA"/>
        </w:rPr>
        <w:t>on</w:t>
      </w:r>
      <w:proofErr w:type="spellEnd"/>
      <w:proofErr w:type="gramEnd"/>
      <w:r>
        <w:rPr>
          <w:lang w:eastAsia="ar-SA"/>
        </w:rPr>
        <w:t>, com os dados relativos a execução do convênio;</w:t>
      </w:r>
    </w:p>
    <w:p w:rsidR="00275B18" w:rsidRDefault="00275B18" w:rsidP="00275B18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Gerar e enviar através do </w:t>
      </w:r>
      <w:proofErr w:type="spellStart"/>
      <w:proofErr w:type="gramStart"/>
      <w:r>
        <w:rPr>
          <w:lang w:eastAsia="ar-SA"/>
        </w:rPr>
        <w:t>SIGCon</w:t>
      </w:r>
      <w:proofErr w:type="spellEnd"/>
      <w:proofErr w:type="gramEnd"/>
      <w:r>
        <w:rPr>
          <w:lang w:eastAsia="ar-SA"/>
        </w:rPr>
        <w:t xml:space="preserve"> os relatórios de prestações de contas dos Convênios, além do envio formal de documentos em meio impresso para conferência;</w:t>
      </w:r>
    </w:p>
    <w:p w:rsidR="007B2539" w:rsidRPr="005171CE" w:rsidRDefault="007B2539" w:rsidP="00002C4A">
      <w:pPr>
        <w:pStyle w:val="PargrafodaLista"/>
        <w:numPr>
          <w:ilvl w:val="0"/>
          <w:numId w:val="5"/>
        </w:numPr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Manter arquivados os documentos originais do convênio, em boa ordem e em bom estado de conservação, à disposição dos Órgãos de Controle Interno e Externo do Estado, pelo prazo de </w:t>
      </w:r>
      <w:r>
        <w:rPr>
          <w:lang w:eastAsia="ar-SA"/>
        </w:rPr>
        <w:lastRenderedPageBreak/>
        <w:t>05(cinco) anos, contados da data em que foi aprovada a prestação de contas final do Convênio.</w:t>
      </w:r>
    </w:p>
    <w:p w:rsidR="001E01F8" w:rsidRDefault="001E01F8" w:rsidP="00826A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1E01F8" w:rsidRPr="005171CE" w:rsidRDefault="001E01F8" w:rsidP="00826A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  <w:r w:rsidRPr="005171CE">
        <w:rPr>
          <w:rFonts w:ascii="Times New Roman" w:hAnsi="Times New Roman" w:cs="Times New Roman"/>
          <w:b/>
          <w:bCs/>
        </w:rPr>
        <w:t>Cláusula Quinta – DA PRESTAÇÃO DE CONTAS:</w:t>
      </w:r>
    </w:p>
    <w:p w:rsidR="002231F9" w:rsidRDefault="002231F9" w:rsidP="002231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931FF">
        <w:rPr>
          <w:rFonts w:ascii="Times New Roman" w:hAnsi="Times New Roman" w:cs="Times New Roman"/>
        </w:rPr>
        <w:t xml:space="preserve">A prestação de contas final deverá ser apresentada </w:t>
      </w:r>
      <w:r>
        <w:rPr>
          <w:rFonts w:ascii="Times New Roman" w:hAnsi="Times New Roman" w:cs="Times New Roman"/>
        </w:rPr>
        <w:t>3</w:t>
      </w:r>
      <w:r w:rsidRPr="00D931FF">
        <w:rPr>
          <w:rFonts w:ascii="Times New Roman" w:hAnsi="Times New Roman" w:cs="Times New Roman"/>
        </w:rPr>
        <w:t>0 (</w:t>
      </w:r>
      <w:r>
        <w:rPr>
          <w:rFonts w:ascii="Times New Roman" w:hAnsi="Times New Roman" w:cs="Times New Roman"/>
        </w:rPr>
        <w:t>trinta</w:t>
      </w:r>
      <w:r w:rsidRPr="00D931FF">
        <w:rPr>
          <w:rFonts w:ascii="Times New Roman" w:hAnsi="Times New Roman" w:cs="Times New Roman"/>
        </w:rPr>
        <w:t xml:space="preserve">) dias após </w:t>
      </w:r>
      <w:r>
        <w:rPr>
          <w:rFonts w:ascii="Times New Roman" w:hAnsi="Times New Roman" w:cs="Times New Roman"/>
        </w:rPr>
        <w:t xml:space="preserve">o término do Convênio, devendo o processo ser submetido a uma análise de conformidade, em formulário próprio disponível no </w:t>
      </w:r>
      <w:proofErr w:type="spellStart"/>
      <w:proofErr w:type="gramStart"/>
      <w:r>
        <w:rPr>
          <w:rFonts w:ascii="Times New Roman" w:hAnsi="Times New Roman" w:cs="Times New Roman"/>
        </w:rPr>
        <w:t>SIGCon</w:t>
      </w:r>
      <w:proofErr w:type="spellEnd"/>
      <w:proofErr w:type="gramEnd"/>
      <w:r>
        <w:rPr>
          <w:rFonts w:ascii="Times New Roman" w:hAnsi="Times New Roman" w:cs="Times New Roman"/>
        </w:rPr>
        <w:t>, como pré-requisito para recebimento da mesma e encaminhamento para análise de mérito.</w:t>
      </w:r>
    </w:p>
    <w:p w:rsidR="002231F9" w:rsidRPr="00D931FF" w:rsidRDefault="002231F9" w:rsidP="002231F9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proofErr w:type="spellStart"/>
      <w:r w:rsidRPr="00D931FF">
        <w:rPr>
          <w:rFonts w:ascii="Times New Roman" w:hAnsi="Times New Roman" w:cs="Times New Roman"/>
          <w:b/>
        </w:rPr>
        <w:t>Sub-Cláusula</w:t>
      </w:r>
      <w:proofErr w:type="spellEnd"/>
      <w:r w:rsidRPr="00D931FF">
        <w:rPr>
          <w:rFonts w:ascii="Times New Roman" w:hAnsi="Times New Roman" w:cs="Times New Roman"/>
          <w:b/>
        </w:rPr>
        <w:t xml:space="preserve"> Única:</w:t>
      </w:r>
      <w:r w:rsidRPr="00D931FF">
        <w:rPr>
          <w:rFonts w:ascii="Times New Roman" w:hAnsi="Times New Roman" w:cs="Times New Roman"/>
        </w:rPr>
        <w:t xml:space="preserve"> A forma material de prestação de contas final deverá ser composta pelos documentos relacionados no art. </w:t>
      </w:r>
      <w:r>
        <w:rPr>
          <w:rFonts w:ascii="Times New Roman" w:hAnsi="Times New Roman" w:cs="Times New Roman"/>
        </w:rPr>
        <w:t>65</w:t>
      </w:r>
      <w:r w:rsidRPr="00D931FF">
        <w:rPr>
          <w:rFonts w:ascii="Times New Roman" w:hAnsi="Times New Roman" w:cs="Times New Roman"/>
        </w:rPr>
        <w:t xml:space="preserve">, da </w:t>
      </w:r>
      <w:r w:rsidRPr="00D931FF">
        <w:rPr>
          <w:rFonts w:ascii="Times New Roman" w:hAnsi="Times New Roman" w:cs="Times New Roman"/>
          <w:bCs/>
        </w:rPr>
        <w:t>Instrução Normativa Conjunta</w:t>
      </w:r>
      <w:r>
        <w:rPr>
          <w:rFonts w:ascii="Times New Roman" w:hAnsi="Times New Roman" w:cs="Times New Roman"/>
          <w:bCs/>
        </w:rPr>
        <w:t xml:space="preserve"> SEPLAN/SEFAZ/CGE/MT</w:t>
      </w:r>
      <w:r w:rsidRPr="00D931FF">
        <w:rPr>
          <w:rFonts w:ascii="Times New Roman" w:hAnsi="Times New Roman" w:cs="Times New Roman"/>
          <w:bCs/>
        </w:rPr>
        <w:t xml:space="preserve"> n° </w:t>
      </w:r>
      <w:r>
        <w:rPr>
          <w:rFonts w:ascii="Times New Roman" w:hAnsi="Times New Roman" w:cs="Times New Roman"/>
          <w:bCs/>
        </w:rPr>
        <w:t>001/2015</w:t>
      </w:r>
      <w:r w:rsidRPr="00D931FF">
        <w:rPr>
          <w:rFonts w:ascii="Times New Roman" w:hAnsi="Times New Roman" w:cs="Times New Roman"/>
          <w:bCs/>
        </w:rPr>
        <w:t>.</w:t>
      </w:r>
    </w:p>
    <w:p w:rsidR="001E01F8" w:rsidRPr="005171CE" w:rsidRDefault="001E01F8" w:rsidP="00826A9F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color w:val="FF6600"/>
        </w:rPr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Sexta - DOS BENS REMANESCENTES:</w:t>
      </w:r>
    </w:p>
    <w:p w:rsidR="001E01F8" w:rsidRPr="005171CE" w:rsidRDefault="001E01F8" w:rsidP="00826A9F">
      <w:pPr>
        <w:pStyle w:val="Corpodetexto"/>
        <w:spacing w:line="240" w:lineRule="auto"/>
      </w:pPr>
      <w:r w:rsidRPr="005171CE">
        <w:t>Os bens, materiais e equipamentos adquiridos com recursos oriundos deste Convênio, e que, em razão deste, tenham sido, produzidos, transformado ou construídos, e, remanescentes na data de sua conclusão ou extinção</w:t>
      </w:r>
      <w:r>
        <w:t>, serão d</w:t>
      </w:r>
      <w:r w:rsidR="00D765C6">
        <w:t>e propriedade da INTERVENIENTE</w:t>
      </w:r>
      <w:r w:rsidRPr="005171CE">
        <w:t>.</w:t>
      </w:r>
    </w:p>
    <w:p w:rsidR="001E01F8" w:rsidRPr="005171CE" w:rsidRDefault="001E01F8" w:rsidP="00826A9F">
      <w:pPr>
        <w:pStyle w:val="Corpodetexto"/>
        <w:spacing w:line="240" w:lineRule="auto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Sétima – DA VIGÊNCIA:</w:t>
      </w:r>
    </w:p>
    <w:p w:rsidR="001E01F8" w:rsidRDefault="001E01F8" w:rsidP="00826A9F">
      <w:pPr>
        <w:jc w:val="both"/>
      </w:pPr>
      <w:r w:rsidRPr="005171CE">
        <w:t xml:space="preserve">O presente convênio terá vigência de </w:t>
      </w:r>
      <w:r w:rsidR="00D765C6">
        <w:t>____</w:t>
      </w:r>
      <w:r>
        <w:t xml:space="preserve"> (</w:t>
      </w:r>
      <w:r w:rsidR="00D765C6">
        <w:t>_____</w:t>
      </w:r>
      <w:r>
        <w:t>) meses</w:t>
      </w:r>
      <w:r w:rsidRPr="005171CE">
        <w:t xml:space="preserve">, a contar da data de sua assinatura, sendo que a prestação de contas final deverá ser apresentada no prazo de </w:t>
      </w:r>
      <w:r>
        <w:t>60</w:t>
      </w:r>
      <w:r w:rsidRPr="005171CE">
        <w:t>(</w:t>
      </w:r>
      <w:r>
        <w:t>sessenta</w:t>
      </w:r>
      <w:r w:rsidRPr="005171CE">
        <w:t>) dias contados do encerramento do mesmo.</w:t>
      </w:r>
    </w:p>
    <w:p w:rsidR="00C363E2" w:rsidRPr="005171CE" w:rsidRDefault="001E01F8" w:rsidP="00C363E2">
      <w:pPr>
        <w:jc w:val="both"/>
      </w:pPr>
      <w:proofErr w:type="spellStart"/>
      <w:r w:rsidRPr="00BD7E83">
        <w:rPr>
          <w:b/>
        </w:rPr>
        <w:t>Sub-</w:t>
      </w:r>
      <w:r>
        <w:rPr>
          <w:b/>
        </w:rPr>
        <w:t>Clá</w:t>
      </w:r>
      <w:r w:rsidRPr="00BD7E83">
        <w:rPr>
          <w:b/>
        </w:rPr>
        <w:t>usula</w:t>
      </w:r>
      <w:proofErr w:type="spellEnd"/>
      <w:r w:rsidRPr="00BD7E83">
        <w:rPr>
          <w:b/>
        </w:rPr>
        <w:t xml:space="preserve"> Única</w:t>
      </w:r>
      <w:r>
        <w:t xml:space="preserve">: </w:t>
      </w:r>
      <w:r w:rsidR="00C363E2">
        <w:t>A INTERVENIENTE tem a prerrogativa de prorrogar “de ofício” a vigência do presente Convênio, em caso de atraso na liberação dos recursos, por parte da CONCEDENTE, pelo exato período do atraso ocorrido.</w:t>
      </w:r>
    </w:p>
    <w:p w:rsidR="001E01F8" w:rsidRPr="005171CE" w:rsidRDefault="001E01F8" w:rsidP="00C363E2">
      <w:pPr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Oitava – DA DIVULGAÇÃO:</w:t>
      </w:r>
    </w:p>
    <w:p w:rsidR="001E01F8" w:rsidRPr="005171CE" w:rsidRDefault="001E01F8" w:rsidP="00826A9F">
      <w:pPr>
        <w:pStyle w:val="Corpodetexto"/>
        <w:spacing w:line="240" w:lineRule="auto"/>
      </w:pPr>
      <w:r w:rsidRPr="005171CE">
        <w:t xml:space="preserve">Em qualquer ação promocional, em função do presente instrumento, deverá ser, obrigatoriamente, destacada a participação dos Convenentes. Fica </w:t>
      </w:r>
      <w:proofErr w:type="gramStart"/>
      <w:r w:rsidRPr="005171CE">
        <w:t>vedado</w:t>
      </w:r>
      <w:proofErr w:type="gramEnd"/>
      <w:r w:rsidRPr="005171CE">
        <w:t>, em qualquer empreendimento originário deste Convênio, a utilização pelos Partícipes de nomes, símbolos ou imagens que caracterizem promoção pessoal.</w:t>
      </w:r>
    </w:p>
    <w:p w:rsidR="001E01F8" w:rsidRPr="005171CE" w:rsidRDefault="001E01F8" w:rsidP="00826A9F">
      <w:pPr>
        <w:jc w:val="both"/>
      </w:pPr>
      <w:proofErr w:type="spellStart"/>
      <w:r w:rsidRPr="005171CE">
        <w:rPr>
          <w:b/>
          <w:bCs/>
        </w:rPr>
        <w:t>Sub-Cláusula</w:t>
      </w:r>
      <w:proofErr w:type="spellEnd"/>
      <w:r w:rsidRPr="005171CE">
        <w:rPr>
          <w:b/>
          <w:bCs/>
        </w:rPr>
        <w:t xml:space="preserve"> Única:</w:t>
      </w:r>
      <w:r w:rsidRPr="005171CE">
        <w:t xml:space="preserve"> Todo material de divulgação das ações do presente Convênio deve conter a logomarca dos signatários, nas cores e formatação </w:t>
      </w:r>
      <w:proofErr w:type="gramStart"/>
      <w:r w:rsidRPr="005171CE">
        <w:t>fornecido</w:t>
      </w:r>
      <w:r w:rsidR="00AD489D">
        <w:t>s</w:t>
      </w:r>
      <w:r w:rsidRPr="005171CE">
        <w:t xml:space="preserve"> pelos Convenentes</w:t>
      </w:r>
      <w:proofErr w:type="gramEnd"/>
      <w:r w:rsidRPr="005171CE">
        <w:t>.</w:t>
      </w:r>
    </w:p>
    <w:p w:rsidR="001E01F8" w:rsidRPr="005171CE" w:rsidRDefault="001E01F8" w:rsidP="00826A9F">
      <w:pPr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Nona – DAS MODIFICAÇÕES E/OU ADITAMENTOS:</w:t>
      </w:r>
    </w:p>
    <w:p w:rsidR="001E01F8" w:rsidRPr="005171CE" w:rsidRDefault="001E01F8" w:rsidP="00826A9F">
      <w:pPr>
        <w:jc w:val="both"/>
      </w:pPr>
      <w:r w:rsidRPr="005171CE">
        <w:t>Este Instrumento de Convênio poderá ser modificado e/ou aditado através de Termos Aditivos, desde que, mantido o seu objeto, tendo em vista a conveniência das partes e de acordo com as normas pertinentes em vigor.</w:t>
      </w:r>
    </w:p>
    <w:p w:rsidR="001E01F8" w:rsidRPr="005171CE" w:rsidRDefault="001E01F8" w:rsidP="00826A9F">
      <w:pPr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Décima – DOS CASOS OMISSOS:</w:t>
      </w:r>
    </w:p>
    <w:p w:rsidR="001E01F8" w:rsidRPr="005171CE" w:rsidRDefault="001E01F8" w:rsidP="00826A9F">
      <w:pPr>
        <w:jc w:val="both"/>
      </w:pPr>
      <w:r w:rsidRPr="005171CE">
        <w:t>Os casos e as dúvidas que se originarem durante a execução do presente Convênio e não previstos neste Instrumento, serão dirimidas pelas partes, mediante Termo Aditivo se necessário, ou conforme disposto em legislação vigente.</w:t>
      </w:r>
    </w:p>
    <w:p w:rsidR="001E01F8" w:rsidRPr="005171CE" w:rsidRDefault="001E01F8" w:rsidP="00826A9F">
      <w:pPr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Décima Primeira – DA DENÚNCIA E RESCISÃO</w:t>
      </w:r>
    </w:p>
    <w:p w:rsidR="001E01F8" w:rsidRPr="005171CE" w:rsidRDefault="001E01F8" w:rsidP="00826A9F">
      <w:pPr>
        <w:jc w:val="both"/>
      </w:pPr>
      <w:r w:rsidRPr="005171CE">
        <w:rPr>
          <w:bCs/>
        </w:rPr>
        <w:t xml:space="preserve">O presente Convênio poderá ser denunciado a qualquer momento, desde que a parte interessada, justificadamente, notifique a outra, por escrito, com antecedência mínima de 120 (cento e vinte) dias e no caso de descumprimento de qualquer das cláusulas ora pactuadas poderá a parte prejudicada rescindir o presente Instrumento, mediante simples comunicação escrita </w:t>
      </w:r>
      <w:proofErr w:type="gramStart"/>
      <w:r w:rsidRPr="005171CE">
        <w:rPr>
          <w:bCs/>
        </w:rPr>
        <w:t>a</w:t>
      </w:r>
      <w:proofErr w:type="gramEnd"/>
      <w:r w:rsidRPr="005171CE">
        <w:rPr>
          <w:bCs/>
        </w:rPr>
        <w:t xml:space="preserve"> parte infratora.</w:t>
      </w:r>
    </w:p>
    <w:p w:rsidR="001E01F8" w:rsidRPr="005171CE" w:rsidRDefault="001E01F8" w:rsidP="00826A9F">
      <w:pPr>
        <w:pStyle w:val="Corpodetexto"/>
        <w:spacing w:line="240" w:lineRule="auto"/>
      </w:pPr>
      <w:proofErr w:type="spellStart"/>
      <w:r w:rsidRPr="005171CE">
        <w:rPr>
          <w:b/>
          <w:bCs/>
        </w:rPr>
        <w:lastRenderedPageBreak/>
        <w:t>Sub-Clausula</w:t>
      </w:r>
      <w:proofErr w:type="spellEnd"/>
      <w:r w:rsidRPr="005171CE">
        <w:rPr>
          <w:b/>
          <w:bCs/>
        </w:rPr>
        <w:t xml:space="preserve"> Única:</w:t>
      </w:r>
      <w:r w:rsidRPr="005171CE">
        <w:t xml:space="preserve"> No caso de denúncia ou rescisão, havendo pendências ou trabalhos em execução, os signatários definirão, através de um Termo de Encerramento do Convênio, as responsabilidades relativas á conclusão ou extinção de cada um dos trabalhos e todas as demais pendências, inclusive as referentes ao destino de bens, os direitos autorais e de propriedade dos trabalhos em andamento, bem como ás restrições ao uso e divulgação de bens e informações colocadas á disposição dos Partícipes.</w:t>
      </w:r>
    </w:p>
    <w:p w:rsidR="001E01F8" w:rsidRPr="005171CE" w:rsidRDefault="001E01F8" w:rsidP="00826A9F">
      <w:pPr>
        <w:ind w:firstLine="2700"/>
        <w:jc w:val="both"/>
      </w:pPr>
    </w:p>
    <w:p w:rsidR="001E01F8" w:rsidRPr="005171CE" w:rsidRDefault="001E01F8" w:rsidP="00826A9F">
      <w:pPr>
        <w:pStyle w:val="Ttulo1"/>
        <w:spacing w:line="240" w:lineRule="auto"/>
        <w:jc w:val="both"/>
      </w:pPr>
      <w:r w:rsidRPr="005171CE">
        <w:t>Cláusula Décima Segunda – ELEIÇÃO DE FORO:</w:t>
      </w:r>
    </w:p>
    <w:p w:rsidR="001E01F8" w:rsidRPr="005171CE" w:rsidRDefault="001E01F8" w:rsidP="00826A9F">
      <w:pPr>
        <w:pStyle w:val="Corpodetexto"/>
        <w:spacing w:line="240" w:lineRule="auto"/>
      </w:pPr>
      <w:r w:rsidRPr="005171CE">
        <w:t xml:space="preserve">Fica eleito o foro da Justiça Estadual de Mato Grosso, Comarca de Cáceres-MT, para dirimir questões oriundas deste Convênio, na esfera judicial, surgidas do presente instrumento e que não puderem ser resolvidas via administrativa, renunciando desde já a qualquer outro por mais privilegiado que seja. </w:t>
      </w:r>
    </w:p>
    <w:p w:rsidR="001E01F8" w:rsidRPr="005171CE" w:rsidRDefault="001E01F8" w:rsidP="00826A9F">
      <w:pPr>
        <w:ind w:firstLine="2700"/>
        <w:jc w:val="both"/>
      </w:pPr>
    </w:p>
    <w:p w:rsidR="001E01F8" w:rsidRPr="005171CE" w:rsidRDefault="001E01F8" w:rsidP="00826A9F">
      <w:pPr>
        <w:pStyle w:val="Corpodetexto"/>
        <w:spacing w:line="240" w:lineRule="auto"/>
      </w:pPr>
      <w:r w:rsidRPr="005171CE">
        <w:t xml:space="preserve">Para firmeza e como prova de assim ajustados, lavra-se o </w:t>
      </w:r>
      <w:r>
        <w:t xml:space="preserve">presente instrumento de </w:t>
      </w:r>
      <w:r w:rsidR="00926FE3">
        <w:t>C</w:t>
      </w:r>
      <w:r>
        <w:t>onvenio</w:t>
      </w:r>
      <w:r w:rsidRPr="005171CE">
        <w:t xml:space="preserve"> n</w:t>
      </w:r>
      <w:r>
        <w:t xml:space="preserve">° </w:t>
      </w:r>
      <w:r w:rsidR="0084361F">
        <w:t>_______</w:t>
      </w:r>
      <w:r>
        <w:t xml:space="preserve"> </w:t>
      </w:r>
      <w:r w:rsidRPr="005171CE">
        <w:t xml:space="preserve">– UNEMAT, em 03 (três) </w:t>
      </w:r>
      <w:proofErr w:type="gramStart"/>
      <w:r w:rsidRPr="005171CE">
        <w:t>vias</w:t>
      </w:r>
      <w:proofErr w:type="gramEnd"/>
      <w:r w:rsidRPr="005171CE">
        <w:t xml:space="preserve"> de igual teor</w:t>
      </w:r>
      <w:r w:rsidR="00960D4B">
        <w:t xml:space="preserve"> e forma</w:t>
      </w:r>
      <w:r w:rsidRPr="005171CE">
        <w:t>, que passam a ser assinados por todos, na presença de</w:t>
      </w:r>
      <w:r w:rsidR="00960D4B">
        <w:t xml:space="preserve"> 02(duas)</w:t>
      </w:r>
      <w:r w:rsidRPr="005171CE">
        <w:t xml:space="preserve"> testemunhas abaixo subscritas.</w:t>
      </w:r>
    </w:p>
    <w:p w:rsidR="001E01F8" w:rsidRPr="005171CE" w:rsidRDefault="001E01F8" w:rsidP="00826A9F">
      <w:pPr>
        <w:ind w:firstLine="2700"/>
        <w:jc w:val="both"/>
      </w:pPr>
    </w:p>
    <w:p w:rsidR="001E01F8" w:rsidRPr="005171CE" w:rsidRDefault="001E01F8" w:rsidP="00826A9F">
      <w:pPr>
        <w:pStyle w:val="Corpodetexto"/>
        <w:spacing w:line="240" w:lineRule="auto"/>
        <w:jc w:val="right"/>
      </w:pPr>
      <w:r w:rsidRPr="005171CE">
        <w:t>Cáceres</w:t>
      </w:r>
      <w:r>
        <w:t>-MT</w:t>
      </w:r>
      <w:r w:rsidRPr="005171CE">
        <w:t xml:space="preserve">, </w:t>
      </w:r>
      <w:r w:rsidR="0084361F">
        <w:t>___</w:t>
      </w:r>
      <w:r w:rsidRPr="005171CE">
        <w:t xml:space="preserve"> de</w:t>
      </w:r>
      <w:r w:rsidR="0084361F">
        <w:t>____________</w:t>
      </w:r>
      <w:r w:rsidR="00960D4B">
        <w:t xml:space="preserve"> </w:t>
      </w:r>
      <w:proofErr w:type="spellStart"/>
      <w:r>
        <w:t>de</w:t>
      </w:r>
      <w:proofErr w:type="spellEnd"/>
      <w:proofErr w:type="gramStart"/>
      <w:r w:rsidR="00960D4B">
        <w:t xml:space="preserve"> </w:t>
      </w:r>
      <w:r>
        <w:t xml:space="preserve"> </w:t>
      </w:r>
      <w:proofErr w:type="gramEnd"/>
      <w:r w:rsidR="0084361F">
        <w:t>_______</w:t>
      </w:r>
    </w:p>
    <w:p w:rsidR="001E01F8" w:rsidRPr="005171CE" w:rsidRDefault="001E01F8" w:rsidP="00826A9F">
      <w:pPr>
        <w:ind w:firstLine="2700"/>
        <w:jc w:val="both"/>
      </w:pPr>
    </w:p>
    <w:p w:rsidR="001E01F8" w:rsidRDefault="001E01F8" w:rsidP="0014047A">
      <w:pPr>
        <w:jc w:val="center"/>
      </w:pPr>
    </w:p>
    <w:p w:rsidR="00C81882" w:rsidRDefault="00C81882" w:rsidP="0014047A">
      <w:pPr>
        <w:jc w:val="center"/>
      </w:pPr>
    </w:p>
    <w:p w:rsidR="00C81882" w:rsidRDefault="00C81882" w:rsidP="0014047A">
      <w:pPr>
        <w:jc w:val="center"/>
      </w:pPr>
    </w:p>
    <w:p w:rsidR="001E01F8" w:rsidRPr="0014047A" w:rsidRDefault="001E01F8" w:rsidP="00584EE8">
      <w:pPr>
        <w:jc w:val="center"/>
      </w:pPr>
      <w:r w:rsidRPr="0014047A">
        <w:t xml:space="preserve">MUNICÍPIO DE </w:t>
      </w:r>
      <w:r w:rsidR="008F5B8F">
        <w:t>XXXXX</w:t>
      </w:r>
    </w:p>
    <w:p w:rsidR="001E01F8" w:rsidRPr="0014047A" w:rsidRDefault="001E01F8" w:rsidP="00584EE8">
      <w:pPr>
        <w:jc w:val="center"/>
        <w:rPr>
          <w:b/>
          <w:i/>
        </w:rPr>
      </w:pPr>
      <w:r w:rsidRPr="0014047A">
        <w:rPr>
          <w:b/>
          <w:i/>
        </w:rPr>
        <w:t xml:space="preserve">Sr. </w:t>
      </w:r>
      <w:proofErr w:type="spellStart"/>
      <w:r w:rsidR="008F5B8F">
        <w:rPr>
          <w:b/>
          <w:i/>
        </w:rPr>
        <w:t>xxxxxxxx</w:t>
      </w:r>
      <w:proofErr w:type="spellEnd"/>
    </w:p>
    <w:p w:rsidR="001E01F8" w:rsidRDefault="001E01F8" w:rsidP="00584EE8">
      <w:pPr>
        <w:jc w:val="center"/>
      </w:pPr>
      <w:r w:rsidRPr="0014047A">
        <w:t>Prefeito</w:t>
      </w:r>
    </w:p>
    <w:p w:rsidR="00AC1119" w:rsidRDefault="00AC1119" w:rsidP="00584EE8">
      <w:pPr>
        <w:jc w:val="center"/>
      </w:pPr>
    </w:p>
    <w:p w:rsidR="001E01F8" w:rsidRDefault="001E01F8" w:rsidP="001A67C0">
      <w:pPr>
        <w:jc w:val="both"/>
      </w:pPr>
    </w:p>
    <w:p w:rsidR="00960D4B" w:rsidRPr="005171CE" w:rsidRDefault="00960D4B" w:rsidP="001A67C0">
      <w:pPr>
        <w:jc w:val="both"/>
      </w:pPr>
    </w:p>
    <w:p w:rsidR="001E01F8" w:rsidRPr="005171CE" w:rsidRDefault="001E01F8" w:rsidP="00826A9F">
      <w:pPr>
        <w:jc w:val="center"/>
      </w:pPr>
      <w:r w:rsidRPr="005171CE">
        <w:t>FUNDAÇÃO UNIVERSIDADE DO ESTADO DE MATO GROSSO</w:t>
      </w:r>
    </w:p>
    <w:p w:rsidR="001E01F8" w:rsidRPr="005171CE" w:rsidRDefault="008F5B8F" w:rsidP="00826A9F">
      <w:pPr>
        <w:pStyle w:val="Ttulo4"/>
        <w:rPr>
          <w:i/>
          <w:iCs/>
          <w:sz w:val="24"/>
        </w:rPr>
      </w:pPr>
      <w:proofErr w:type="spellStart"/>
      <w:r>
        <w:rPr>
          <w:i/>
          <w:iCs/>
          <w:sz w:val="24"/>
        </w:rPr>
        <w:t>Profª</w:t>
      </w:r>
      <w:proofErr w:type="spellEnd"/>
      <w:r>
        <w:rPr>
          <w:i/>
          <w:iCs/>
          <w:sz w:val="24"/>
        </w:rPr>
        <w:t xml:space="preserve"> </w:t>
      </w:r>
      <w:proofErr w:type="spellStart"/>
      <w:r>
        <w:rPr>
          <w:i/>
          <w:iCs/>
          <w:sz w:val="24"/>
        </w:rPr>
        <w:t>Drª</w:t>
      </w:r>
      <w:proofErr w:type="spellEnd"/>
      <w:r>
        <w:rPr>
          <w:i/>
          <w:iCs/>
          <w:sz w:val="24"/>
        </w:rPr>
        <w:t xml:space="preserve"> Ana Maria Di </w:t>
      </w:r>
      <w:proofErr w:type="spellStart"/>
      <w:r>
        <w:rPr>
          <w:i/>
          <w:iCs/>
          <w:sz w:val="24"/>
        </w:rPr>
        <w:t>Renzo</w:t>
      </w:r>
      <w:proofErr w:type="spellEnd"/>
    </w:p>
    <w:p w:rsidR="001E01F8" w:rsidRPr="005171CE" w:rsidRDefault="001E01F8" w:rsidP="00826A9F">
      <w:pPr>
        <w:jc w:val="center"/>
      </w:pPr>
      <w:r w:rsidRPr="005171CE">
        <w:t>Reitor</w:t>
      </w:r>
      <w:r w:rsidR="008F5B8F">
        <w:t>a</w:t>
      </w:r>
    </w:p>
    <w:p w:rsidR="001E01F8" w:rsidRDefault="001E01F8" w:rsidP="00826A9F"/>
    <w:p w:rsidR="00830200" w:rsidRDefault="00830200" w:rsidP="00826A9F"/>
    <w:p w:rsidR="001E01F8" w:rsidRPr="005171CE" w:rsidRDefault="001E01F8" w:rsidP="00826A9F"/>
    <w:p w:rsidR="001E01F8" w:rsidRPr="005171CE" w:rsidRDefault="001E01F8" w:rsidP="00826A9F">
      <w:pPr>
        <w:jc w:val="center"/>
      </w:pPr>
      <w:r w:rsidRPr="005171CE">
        <w:t>FUNDAÇÃO DE APOIO AO ENSINO SUPERIOR PÚBLICO ESTADUAL</w:t>
      </w:r>
    </w:p>
    <w:p w:rsidR="001E01F8" w:rsidRPr="005171CE" w:rsidRDefault="001E01F8" w:rsidP="00826A9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Prof. Marcelo Geraldo Coutinho Horn</w:t>
      </w:r>
    </w:p>
    <w:p w:rsidR="001E01F8" w:rsidRPr="005171CE" w:rsidRDefault="001E01F8" w:rsidP="00826A9F">
      <w:pPr>
        <w:jc w:val="center"/>
      </w:pPr>
      <w:r w:rsidRPr="005171CE">
        <w:t>Diretor Executivo</w:t>
      </w:r>
    </w:p>
    <w:p w:rsidR="00BF262A" w:rsidRDefault="00BF262A" w:rsidP="00826A9F">
      <w:pPr>
        <w:ind w:firstLine="2700"/>
        <w:jc w:val="center"/>
      </w:pPr>
    </w:p>
    <w:p w:rsidR="00960D4B" w:rsidRPr="005171CE" w:rsidRDefault="00960D4B" w:rsidP="00826A9F">
      <w:pPr>
        <w:ind w:firstLine="2700"/>
        <w:jc w:val="center"/>
      </w:pPr>
    </w:p>
    <w:p w:rsidR="001E01F8" w:rsidRDefault="001E01F8" w:rsidP="00826A9F">
      <w:pPr>
        <w:pStyle w:val="Corpodetexto"/>
        <w:spacing w:line="240" w:lineRule="auto"/>
      </w:pPr>
      <w:r w:rsidRPr="005171CE">
        <w:t>TESTEMUNHAS:</w:t>
      </w:r>
    </w:p>
    <w:p w:rsidR="001E01F8" w:rsidRPr="005171CE" w:rsidRDefault="001E01F8" w:rsidP="00826A9F">
      <w:pPr>
        <w:pStyle w:val="Corpodetexto"/>
        <w:spacing w:line="240" w:lineRule="auto"/>
      </w:pPr>
    </w:p>
    <w:p w:rsidR="001E01F8" w:rsidRPr="005171CE" w:rsidRDefault="001E01F8" w:rsidP="00826A9F">
      <w:pPr>
        <w:pStyle w:val="Corpodetexto"/>
      </w:pPr>
      <w:r w:rsidRPr="005171CE">
        <w:t>Nome completo: __________________________________________________________</w:t>
      </w:r>
    </w:p>
    <w:p w:rsidR="001E01F8" w:rsidRPr="005171CE" w:rsidRDefault="001E01F8" w:rsidP="00826A9F">
      <w:pPr>
        <w:pStyle w:val="Corpodetexto"/>
      </w:pPr>
      <w:r w:rsidRPr="005171CE">
        <w:t>CPF nº: ____________________________ Ass.: ________________________________</w:t>
      </w:r>
    </w:p>
    <w:p w:rsidR="00BF262A" w:rsidRDefault="00BF262A" w:rsidP="00826A9F">
      <w:pPr>
        <w:pStyle w:val="Corpodetexto"/>
      </w:pPr>
    </w:p>
    <w:p w:rsidR="001E01F8" w:rsidRPr="005171CE" w:rsidRDefault="001E01F8" w:rsidP="00826A9F">
      <w:pPr>
        <w:pStyle w:val="Corpodetexto"/>
      </w:pPr>
      <w:r w:rsidRPr="005171CE">
        <w:t>Nome completo: __________________________________________________________</w:t>
      </w:r>
    </w:p>
    <w:p w:rsidR="001E01F8" w:rsidRDefault="001E01F8" w:rsidP="001A67C0">
      <w:pPr>
        <w:pStyle w:val="Corpodetexto"/>
      </w:pPr>
      <w:r w:rsidRPr="005171CE">
        <w:t>CPF nº: ____________________________ Ass.: ________________________________</w:t>
      </w:r>
    </w:p>
    <w:sectPr w:rsidR="001E01F8" w:rsidSect="00AC025B">
      <w:headerReference w:type="default" r:id="rId8"/>
      <w:pgSz w:w="11907" w:h="16840" w:code="9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9F" w:rsidRDefault="00CF139F">
      <w:r>
        <w:separator/>
      </w:r>
    </w:p>
  </w:endnote>
  <w:endnote w:type="continuationSeparator" w:id="0">
    <w:p w:rsidR="00CF139F" w:rsidRDefault="00CF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9F" w:rsidRDefault="00CF139F">
      <w:r>
        <w:separator/>
      </w:r>
    </w:p>
  </w:footnote>
  <w:footnote w:type="continuationSeparator" w:id="0">
    <w:p w:rsidR="00CF139F" w:rsidRDefault="00CF1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1F8" w:rsidRDefault="0019655A" w:rsidP="00AC025B">
    <w:pPr>
      <w:ind w:left="1416" w:hanging="1416"/>
      <w:jc w:val="center"/>
      <w:rPr>
        <w:b/>
        <w:sz w:val="2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114300</wp:posOffset>
          </wp:positionV>
          <wp:extent cx="946150" cy="690880"/>
          <wp:effectExtent l="0" t="0" r="635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1330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4.95pt;margin-top:11.7pt;width:48.75pt;height:47.35pt;z-index:-251658240;mso-wrap-distance-left:9.05pt;mso-wrap-distance-right:9.05pt;mso-position-horizontal-relative:text;mso-position-vertical-relative:text" filled="t">
          <v:fill color2="black"/>
          <v:imagedata r:id="rId2" o:title=""/>
        </v:shape>
        <o:OLEObject Type="Embed" ProgID="Word.Picture.8" ShapeID="_x0000_s2050" DrawAspect="Content" ObjectID="_1511769220" r:id="rId3"/>
      </w:pict>
    </w:r>
  </w:p>
  <w:p w:rsidR="001E01F8" w:rsidRDefault="001E01F8" w:rsidP="00AC025B">
    <w:pPr>
      <w:pStyle w:val="Cabealho"/>
      <w:jc w:val="center"/>
      <w:rPr>
        <w:rFonts w:ascii="Tahoma" w:hAnsi="Tahoma" w:cs="Tahoma"/>
        <w:bCs/>
        <w:color w:val="808080"/>
        <w:sz w:val="16"/>
      </w:rPr>
    </w:pPr>
    <w:r>
      <w:rPr>
        <w:rFonts w:ascii="Tahoma" w:hAnsi="Tahoma" w:cs="Tahoma"/>
        <w:bCs/>
        <w:color w:val="808080"/>
        <w:sz w:val="16"/>
      </w:rPr>
      <w:t>ESTADO DE MATO GROSSO</w:t>
    </w:r>
  </w:p>
  <w:p w:rsidR="001E01F8" w:rsidRDefault="001E01F8" w:rsidP="00AC025B">
    <w:pPr>
      <w:pStyle w:val="Cabealho"/>
      <w:jc w:val="center"/>
      <w:rPr>
        <w:rFonts w:ascii="Tahoma" w:hAnsi="Tahoma" w:cs="Tahoma"/>
        <w:bCs/>
        <w:color w:val="808080"/>
        <w:sz w:val="16"/>
      </w:rPr>
    </w:pPr>
    <w:r>
      <w:rPr>
        <w:rFonts w:ascii="Tahoma" w:hAnsi="Tahoma" w:cs="Tahoma"/>
        <w:bCs/>
        <w:color w:val="808080"/>
        <w:sz w:val="16"/>
      </w:rPr>
      <w:t>SECRETARIA DE ESTADO DE CIÊNCIAS E TECNOLOGIA</w:t>
    </w:r>
  </w:p>
  <w:p w:rsidR="001E01F8" w:rsidRDefault="001E01F8" w:rsidP="00AC025B">
    <w:pPr>
      <w:jc w:val="center"/>
      <w:rPr>
        <w:rFonts w:ascii="Tahoma" w:hAnsi="Tahoma" w:cs="Tahoma"/>
        <w:bCs/>
        <w:color w:val="808080"/>
        <w:sz w:val="16"/>
      </w:rPr>
    </w:pPr>
    <w:r>
      <w:rPr>
        <w:rFonts w:ascii="Tahoma" w:hAnsi="Tahoma" w:cs="Tahoma"/>
        <w:bCs/>
        <w:color w:val="808080"/>
        <w:sz w:val="16"/>
      </w:rPr>
      <w:t>FUNDAÇÃO UNIVERSIDADE DO ESTADO DE MATO GROSSO</w:t>
    </w:r>
  </w:p>
  <w:p w:rsidR="001E01F8" w:rsidRDefault="001E01F8" w:rsidP="00AC025B">
    <w:pPr>
      <w:jc w:val="center"/>
      <w:rPr>
        <w:rFonts w:ascii="Tahoma" w:hAnsi="Tahoma" w:cs="Tahoma"/>
        <w:bCs/>
        <w:color w:val="808080"/>
        <w:sz w:val="16"/>
      </w:rPr>
    </w:pPr>
    <w:r>
      <w:rPr>
        <w:rFonts w:ascii="Tahoma" w:hAnsi="Tahoma" w:cs="Tahoma"/>
        <w:bCs/>
        <w:color w:val="808080"/>
        <w:sz w:val="16"/>
      </w:rPr>
      <w:t>PRÓ-REITORIA DE GESTÃO FINANCEIRA</w:t>
    </w:r>
  </w:p>
  <w:p w:rsidR="001E01F8" w:rsidRDefault="001E01F8" w:rsidP="00AC025B">
    <w:pPr>
      <w:jc w:val="center"/>
      <w:rPr>
        <w:rFonts w:ascii="Tahoma" w:hAnsi="Tahoma" w:cs="Tahoma"/>
        <w:bCs/>
        <w:color w:val="808080"/>
        <w:sz w:val="16"/>
      </w:rPr>
    </w:pPr>
    <w:r>
      <w:rPr>
        <w:rFonts w:ascii="Tahoma" w:hAnsi="Tahoma" w:cs="Tahoma"/>
        <w:bCs/>
        <w:color w:val="808080"/>
        <w:sz w:val="16"/>
      </w:rPr>
      <w:t>DIRETORIA ADMINISTRATIVA DE CONTRATOS E CONVÊNIOS</w:t>
    </w:r>
  </w:p>
  <w:p w:rsidR="001E01F8" w:rsidRDefault="001E01F8" w:rsidP="00AC025B">
    <w:pPr>
      <w:pBdr>
        <w:bottom w:val="double" w:sz="2" w:space="1" w:color="000000"/>
      </w:pBdr>
      <w:tabs>
        <w:tab w:val="left" w:pos="6982"/>
      </w:tabs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67AA"/>
    <w:multiLevelType w:val="hybridMultilevel"/>
    <w:tmpl w:val="43161AB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39F"/>
    <w:multiLevelType w:val="hybridMultilevel"/>
    <w:tmpl w:val="634AAB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265C4"/>
    <w:multiLevelType w:val="hybridMultilevel"/>
    <w:tmpl w:val="2F506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11F0D"/>
    <w:multiLevelType w:val="hybridMultilevel"/>
    <w:tmpl w:val="FE103E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A46F9"/>
    <w:multiLevelType w:val="hybridMultilevel"/>
    <w:tmpl w:val="1E6C91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714788"/>
    <w:multiLevelType w:val="hybridMultilevel"/>
    <w:tmpl w:val="11A2DD7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7B206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77421"/>
    <w:multiLevelType w:val="hybridMultilevel"/>
    <w:tmpl w:val="236658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D030E"/>
    <w:multiLevelType w:val="hybridMultilevel"/>
    <w:tmpl w:val="DA5486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9F"/>
    <w:rsid w:val="0000263B"/>
    <w:rsid w:val="00002C4A"/>
    <w:rsid w:val="00004E4B"/>
    <w:rsid w:val="00007D80"/>
    <w:rsid w:val="000128C8"/>
    <w:rsid w:val="00022AFA"/>
    <w:rsid w:val="000327BC"/>
    <w:rsid w:val="000331B6"/>
    <w:rsid w:val="000518A3"/>
    <w:rsid w:val="000617E5"/>
    <w:rsid w:val="0006275C"/>
    <w:rsid w:val="00097084"/>
    <w:rsid w:val="000A3EEA"/>
    <w:rsid w:val="000B758B"/>
    <w:rsid w:val="000C32A7"/>
    <w:rsid w:val="000D5701"/>
    <w:rsid w:val="000F2870"/>
    <w:rsid w:val="0011330B"/>
    <w:rsid w:val="0011380A"/>
    <w:rsid w:val="0014047A"/>
    <w:rsid w:val="00140AA1"/>
    <w:rsid w:val="0019655A"/>
    <w:rsid w:val="00197E1E"/>
    <w:rsid w:val="001A5D59"/>
    <w:rsid w:val="001A67C0"/>
    <w:rsid w:val="001C3269"/>
    <w:rsid w:val="001D4E28"/>
    <w:rsid w:val="001D587F"/>
    <w:rsid w:val="001E01F8"/>
    <w:rsid w:val="001E2721"/>
    <w:rsid w:val="001E3C65"/>
    <w:rsid w:val="001F2C91"/>
    <w:rsid w:val="00215BA8"/>
    <w:rsid w:val="00221C86"/>
    <w:rsid w:val="002231F9"/>
    <w:rsid w:val="0023268E"/>
    <w:rsid w:val="00232C31"/>
    <w:rsid w:val="0023787E"/>
    <w:rsid w:val="00240CC3"/>
    <w:rsid w:val="002501F8"/>
    <w:rsid w:val="0025582F"/>
    <w:rsid w:val="002647B0"/>
    <w:rsid w:val="002728E2"/>
    <w:rsid w:val="00275B18"/>
    <w:rsid w:val="00280E2A"/>
    <w:rsid w:val="00281FB8"/>
    <w:rsid w:val="002821A5"/>
    <w:rsid w:val="00291F4E"/>
    <w:rsid w:val="002A495A"/>
    <w:rsid w:val="002B3E57"/>
    <w:rsid w:val="002C6F19"/>
    <w:rsid w:val="002D5343"/>
    <w:rsid w:val="002D5896"/>
    <w:rsid w:val="002F251B"/>
    <w:rsid w:val="002F2F43"/>
    <w:rsid w:val="003236CA"/>
    <w:rsid w:val="00332610"/>
    <w:rsid w:val="0034340E"/>
    <w:rsid w:val="003551F5"/>
    <w:rsid w:val="00366ED8"/>
    <w:rsid w:val="0037687A"/>
    <w:rsid w:val="003804B6"/>
    <w:rsid w:val="003809EE"/>
    <w:rsid w:val="0038355A"/>
    <w:rsid w:val="0039017B"/>
    <w:rsid w:val="003B2366"/>
    <w:rsid w:val="003B4CC5"/>
    <w:rsid w:val="003B6B90"/>
    <w:rsid w:val="003F425D"/>
    <w:rsid w:val="00404F59"/>
    <w:rsid w:val="00423D2B"/>
    <w:rsid w:val="00424DFE"/>
    <w:rsid w:val="00433153"/>
    <w:rsid w:val="00477B91"/>
    <w:rsid w:val="00481B37"/>
    <w:rsid w:val="00482F74"/>
    <w:rsid w:val="00494245"/>
    <w:rsid w:val="004B37D1"/>
    <w:rsid w:val="004B5985"/>
    <w:rsid w:val="004C208B"/>
    <w:rsid w:val="004D46B3"/>
    <w:rsid w:val="004D4EA2"/>
    <w:rsid w:val="004E5ACC"/>
    <w:rsid w:val="004F154D"/>
    <w:rsid w:val="00506480"/>
    <w:rsid w:val="00510E9A"/>
    <w:rsid w:val="005171CE"/>
    <w:rsid w:val="005175FA"/>
    <w:rsid w:val="00525026"/>
    <w:rsid w:val="0053385E"/>
    <w:rsid w:val="00546104"/>
    <w:rsid w:val="00551366"/>
    <w:rsid w:val="005573F3"/>
    <w:rsid w:val="005710A2"/>
    <w:rsid w:val="00584EE8"/>
    <w:rsid w:val="00593C82"/>
    <w:rsid w:val="00597BC0"/>
    <w:rsid w:val="005B7480"/>
    <w:rsid w:val="005C30B3"/>
    <w:rsid w:val="006013E8"/>
    <w:rsid w:val="00643688"/>
    <w:rsid w:val="0065284E"/>
    <w:rsid w:val="006610FF"/>
    <w:rsid w:val="00663C5E"/>
    <w:rsid w:val="00665589"/>
    <w:rsid w:val="00665C4B"/>
    <w:rsid w:val="006720B4"/>
    <w:rsid w:val="00675EC5"/>
    <w:rsid w:val="00683FAA"/>
    <w:rsid w:val="006874CF"/>
    <w:rsid w:val="006913C3"/>
    <w:rsid w:val="00694A69"/>
    <w:rsid w:val="0069581B"/>
    <w:rsid w:val="006A25AB"/>
    <w:rsid w:val="006A3010"/>
    <w:rsid w:val="006B5CC7"/>
    <w:rsid w:val="006C6C6A"/>
    <w:rsid w:val="00711493"/>
    <w:rsid w:val="0071324C"/>
    <w:rsid w:val="007213DC"/>
    <w:rsid w:val="0072366B"/>
    <w:rsid w:val="00727351"/>
    <w:rsid w:val="007441DD"/>
    <w:rsid w:val="00747945"/>
    <w:rsid w:val="00774ADB"/>
    <w:rsid w:val="00775AC5"/>
    <w:rsid w:val="00780F29"/>
    <w:rsid w:val="007845B7"/>
    <w:rsid w:val="007918A2"/>
    <w:rsid w:val="007A52BD"/>
    <w:rsid w:val="007B2539"/>
    <w:rsid w:val="007D5A2A"/>
    <w:rsid w:val="007E3FE7"/>
    <w:rsid w:val="00826A9F"/>
    <w:rsid w:val="00830200"/>
    <w:rsid w:val="0084361F"/>
    <w:rsid w:val="00854B8D"/>
    <w:rsid w:val="00862EA9"/>
    <w:rsid w:val="00866EF2"/>
    <w:rsid w:val="00876B3B"/>
    <w:rsid w:val="008F5B8F"/>
    <w:rsid w:val="0090135E"/>
    <w:rsid w:val="00906C07"/>
    <w:rsid w:val="009172F4"/>
    <w:rsid w:val="00920B84"/>
    <w:rsid w:val="00922B2E"/>
    <w:rsid w:val="00926FE3"/>
    <w:rsid w:val="00937129"/>
    <w:rsid w:val="009436B7"/>
    <w:rsid w:val="0094391B"/>
    <w:rsid w:val="00943F92"/>
    <w:rsid w:val="0094721B"/>
    <w:rsid w:val="00951A60"/>
    <w:rsid w:val="009569CA"/>
    <w:rsid w:val="0096058F"/>
    <w:rsid w:val="00960D4B"/>
    <w:rsid w:val="009859F5"/>
    <w:rsid w:val="0099579C"/>
    <w:rsid w:val="009A04B0"/>
    <w:rsid w:val="009B3026"/>
    <w:rsid w:val="009B7CFF"/>
    <w:rsid w:val="009C57ED"/>
    <w:rsid w:val="009C6C44"/>
    <w:rsid w:val="009C6C8E"/>
    <w:rsid w:val="009D4038"/>
    <w:rsid w:val="009E2874"/>
    <w:rsid w:val="009F3327"/>
    <w:rsid w:val="00A134A7"/>
    <w:rsid w:val="00A15551"/>
    <w:rsid w:val="00A1587F"/>
    <w:rsid w:val="00A3173F"/>
    <w:rsid w:val="00A34362"/>
    <w:rsid w:val="00A35073"/>
    <w:rsid w:val="00A41572"/>
    <w:rsid w:val="00A43BB4"/>
    <w:rsid w:val="00A50B48"/>
    <w:rsid w:val="00A53C0D"/>
    <w:rsid w:val="00A63DC2"/>
    <w:rsid w:val="00A70942"/>
    <w:rsid w:val="00A732B2"/>
    <w:rsid w:val="00AB4D73"/>
    <w:rsid w:val="00AC025B"/>
    <w:rsid w:val="00AC1119"/>
    <w:rsid w:val="00AD3ED0"/>
    <w:rsid w:val="00AD489D"/>
    <w:rsid w:val="00AE3350"/>
    <w:rsid w:val="00B05FCE"/>
    <w:rsid w:val="00B06CC2"/>
    <w:rsid w:val="00B2239F"/>
    <w:rsid w:val="00B22C61"/>
    <w:rsid w:val="00B30DF2"/>
    <w:rsid w:val="00B312F4"/>
    <w:rsid w:val="00B5232D"/>
    <w:rsid w:val="00B5257D"/>
    <w:rsid w:val="00B84CDD"/>
    <w:rsid w:val="00B9289B"/>
    <w:rsid w:val="00B9797E"/>
    <w:rsid w:val="00BA0DA4"/>
    <w:rsid w:val="00BC532B"/>
    <w:rsid w:val="00BD7E83"/>
    <w:rsid w:val="00BE41A4"/>
    <w:rsid w:val="00BE487D"/>
    <w:rsid w:val="00BF262A"/>
    <w:rsid w:val="00C04FBF"/>
    <w:rsid w:val="00C055EC"/>
    <w:rsid w:val="00C301F3"/>
    <w:rsid w:val="00C363E2"/>
    <w:rsid w:val="00C36F3E"/>
    <w:rsid w:val="00C37BC0"/>
    <w:rsid w:val="00C37E3B"/>
    <w:rsid w:val="00C411A5"/>
    <w:rsid w:val="00C44E0C"/>
    <w:rsid w:val="00C458BC"/>
    <w:rsid w:val="00C4701E"/>
    <w:rsid w:val="00C5174D"/>
    <w:rsid w:val="00C66DCB"/>
    <w:rsid w:val="00C721AC"/>
    <w:rsid w:val="00C81029"/>
    <w:rsid w:val="00C81882"/>
    <w:rsid w:val="00C821F5"/>
    <w:rsid w:val="00C8660C"/>
    <w:rsid w:val="00CA19D4"/>
    <w:rsid w:val="00CB72C9"/>
    <w:rsid w:val="00CD5A57"/>
    <w:rsid w:val="00CF139F"/>
    <w:rsid w:val="00CF2CE5"/>
    <w:rsid w:val="00D07C20"/>
    <w:rsid w:val="00D24873"/>
    <w:rsid w:val="00D400C7"/>
    <w:rsid w:val="00D7098F"/>
    <w:rsid w:val="00D765C6"/>
    <w:rsid w:val="00D84BCF"/>
    <w:rsid w:val="00D9279F"/>
    <w:rsid w:val="00DA19FE"/>
    <w:rsid w:val="00DB421A"/>
    <w:rsid w:val="00DD4ADB"/>
    <w:rsid w:val="00DE5AE1"/>
    <w:rsid w:val="00DF2827"/>
    <w:rsid w:val="00E308C5"/>
    <w:rsid w:val="00E345B7"/>
    <w:rsid w:val="00E52BE0"/>
    <w:rsid w:val="00E55C37"/>
    <w:rsid w:val="00E57632"/>
    <w:rsid w:val="00E66614"/>
    <w:rsid w:val="00E66BBD"/>
    <w:rsid w:val="00E84C85"/>
    <w:rsid w:val="00E922A8"/>
    <w:rsid w:val="00EA2174"/>
    <w:rsid w:val="00EA4CE6"/>
    <w:rsid w:val="00EA7E5B"/>
    <w:rsid w:val="00EE6016"/>
    <w:rsid w:val="00EF0DC4"/>
    <w:rsid w:val="00F04F71"/>
    <w:rsid w:val="00F15D4F"/>
    <w:rsid w:val="00F21927"/>
    <w:rsid w:val="00F269BE"/>
    <w:rsid w:val="00F33724"/>
    <w:rsid w:val="00F33D9D"/>
    <w:rsid w:val="00F40890"/>
    <w:rsid w:val="00F41C08"/>
    <w:rsid w:val="00F6449A"/>
    <w:rsid w:val="00F64AB7"/>
    <w:rsid w:val="00F87461"/>
    <w:rsid w:val="00F87634"/>
    <w:rsid w:val="00FA2343"/>
    <w:rsid w:val="00FA2CBD"/>
    <w:rsid w:val="00FA5600"/>
    <w:rsid w:val="00FB34A6"/>
    <w:rsid w:val="00FB699B"/>
    <w:rsid w:val="00FC46FE"/>
    <w:rsid w:val="00FE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9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26A9F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26A9F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26A9F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7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7C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7C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26A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C8F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826A9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557C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826A9F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57C8F"/>
    <w:rPr>
      <w:sz w:val="24"/>
      <w:szCs w:val="24"/>
    </w:rPr>
  </w:style>
  <w:style w:type="paragraph" w:styleId="NormalWeb">
    <w:name w:val="Normal (Web)"/>
    <w:basedOn w:val="Normal"/>
    <w:rsid w:val="00826A9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st">
    <w:name w:val="st"/>
    <w:basedOn w:val="Fontepargpadro"/>
    <w:uiPriority w:val="99"/>
    <w:rsid w:val="00F4089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2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9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826A9F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9"/>
    <w:qFormat/>
    <w:rsid w:val="00826A9F"/>
    <w:pPr>
      <w:keepNext/>
      <w:spacing w:line="360" w:lineRule="auto"/>
      <w:jc w:val="center"/>
      <w:outlineLvl w:val="1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uiPriority w:val="99"/>
    <w:qFormat/>
    <w:rsid w:val="00826A9F"/>
    <w:pPr>
      <w:keepNext/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57C8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57C8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7C8F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abealho">
    <w:name w:val="header"/>
    <w:basedOn w:val="Normal"/>
    <w:link w:val="CabealhoChar"/>
    <w:uiPriority w:val="99"/>
    <w:rsid w:val="00826A9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57C8F"/>
    <w:rPr>
      <w:sz w:val="24"/>
      <w:szCs w:val="24"/>
    </w:rPr>
  </w:style>
  <w:style w:type="paragraph" w:styleId="Ttulo">
    <w:name w:val="Title"/>
    <w:basedOn w:val="Normal"/>
    <w:link w:val="TtuloChar"/>
    <w:uiPriority w:val="99"/>
    <w:qFormat/>
    <w:rsid w:val="00826A9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10"/>
    <w:rsid w:val="00557C8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rsid w:val="00826A9F"/>
    <w:pPr>
      <w:spacing w:line="360" w:lineRule="auto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557C8F"/>
    <w:rPr>
      <w:sz w:val="24"/>
      <w:szCs w:val="24"/>
    </w:rPr>
  </w:style>
  <w:style w:type="paragraph" w:styleId="NormalWeb">
    <w:name w:val="Normal (Web)"/>
    <w:basedOn w:val="Normal"/>
    <w:rsid w:val="00826A9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st">
    <w:name w:val="st"/>
    <w:basedOn w:val="Fontepargpadro"/>
    <w:uiPriority w:val="99"/>
    <w:rsid w:val="00F40890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D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D4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2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2362</Words>
  <Characters>14135</Characters>
  <Application>Microsoft Office Word</Application>
  <DocSecurity>0</DocSecurity>
  <Lines>117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CONVÊNIO Nº ____ /200_- – UNEMAT</vt:lpstr>
    </vt:vector>
  </TitlesOfParts>
  <Company>Unemat</Company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CONVÊNIO Nº ____ /200_- – UNEMAT</dc:title>
  <dc:creator>Usuário</dc:creator>
  <cp:lastModifiedBy>Laiza Benta de Almeida Ledo</cp:lastModifiedBy>
  <cp:revision>3</cp:revision>
  <cp:lastPrinted>2014-02-17T12:09:00Z</cp:lastPrinted>
  <dcterms:created xsi:type="dcterms:W3CDTF">2015-12-10T18:40:00Z</dcterms:created>
  <dcterms:modified xsi:type="dcterms:W3CDTF">2015-12-16T14:07:00Z</dcterms:modified>
</cp:coreProperties>
</file>