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9E" w:rsidRPr="008E7210" w:rsidRDefault="00B6249E" w:rsidP="008E7210">
      <w:pPr>
        <w:rPr>
          <w:rFonts w:ascii="Arial" w:hAnsi="Arial" w:cs="Arial"/>
        </w:rPr>
      </w:pPr>
    </w:p>
    <w:p w:rsidR="008E7210" w:rsidRPr="008E7210" w:rsidRDefault="008E7210" w:rsidP="008E7210">
      <w:pPr>
        <w:spacing w:after="0" w:line="240" w:lineRule="auto"/>
        <w:ind w:right="11"/>
        <w:contextualSpacing/>
        <w:jc w:val="center"/>
        <w:rPr>
          <w:rFonts w:ascii="Arial" w:hAnsi="Arial" w:cs="Arial"/>
          <w:b/>
        </w:rPr>
      </w:pPr>
      <w:r w:rsidRPr="008E7210">
        <w:rPr>
          <w:rFonts w:ascii="Arial" w:hAnsi="Arial" w:cs="Arial"/>
          <w:b/>
        </w:rPr>
        <w:t>ANEXO VIII</w:t>
      </w:r>
    </w:p>
    <w:p w:rsidR="008E7210" w:rsidRPr="008E7210" w:rsidRDefault="008E7210" w:rsidP="008E7210">
      <w:pPr>
        <w:spacing w:after="0" w:line="240" w:lineRule="auto"/>
        <w:ind w:right="11"/>
        <w:contextualSpacing/>
        <w:jc w:val="center"/>
        <w:rPr>
          <w:rFonts w:ascii="Arial" w:hAnsi="Arial" w:cs="Arial"/>
          <w:b/>
        </w:rPr>
      </w:pPr>
    </w:p>
    <w:p w:rsidR="008E7210" w:rsidRPr="008E7210" w:rsidRDefault="008E7210" w:rsidP="008E7210">
      <w:pPr>
        <w:spacing w:after="0" w:line="240" w:lineRule="auto"/>
        <w:ind w:right="11"/>
        <w:contextualSpacing/>
        <w:jc w:val="center"/>
        <w:rPr>
          <w:rFonts w:ascii="Arial" w:hAnsi="Arial" w:cs="Arial"/>
          <w:b/>
        </w:rPr>
      </w:pPr>
      <w:r w:rsidRPr="008E7210">
        <w:rPr>
          <w:rFonts w:ascii="Arial" w:hAnsi="Arial" w:cs="Arial"/>
          <w:b/>
        </w:rPr>
        <w:t xml:space="preserve">FORMULÁRIO PARA PUBLICAÇÃO DOS RESULTADOS DO EDITAL </w:t>
      </w:r>
    </w:p>
    <w:p w:rsidR="008E7210" w:rsidRPr="008E7210" w:rsidRDefault="008E7210" w:rsidP="008E7210">
      <w:pPr>
        <w:spacing w:after="0" w:line="240" w:lineRule="auto"/>
        <w:ind w:right="11"/>
        <w:contextualSpacing/>
        <w:jc w:val="center"/>
        <w:rPr>
          <w:rFonts w:ascii="Arial" w:hAnsi="Arial" w:cs="Arial"/>
        </w:rPr>
      </w:pPr>
      <w:r w:rsidRPr="008E7210">
        <w:rPr>
          <w:rFonts w:ascii="Arial" w:hAnsi="Arial" w:cs="Arial"/>
        </w:rPr>
        <w:t>(PRELIMINAR E FINAL)</w:t>
      </w:r>
    </w:p>
    <w:p w:rsidR="008E7210" w:rsidRPr="008E7210" w:rsidRDefault="008E7210" w:rsidP="008E7210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8E7210" w:rsidRPr="008E7210" w:rsidRDefault="008E7210" w:rsidP="008E7210">
      <w:pPr>
        <w:spacing w:line="360" w:lineRule="auto"/>
        <w:jc w:val="both"/>
        <w:rPr>
          <w:rFonts w:ascii="Arial" w:hAnsi="Arial" w:cs="Arial"/>
          <w:color w:val="000000"/>
        </w:rPr>
      </w:pPr>
      <w:r w:rsidRPr="008E7210">
        <w:rPr>
          <w:rFonts w:ascii="Arial" w:hAnsi="Arial" w:cs="Arial"/>
          <w:color w:val="000000"/>
        </w:rPr>
        <w:t>Campus Universitário de ____</w:t>
      </w:r>
      <w:r>
        <w:rPr>
          <w:rFonts w:ascii="Arial" w:hAnsi="Arial" w:cs="Arial"/>
          <w:color w:val="000000"/>
        </w:rPr>
        <w:t>___________________________________________</w:t>
      </w:r>
      <w:r w:rsidRPr="008E7210">
        <w:rPr>
          <w:rFonts w:ascii="Arial" w:hAnsi="Arial" w:cs="Arial"/>
          <w:color w:val="000000"/>
        </w:rPr>
        <w:t>_______________________</w:t>
      </w:r>
    </w:p>
    <w:p w:rsidR="008E7210" w:rsidRPr="008E7210" w:rsidRDefault="008E7210" w:rsidP="008E7210">
      <w:pPr>
        <w:spacing w:line="360" w:lineRule="auto"/>
        <w:jc w:val="both"/>
        <w:rPr>
          <w:rFonts w:ascii="Arial" w:hAnsi="Arial" w:cs="Arial"/>
          <w:color w:val="000000"/>
        </w:rPr>
      </w:pPr>
      <w:r w:rsidRPr="008E7210">
        <w:rPr>
          <w:rFonts w:ascii="Arial" w:hAnsi="Arial" w:cs="Arial"/>
          <w:color w:val="000000"/>
        </w:rPr>
        <w:t>Curso de ________________</w:t>
      </w:r>
      <w:r>
        <w:rPr>
          <w:rFonts w:ascii="Arial" w:hAnsi="Arial" w:cs="Arial"/>
          <w:color w:val="000000"/>
        </w:rPr>
        <w:t>______________________________________________________</w:t>
      </w:r>
      <w:r w:rsidRPr="008E7210">
        <w:rPr>
          <w:rFonts w:ascii="Arial" w:hAnsi="Arial" w:cs="Arial"/>
          <w:color w:val="000000"/>
        </w:rPr>
        <w:t>____________</w:t>
      </w:r>
    </w:p>
    <w:tbl>
      <w:tblPr>
        <w:tblW w:w="4826" w:type="pct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3379"/>
        <w:gridCol w:w="3018"/>
        <w:gridCol w:w="2233"/>
      </w:tblGrid>
      <w:tr w:rsidR="008E7210" w:rsidRPr="008E7210" w:rsidTr="008E7210">
        <w:trPr>
          <w:jc w:val="center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10" w:rsidRPr="008E7210" w:rsidRDefault="008E7210" w:rsidP="008E7210">
            <w:pPr>
              <w:rPr>
                <w:rFonts w:ascii="Arial" w:hAnsi="Arial" w:cs="Arial"/>
              </w:rPr>
            </w:pPr>
            <w:r w:rsidRPr="008E7210">
              <w:rPr>
                <w:rFonts w:ascii="Arial" w:hAnsi="Arial" w:cs="Arial"/>
              </w:rPr>
              <w:t>NOME DO DISCENTE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</w:rPr>
            </w:pPr>
            <w:r w:rsidRPr="008E7210">
              <w:rPr>
                <w:rFonts w:ascii="Arial" w:hAnsi="Arial" w:cs="Arial"/>
              </w:rPr>
              <w:t>Ingresso</w:t>
            </w:r>
          </w:p>
          <w:p w:rsidR="008E7210" w:rsidRPr="008E7210" w:rsidRDefault="008E7210" w:rsidP="00062D96">
            <w:pPr>
              <w:spacing w:line="360" w:lineRule="auto"/>
              <w:rPr>
                <w:rFonts w:ascii="Arial" w:hAnsi="Arial" w:cs="Arial"/>
              </w:rPr>
            </w:pPr>
            <w:r w:rsidRPr="008E7210">
              <w:rPr>
                <w:rFonts w:ascii="Arial" w:hAnsi="Arial" w:cs="Arial"/>
              </w:rPr>
              <w:t xml:space="preserve">(conforme publicado no edital </w:t>
            </w:r>
            <w:r w:rsidR="00062D96" w:rsidRPr="00062D96">
              <w:rPr>
                <w:rFonts w:ascii="Arial" w:hAnsi="Arial" w:cs="Arial"/>
              </w:rPr>
              <w:t>001</w:t>
            </w:r>
            <w:r w:rsidRPr="00062D96">
              <w:rPr>
                <w:rFonts w:ascii="Arial" w:hAnsi="Arial" w:cs="Arial"/>
              </w:rPr>
              <w:t>/2016-</w:t>
            </w:r>
            <w:r w:rsidRPr="008E7210">
              <w:rPr>
                <w:rFonts w:ascii="Arial" w:hAnsi="Arial" w:cs="Arial"/>
              </w:rPr>
              <w:t>PROEG)</w:t>
            </w:r>
            <w:bookmarkStart w:id="0" w:name="_GoBack"/>
            <w:bookmarkEnd w:id="0"/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</w:rPr>
            </w:pPr>
            <w:r w:rsidRPr="008E7210">
              <w:rPr>
                <w:rFonts w:ascii="Arial" w:hAnsi="Arial" w:cs="Arial"/>
              </w:rPr>
              <w:t>Situação</w:t>
            </w:r>
          </w:p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</w:rPr>
            </w:pPr>
            <w:r w:rsidRPr="008E7210">
              <w:rPr>
                <w:rFonts w:ascii="Arial" w:hAnsi="Arial" w:cs="Arial"/>
              </w:rPr>
              <w:t>(preencher de acordo com as situações abaixo especificadas)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</w:rPr>
            </w:pPr>
            <w:r w:rsidRPr="008E7210">
              <w:rPr>
                <w:rFonts w:ascii="Arial" w:hAnsi="Arial" w:cs="Arial"/>
              </w:rPr>
              <w:t>Prazo concedido para integralização do curso*</w:t>
            </w:r>
          </w:p>
        </w:tc>
      </w:tr>
      <w:tr w:rsidR="008E7210" w:rsidRPr="008E7210" w:rsidTr="008E7210">
        <w:trPr>
          <w:jc w:val="center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</w:rPr>
            </w:pPr>
            <w:r w:rsidRPr="008E7210">
              <w:rPr>
                <w:rFonts w:ascii="Arial" w:hAnsi="Arial" w:cs="Arial"/>
              </w:rPr>
              <w:t>FULANO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  <w:proofErr w:type="gramStart"/>
            <w:r w:rsidRPr="008E7210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  <w:r w:rsidRPr="008E7210">
              <w:rPr>
                <w:rFonts w:ascii="Arial" w:hAnsi="Arial" w:cs="Arial"/>
                <w:bCs/>
              </w:rPr>
              <w:t>2017/1</w:t>
            </w:r>
          </w:p>
        </w:tc>
      </w:tr>
      <w:tr w:rsidR="008E7210" w:rsidRPr="008E7210" w:rsidTr="008E7210">
        <w:trPr>
          <w:jc w:val="center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</w:rPr>
            </w:pPr>
            <w:r w:rsidRPr="008E7210">
              <w:rPr>
                <w:rFonts w:ascii="Arial" w:hAnsi="Arial" w:cs="Arial"/>
              </w:rPr>
              <w:t>BELTRANO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  <w:proofErr w:type="gramStart"/>
            <w:r w:rsidRPr="008E7210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  <w:r w:rsidRPr="008E7210">
              <w:rPr>
                <w:rFonts w:ascii="Arial" w:hAnsi="Arial" w:cs="Arial"/>
                <w:bCs/>
              </w:rPr>
              <w:t>2016/2</w:t>
            </w:r>
          </w:p>
        </w:tc>
      </w:tr>
      <w:tr w:rsidR="008E7210" w:rsidRPr="008E7210" w:rsidTr="008E7210">
        <w:trPr>
          <w:jc w:val="center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  <w:r w:rsidRPr="008E7210">
              <w:rPr>
                <w:rFonts w:ascii="Arial" w:hAnsi="Arial" w:cs="Arial"/>
              </w:rPr>
              <w:t>CICLANO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  <w:proofErr w:type="gramStart"/>
            <w:r w:rsidRPr="008E7210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10" w:rsidRPr="008E7210" w:rsidRDefault="008E7210" w:rsidP="008E7210">
            <w:pPr>
              <w:spacing w:line="360" w:lineRule="auto"/>
              <w:rPr>
                <w:rFonts w:ascii="Arial" w:hAnsi="Arial" w:cs="Arial"/>
                <w:bCs/>
              </w:rPr>
            </w:pPr>
            <w:r w:rsidRPr="008E7210">
              <w:rPr>
                <w:rFonts w:ascii="Arial" w:hAnsi="Arial" w:cs="Arial"/>
                <w:bCs/>
              </w:rPr>
              <w:t>2016/1</w:t>
            </w:r>
          </w:p>
        </w:tc>
      </w:tr>
    </w:tbl>
    <w:p w:rsidR="008E7210" w:rsidRPr="008E7210" w:rsidRDefault="008E7210" w:rsidP="008E72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E7210">
        <w:rPr>
          <w:rFonts w:ascii="Arial" w:hAnsi="Arial" w:cs="Arial"/>
        </w:rPr>
        <w:t>*Exemplos. Preencher conforme deliberação do Colegiado de Curso.</w:t>
      </w:r>
    </w:p>
    <w:p w:rsidR="008E7210" w:rsidRPr="008E7210" w:rsidRDefault="008E7210" w:rsidP="008E7210">
      <w:pPr>
        <w:rPr>
          <w:rFonts w:ascii="Arial" w:hAnsi="Arial" w:cs="Arial"/>
        </w:rPr>
      </w:pPr>
    </w:p>
    <w:p w:rsidR="008E7210" w:rsidRPr="008E7210" w:rsidRDefault="008E7210" w:rsidP="008E721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8E7210">
        <w:rPr>
          <w:rFonts w:ascii="Arial" w:hAnsi="Arial" w:cs="Arial"/>
        </w:rPr>
        <w:t>Deverão ser listados todos os discentes convocados pelo edital 002/2015-PROEG.</w:t>
      </w:r>
    </w:p>
    <w:p w:rsidR="008E7210" w:rsidRPr="008E7210" w:rsidRDefault="008E7210" w:rsidP="008E7210">
      <w:pPr>
        <w:rPr>
          <w:rFonts w:ascii="Arial" w:hAnsi="Arial" w:cs="Arial"/>
        </w:rPr>
      </w:pPr>
    </w:p>
    <w:p w:rsidR="008E7210" w:rsidRPr="008E7210" w:rsidRDefault="008E7210" w:rsidP="008E721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8E7210">
        <w:rPr>
          <w:rFonts w:ascii="Arial" w:hAnsi="Arial" w:cs="Arial"/>
        </w:rPr>
        <w:t>As situações são:</w:t>
      </w:r>
    </w:p>
    <w:p w:rsidR="008E7210" w:rsidRPr="008E7210" w:rsidRDefault="008E7210" w:rsidP="008E721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right="13"/>
        <w:jc w:val="both"/>
        <w:rPr>
          <w:rFonts w:ascii="Arial" w:hAnsi="Arial" w:cs="Arial"/>
        </w:rPr>
      </w:pPr>
      <w:r w:rsidRPr="008E7210">
        <w:rPr>
          <w:rFonts w:ascii="Arial" w:hAnsi="Arial" w:cs="Arial"/>
        </w:rPr>
        <w:t>Relato de motivos acatado</w:t>
      </w:r>
    </w:p>
    <w:p w:rsidR="008E7210" w:rsidRPr="008E7210" w:rsidRDefault="008E7210" w:rsidP="008E721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right="13"/>
        <w:jc w:val="both"/>
        <w:rPr>
          <w:rFonts w:ascii="Arial" w:hAnsi="Arial" w:cs="Arial"/>
        </w:rPr>
      </w:pPr>
      <w:r w:rsidRPr="008E7210">
        <w:rPr>
          <w:rFonts w:ascii="Arial" w:hAnsi="Arial" w:cs="Arial"/>
        </w:rPr>
        <w:t>Relato de motivos não acatado</w:t>
      </w:r>
    </w:p>
    <w:p w:rsidR="008E7210" w:rsidRPr="008E7210" w:rsidRDefault="008E7210" w:rsidP="008E721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right="13"/>
        <w:jc w:val="both"/>
        <w:rPr>
          <w:rFonts w:ascii="Arial" w:hAnsi="Arial" w:cs="Arial"/>
        </w:rPr>
      </w:pPr>
      <w:r w:rsidRPr="008E7210">
        <w:rPr>
          <w:rFonts w:ascii="Arial" w:hAnsi="Arial" w:cs="Arial"/>
        </w:rPr>
        <w:t>Discente não apresentou relato de motivos</w:t>
      </w:r>
    </w:p>
    <w:p w:rsidR="008E7210" w:rsidRPr="008E7210" w:rsidRDefault="008E7210" w:rsidP="008E72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E7210" w:rsidRPr="008E7210" w:rsidRDefault="008E7210" w:rsidP="008E721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8E7210">
        <w:rPr>
          <w:rFonts w:ascii="Arial" w:hAnsi="Arial" w:cs="Arial"/>
        </w:rPr>
        <w:t xml:space="preserve">Após preenchimento pelo Colegiado de Curso, este formulário deverá ser encaminhado à PROEG para publicação, conforme período constante do cronograma do edital - endereço proeg.editais@unemat.br. </w:t>
      </w:r>
    </w:p>
    <w:p w:rsidR="008E7210" w:rsidRPr="008E7210" w:rsidRDefault="008E7210" w:rsidP="008E7210">
      <w:pPr>
        <w:rPr>
          <w:rFonts w:ascii="Arial" w:hAnsi="Arial" w:cs="Arial"/>
        </w:rPr>
      </w:pPr>
    </w:p>
    <w:sectPr w:rsidR="008E7210" w:rsidRPr="008E7210" w:rsidSect="00E2189C">
      <w:headerReference w:type="default" r:id="rId9"/>
      <w:footerReference w:type="default" r:id="rId10"/>
      <w:pgSz w:w="11906" w:h="16838"/>
      <w:pgMar w:top="1418" w:right="424" w:bottom="1134" w:left="426" w:header="567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0" w:rsidRDefault="00B622F0" w:rsidP="00692CDD">
      <w:pPr>
        <w:spacing w:after="0" w:line="240" w:lineRule="auto"/>
      </w:pPr>
      <w:r>
        <w:separator/>
      </w:r>
    </w:p>
  </w:endnote>
  <w:end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2A1E3" wp14:editId="2B993192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0F790B" wp14:editId="7FA37984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F6036" w:rsidRPr="00F57229">
      <w:rPr>
        <w:b/>
        <w:sz w:val="18"/>
        <w:szCs w:val="18"/>
      </w:rPr>
      <w:t>Pró-Reitoria</w:t>
    </w:r>
    <w:proofErr w:type="spellEnd"/>
    <w:r w:rsidR="001F6036" w:rsidRPr="00F57229">
      <w:rPr>
        <w:b/>
        <w:sz w:val="18"/>
        <w:szCs w:val="18"/>
      </w:rPr>
      <w:t xml:space="preserve">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 xml:space="preserve">Av. Tancredo Neves, 1095, CEP: </w:t>
    </w:r>
    <w:proofErr w:type="gramStart"/>
    <w:r w:rsidRPr="00F57229">
      <w:rPr>
        <w:sz w:val="18"/>
        <w:szCs w:val="18"/>
      </w:rPr>
      <w:t>78.200-000, Cáceres</w:t>
    </w:r>
    <w:proofErr w:type="gramEnd"/>
    <w:r w:rsidRPr="00F57229">
      <w:rPr>
        <w:sz w:val="18"/>
        <w:szCs w:val="18"/>
      </w:rPr>
      <w:t xml:space="preserve">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062D96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062D96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0" w:rsidRDefault="00B622F0" w:rsidP="00692CDD">
      <w:pPr>
        <w:spacing w:after="0" w:line="240" w:lineRule="auto"/>
      </w:pPr>
      <w:r>
        <w:separator/>
      </w:r>
    </w:p>
  </w:footnote>
  <w:foot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06E48539" wp14:editId="07D78E36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 wp14:anchorId="7377716D" wp14:editId="48474B33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</w:t>
    </w:r>
    <w:proofErr w:type="gramStart"/>
    <w:r>
      <w:rPr>
        <w:b/>
        <w:sz w:val="20"/>
        <w:szCs w:val="20"/>
      </w:rPr>
      <w:t>INOVAÇÃO</w:t>
    </w:r>
    <w:proofErr w:type="gramEnd"/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CACE1" wp14:editId="51212D45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645A57"/>
    <w:multiLevelType w:val="hybridMultilevel"/>
    <w:tmpl w:val="F17CC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2D96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352F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24D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1908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434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E7210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AF27EB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249E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1AEF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0E4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189C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3D6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FCEB-EF53-419F-80CA-DA6FEBE0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Mauricio de Oliveira Barros</cp:lastModifiedBy>
  <cp:revision>4</cp:revision>
  <cp:lastPrinted>2016-02-17T15:47:00Z</cp:lastPrinted>
  <dcterms:created xsi:type="dcterms:W3CDTF">2016-02-22T19:23:00Z</dcterms:created>
  <dcterms:modified xsi:type="dcterms:W3CDTF">2016-03-01T19:25:00Z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