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A0" w:rsidRPr="00CA48EB" w:rsidRDefault="007812A0" w:rsidP="007812A0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lang/>
        </w:rPr>
      </w:pPr>
      <w:r w:rsidRPr="00CA48EB">
        <w:rPr>
          <w:rFonts w:ascii="Arial" w:hAnsi="Arial" w:cs="TimesNewRoman,Bold"/>
          <w:b/>
          <w:bCs/>
          <w:smallCaps/>
          <w:color w:val="000000"/>
          <w:lang/>
        </w:rPr>
        <w:t xml:space="preserve">ANEXO III – BAREMA – Pontuação do </w:t>
      </w:r>
      <w:r w:rsidRPr="00CA48EB">
        <w:rPr>
          <w:rFonts w:ascii="Arial" w:hAnsi="Arial" w:cs="TimesNewRoman,Bold"/>
          <w:b/>
          <w:bCs/>
          <w:i/>
          <w:smallCaps/>
          <w:color w:val="000000"/>
          <w:lang/>
        </w:rPr>
        <w:t>Curriculum vitae</w:t>
      </w:r>
    </w:p>
    <w:p w:rsidR="007812A0" w:rsidRPr="00CA48EB" w:rsidRDefault="007812A0" w:rsidP="007812A0">
      <w:pPr>
        <w:autoSpaceDE w:val="0"/>
        <w:autoSpaceDN w:val="0"/>
        <w:adjustRightInd w:val="0"/>
        <w:jc w:val="both"/>
        <w:rPr>
          <w:rFonts w:ascii="Arial" w:hAnsi="Arial" w:cs="TimesNewRoman"/>
          <w:color w:val="000000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4"/>
        <w:gridCol w:w="1651"/>
        <w:gridCol w:w="1341"/>
      </w:tblGrid>
      <w:tr w:rsidR="007812A0" w:rsidRPr="00835428" w:rsidTr="003112ED">
        <w:tc>
          <w:tcPr>
            <w:tcW w:w="3389" w:type="pct"/>
            <w:tcBorders>
              <w:bottom w:val="single" w:sz="4" w:space="0" w:color="auto"/>
            </w:tcBorders>
            <w:shd w:val="pct20" w:color="auto" w:fill="auto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35428">
              <w:rPr>
                <w:b/>
                <w:bCs/>
                <w:sz w:val="18"/>
                <w:szCs w:val="18"/>
              </w:rPr>
              <w:t>CRITÉRIOS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pct20" w:color="auto" w:fill="auto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35428">
              <w:rPr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pct20" w:color="auto" w:fill="auto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35428">
              <w:rPr>
                <w:b/>
                <w:bCs/>
                <w:sz w:val="18"/>
                <w:szCs w:val="18"/>
              </w:rPr>
              <w:t>MÁXIMO</w:t>
            </w:r>
          </w:p>
        </w:tc>
      </w:tr>
      <w:tr w:rsidR="007812A0" w:rsidRPr="00835428" w:rsidTr="003112ED">
        <w:tc>
          <w:tcPr>
            <w:tcW w:w="3389" w:type="pct"/>
            <w:shd w:val="pct10" w:color="auto" w:fill="auto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Produções Bibliográficas e Técnicas</w:t>
            </w:r>
          </w:p>
        </w:tc>
        <w:tc>
          <w:tcPr>
            <w:tcW w:w="889" w:type="pct"/>
            <w:shd w:val="pct10" w:color="auto" w:fill="auto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shd w:val="pct10" w:color="auto" w:fill="auto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12A0" w:rsidRPr="00835428" w:rsidTr="003112ED">
        <w:tc>
          <w:tcPr>
            <w:tcW w:w="33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A1, A2 e</w:t>
            </w:r>
            <w:r w:rsidRPr="00D852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B1 Biodiversidade) - </w:t>
            </w:r>
            <w:proofErr w:type="gramStart"/>
            <w:r w:rsidRPr="00835428">
              <w:rPr>
                <w:sz w:val="18"/>
                <w:szCs w:val="18"/>
              </w:rPr>
              <w:t>autor</w:t>
            </w:r>
            <w:proofErr w:type="gramEnd"/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</w:tr>
      <w:tr w:rsidR="007812A0" w:rsidRPr="00835428" w:rsidTr="003112ED">
        <w:tc>
          <w:tcPr>
            <w:tcW w:w="33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A1, A2 e</w:t>
            </w:r>
            <w:r w:rsidRPr="00D852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B1 Biodiversidade) - </w:t>
            </w:r>
            <w:proofErr w:type="gramStart"/>
            <w:r w:rsidRPr="00835428">
              <w:rPr>
                <w:sz w:val="18"/>
                <w:szCs w:val="18"/>
              </w:rPr>
              <w:t>coautor</w:t>
            </w:r>
            <w:proofErr w:type="gramEnd"/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722" w:type="pct"/>
          </w:tcPr>
          <w:p w:rsidR="007812A0" w:rsidRPr="00835428" w:rsidRDefault="007812A0" w:rsidP="003112ED">
            <w:pPr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</w:tr>
      <w:tr w:rsidR="007812A0" w:rsidRPr="00835428" w:rsidTr="003112ED">
        <w:tc>
          <w:tcPr>
            <w:tcW w:w="33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3.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B2 e B3 Biodiversidade) - autor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722" w:type="pct"/>
          </w:tcPr>
          <w:p w:rsidR="007812A0" w:rsidRPr="00835428" w:rsidRDefault="007812A0" w:rsidP="003112ED">
            <w:pPr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</w:tr>
      <w:tr w:rsidR="007812A0" w:rsidRPr="00835428" w:rsidTr="003112ED">
        <w:tc>
          <w:tcPr>
            <w:tcW w:w="33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4.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B2 e B3 Biodiversidade) - coautor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722" w:type="pct"/>
          </w:tcPr>
          <w:p w:rsidR="007812A0" w:rsidRPr="00835428" w:rsidRDefault="007812A0" w:rsidP="003112ED">
            <w:pPr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sem</w:t>
            </w:r>
            <w:proofErr w:type="gramEnd"/>
            <w:r w:rsidRPr="00835428">
              <w:rPr>
                <w:sz w:val="18"/>
                <w:szCs w:val="18"/>
              </w:rPr>
              <w:t xml:space="preserve"> limite</w:t>
            </w:r>
          </w:p>
        </w:tc>
      </w:tr>
      <w:tr w:rsidR="007812A0" w:rsidRPr="00835428" w:rsidTr="003112ED">
        <w:tc>
          <w:tcPr>
            <w:tcW w:w="33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5.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B4 e B5 Biodiversidade) - autor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4</w:t>
            </w:r>
            <w:proofErr w:type="gramEnd"/>
          </w:p>
        </w:tc>
      </w:tr>
      <w:tr w:rsidR="007812A0" w:rsidRPr="00835428" w:rsidTr="003112ED">
        <w:tc>
          <w:tcPr>
            <w:tcW w:w="33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6.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B4 e B5 Biodiversidade) - coautor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</w:tr>
      <w:tr w:rsidR="007812A0" w:rsidRPr="00835428" w:rsidTr="003112ED">
        <w:tc>
          <w:tcPr>
            <w:tcW w:w="33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7.</w:t>
            </w:r>
            <w:r w:rsidRPr="00835428">
              <w:rPr>
                <w:sz w:val="18"/>
                <w:szCs w:val="18"/>
              </w:rPr>
              <w:t xml:space="preserve"> Artigo publicado ou aceito em periódico (</w:t>
            </w:r>
            <w:proofErr w:type="spellStart"/>
            <w:r w:rsidRPr="00835428">
              <w:rPr>
                <w:sz w:val="18"/>
                <w:szCs w:val="18"/>
              </w:rPr>
              <w:t>Qualis</w:t>
            </w:r>
            <w:proofErr w:type="spellEnd"/>
            <w:r w:rsidRPr="00835428">
              <w:rPr>
                <w:sz w:val="18"/>
                <w:szCs w:val="18"/>
              </w:rPr>
              <w:t xml:space="preserve"> C Biodiversidade) - autor ou coautor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</w:tr>
      <w:tr w:rsidR="007812A0" w:rsidRPr="00835428" w:rsidTr="003112ED">
        <w:tc>
          <w:tcPr>
            <w:tcW w:w="33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8.</w:t>
            </w:r>
            <w:r w:rsidRPr="00D85252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rtigo de divulgação científica </w:t>
            </w:r>
            <w:r w:rsidRPr="00835428">
              <w:rPr>
                <w:sz w:val="18"/>
                <w:szCs w:val="18"/>
              </w:rPr>
              <w:t>em jornais ou revistas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9.</w:t>
            </w:r>
            <w:r w:rsidRPr="00D852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Autoria, organização ou e</w:t>
            </w:r>
            <w:r w:rsidRPr="00835428">
              <w:rPr>
                <w:sz w:val="18"/>
                <w:szCs w:val="18"/>
              </w:rPr>
              <w:t>ditoração de livro técnico ou científico publicado com ISBN (Biodiversidade ou áreas afins</w:t>
            </w:r>
            <w:proofErr w:type="gramStart"/>
            <w:r w:rsidRPr="0083542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 xml:space="preserve">10. </w:t>
            </w:r>
            <w:r w:rsidRPr="00835428">
              <w:rPr>
                <w:sz w:val="18"/>
                <w:szCs w:val="18"/>
              </w:rPr>
              <w:t>Capítulo de livro técnico ou científico publicado com ISBN (Biodiversidade ou áreas afins) - autor ou coautor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 xml:space="preserve">11. </w:t>
            </w:r>
            <w:r w:rsidRPr="00835428">
              <w:rPr>
                <w:sz w:val="18"/>
                <w:szCs w:val="18"/>
              </w:rPr>
              <w:t>Trabalho Completo ou Resumo Expandido publicado em anais de Congressos (Biodiversidade ou áreas afins)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12.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Resumo Simples publicado em anais de Congressos (Biodiversidade ou áreas afins)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0,1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13.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Curso de curta duração ou minicurso ministrado - cada 10 horas/aula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14.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Palestras ministradas em instituições de ensino superior e pesquisa e/ou em eventos científicos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0,1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15.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Participação de mesa redonda ou similar em eventos científicos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0,1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16.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Apresentação de trabalho oral em eventos científicos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</w:tr>
      <w:tr w:rsidR="007812A0" w:rsidRPr="00835428" w:rsidTr="003112ED">
        <w:tc>
          <w:tcPr>
            <w:tcW w:w="3389" w:type="pct"/>
            <w:shd w:val="pct10" w:color="auto" w:fill="auto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Formação Acadêmica/Titulação</w:t>
            </w:r>
          </w:p>
        </w:tc>
        <w:tc>
          <w:tcPr>
            <w:tcW w:w="889" w:type="pct"/>
            <w:shd w:val="pct10" w:color="auto" w:fill="auto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shd w:val="pct10" w:color="auto" w:fill="auto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17.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Iniciação Científica (com ou sem bolsa</w:t>
            </w:r>
            <w:r>
              <w:rPr>
                <w:sz w:val="18"/>
                <w:szCs w:val="18"/>
              </w:rPr>
              <w:t xml:space="preserve"> – Biodiversidade ou áreas afins</w:t>
            </w:r>
            <w:r w:rsidRPr="00835428">
              <w:rPr>
                <w:sz w:val="18"/>
                <w:szCs w:val="18"/>
              </w:rPr>
              <w:t>) - por semestre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2,5</w:t>
            </w:r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18.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Monitoria (com ou sem bolsa) por semestre (Biodiversidade ou áreas afins) 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19.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Participação em projetos de Extensão Universitária (com ou sem bolsa) (Biodiversidade ou áreas afins) - por semestre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20.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Participação de Curso de curta duração ou minicurso (Biodiversidade ou áreas afins) - cada 10 horas/aula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0,1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21.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Curso de Especialização </w:t>
            </w:r>
            <w:r w:rsidRPr="00835428">
              <w:rPr>
                <w:i/>
                <w:sz w:val="18"/>
                <w:szCs w:val="18"/>
              </w:rPr>
              <w:t>Lato sensu</w:t>
            </w:r>
            <w:r w:rsidRPr="00835428">
              <w:rPr>
                <w:sz w:val="18"/>
                <w:szCs w:val="18"/>
              </w:rPr>
              <w:t xml:space="preserve"> (Biodiversidade ou áreas afins) - mínimo de 360 horas por curso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  <w:tcBorders>
              <w:bottom w:val="single" w:sz="4" w:space="0" w:color="auto"/>
            </w:tcBorders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22.</w:t>
            </w:r>
            <w:r w:rsidRPr="006F34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Graduação ou Mestrado Sanduí</w:t>
            </w:r>
            <w:r w:rsidRPr="00835428">
              <w:rPr>
                <w:sz w:val="18"/>
                <w:szCs w:val="18"/>
              </w:rPr>
              <w:t>che no Exterior - por semestre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23.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Mestrado </w:t>
            </w:r>
            <w:r w:rsidRPr="006F3485">
              <w:rPr>
                <w:sz w:val="18"/>
                <w:szCs w:val="18"/>
              </w:rPr>
              <w:t>Acadêmico</w:t>
            </w:r>
            <w:r w:rsidRPr="00835428">
              <w:rPr>
                <w:sz w:val="18"/>
                <w:szCs w:val="18"/>
              </w:rPr>
              <w:t xml:space="preserve"> (Biodiversidade)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5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  <w:tcBorders>
              <w:bottom w:val="single" w:sz="4" w:space="0" w:color="auto"/>
            </w:tcBorders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24.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Mestrado </w:t>
            </w:r>
            <w:r>
              <w:rPr>
                <w:sz w:val="18"/>
                <w:szCs w:val="18"/>
              </w:rPr>
              <w:t>Acadêmico</w:t>
            </w:r>
            <w:r w:rsidRPr="00835428">
              <w:rPr>
                <w:sz w:val="18"/>
                <w:szCs w:val="18"/>
              </w:rPr>
              <w:t xml:space="preserve"> (Áreas afins à Biodiversidade)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  <w:tcBorders>
              <w:bottom w:val="single" w:sz="4" w:space="0" w:color="auto"/>
            </w:tcBorders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  <w:r>
              <w:rPr>
                <w:sz w:val="18"/>
                <w:szCs w:val="18"/>
              </w:rPr>
              <w:t xml:space="preserve"> Mestrado P</w:t>
            </w:r>
            <w:r w:rsidRPr="006F3485">
              <w:rPr>
                <w:sz w:val="18"/>
                <w:szCs w:val="18"/>
              </w:rPr>
              <w:t>rofissional</w:t>
            </w:r>
            <w:r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Biodiversidade e Áreas afins</w:t>
            </w:r>
            <w:r w:rsidRPr="00835428">
              <w:rPr>
                <w:sz w:val="18"/>
                <w:szCs w:val="18"/>
              </w:rPr>
              <w:t>)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  <w:shd w:val="pct10" w:color="auto" w:fill="auto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Atuação Profissional</w:t>
            </w:r>
          </w:p>
        </w:tc>
        <w:tc>
          <w:tcPr>
            <w:tcW w:w="889" w:type="pct"/>
            <w:shd w:val="pct10" w:color="auto" w:fill="auto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shd w:val="pct10" w:color="auto" w:fill="auto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Disciplina ministrada no ensino fundamental, básico ou médio - por </w:t>
            </w:r>
            <w:proofErr w:type="gramStart"/>
            <w:r w:rsidRPr="00835428">
              <w:rPr>
                <w:sz w:val="18"/>
                <w:szCs w:val="18"/>
              </w:rPr>
              <w:t>semestre</w:t>
            </w:r>
            <w:proofErr w:type="gramEnd"/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Disciplina ministrada em ensino superior - por semestre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3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>Participação em Bancas ou Comissões julgadoras - por banca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sz w:val="18"/>
                <w:szCs w:val="18"/>
              </w:rPr>
            </w:pPr>
            <w:r w:rsidRPr="0083542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835428">
              <w:rPr>
                <w:sz w:val="18"/>
                <w:szCs w:val="18"/>
              </w:rPr>
              <w:t>. Revisor de Periódico - por revisão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Coordenação de projetos de Pesquisa, Extensão ou Desenvolvimento - por </w:t>
            </w:r>
            <w:proofErr w:type="gramStart"/>
            <w:r w:rsidRPr="00835428">
              <w:rPr>
                <w:sz w:val="18"/>
                <w:szCs w:val="18"/>
              </w:rPr>
              <w:t>projeto</w:t>
            </w:r>
            <w:proofErr w:type="gramEnd"/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Membro da equipe de projetos de Pesquisa, Extensão ou Desenvolvimento - Integrante - por </w:t>
            </w:r>
            <w:proofErr w:type="gramStart"/>
            <w:r w:rsidRPr="00835428">
              <w:rPr>
                <w:sz w:val="18"/>
                <w:szCs w:val="18"/>
              </w:rPr>
              <w:t>projeto</w:t>
            </w:r>
            <w:proofErr w:type="gramEnd"/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835428">
              <w:rPr>
                <w:b/>
                <w:sz w:val="18"/>
                <w:szCs w:val="18"/>
              </w:rPr>
              <w:t xml:space="preserve">. </w:t>
            </w:r>
            <w:r w:rsidRPr="00835428">
              <w:rPr>
                <w:sz w:val="18"/>
                <w:szCs w:val="18"/>
              </w:rPr>
              <w:t>Orientação em monografias de graduação (Biodiversidade ou áreas afins)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835428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835428">
              <w:rPr>
                <w:sz w:val="18"/>
                <w:szCs w:val="18"/>
              </w:rPr>
              <w:t>Coorientação</w:t>
            </w:r>
            <w:proofErr w:type="spellEnd"/>
            <w:r w:rsidRPr="00835428">
              <w:rPr>
                <w:sz w:val="18"/>
                <w:szCs w:val="18"/>
              </w:rPr>
              <w:t xml:space="preserve"> em monografias de graduação (Biodiversidade ou áreas afins)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6F3485">
              <w:rPr>
                <w:sz w:val="18"/>
                <w:szCs w:val="18"/>
              </w:rPr>
              <w:t xml:space="preserve"> </w:t>
            </w:r>
            <w:r w:rsidRPr="00835428">
              <w:rPr>
                <w:sz w:val="18"/>
                <w:szCs w:val="18"/>
              </w:rPr>
              <w:t xml:space="preserve">Orientação em Curso de Especialização </w:t>
            </w:r>
            <w:r w:rsidRPr="00835428">
              <w:rPr>
                <w:i/>
                <w:sz w:val="18"/>
                <w:szCs w:val="18"/>
              </w:rPr>
              <w:t>Lato sensu</w:t>
            </w:r>
            <w:r w:rsidRPr="00835428">
              <w:rPr>
                <w:sz w:val="18"/>
                <w:szCs w:val="18"/>
              </w:rPr>
              <w:t xml:space="preserve"> (Biodiversidade ou áreas afins)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2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835428">
              <w:rPr>
                <w:sz w:val="18"/>
                <w:szCs w:val="18"/>
              </w:rPr>
              <w:t xml:space="preserve"> Gestão administrativa - Reitoria, </w:t>
            </w:r>
            <w:proofErr w:type="spellStart"/>
            <w:r w:rsidRPr="00835428">
              <w:rPr>
                <w:sz w:val="18"/>
                <w:szCs w:val="18"/>
              </w:rPr>
              <w:t>Pró-Reitoria</w:t>
            </w:r>
            <w:proofErr w:type="spellEnd"/>
            <w:r w:rsidRPr="00835428">
              <w:rPr>
                <w:sz w:val="18"/>
                <w:szCs w:val="18"/>
              </w:rPr>
              <w:t xml:space="preserve">, Coordenação de </w:t>
            </w:r>
            <w:r w:rsidRPr="00835428">
              <w:rPr>
                <w:i/>
                <w:sz w:val="18"/>
                <w:szCs w:val="18"/>
              </w:rPr>
              <w:t>Campus</w:t>
            </w:r>
            <w:r w:rsidRPr="00835428">
              <w:rPr>
                <w:sz w:val="18"/>
                <w:szCs w:val="18"/>
              </w:rPr>
              <w:t xml:space="preserve">, chefia ou coordenação de Curso ou Faculdade, gerência de unidades de conservação, analistas e técnicos na área ambiental: SEMA, IBAMA, ONGs, </w:t>
            </w:r>
            <w:proofErr w:type="spellStart"/>
            <w:r w:rsidRPr="00835428">
              <w:rPr>
                <w:sz w:val="18"/>
                <w:szCs w:val="18"/>
              </w:rPr>
              <w:t>OCIPs</w:t>
            </w:r>
            <w:proofErr w:type="spellEnd"/>
            <w:proofErr w:type="gramStart"/>
            <w:r w:rsidRPr="00835428">
              <w:rPr>
                <w:sz w:val="18"/>
                <w:szCs w:val="18"/>
              </w:rPr>
              <w:t xml:space="preserve">  </w:t>
            </w:r>
            <w:proofErr w:type="gramEnd"/>
            <w:r w:rsidRPr="00835428">
              <w:rPr>
                <w:sz w:val="18"/>
                <w:szCs w:val="18"/>
              </w:rPr>
              <w:t>etc. - por semestre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Pr="00835428">
              <w:rPr>
                <w:b/>
                <w:sz w:val="18"/>
                <w:szCs w:val="18"/>
              </w:rPr>
              <w:t xml:space="preserve">. </w:t>
            </w:r>
            <w:r w:rsidRPr="00835428">
              <w:rPr>
                <w:sz w:val="18"/>
                <w:szCs w:val="18"/>
              </w:rPr>
              <w:t>Assessoria ou consultoria técnico/científica (Biodiversidade ou áreas afins) - por consultoria/assessoria</w:t>
            </w:r>
          </w:p>
        </w:tc>
        <w:tc>
          <w:tcPr>
            <w:tcW w:w="889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722" w:type="pct"/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35428">
              <w:rPr>
                <w:sz w:val="18"/>
                <w:szCs w:val="18"/>
              </w:rPr>
              <w:t>1</w:t>
            </w:r>
            <w:proofErr w:type="gramEnd"/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  <w:tcBorders>
              <w:bottom w:val="single" w:sz="4" w:space="0" w:color="auto"/>
            </w:tcBorders>
          </w:tcPr>
          <w:p w:rsidR="007812A0" w:rsidRPr="00835428" w:rsidRDefault="007812A0" w:rsidP="003112E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835428">
              <w:rPr>
                <w:b/>
                <w:sz w:val="18"/>
                <w:szCs w:val="18"/>
              </w:rPr>
              <w:t>.</w:t>
            </w:r>
            <w:r w:rsidRPr="00835428">
              <w:rPr>
                <w:sz w:val="18"/>
                <w:szCs w:val="18"/>
              </w:rPr>
              <w:t xml:space="preserve"> Organização de Eventos, congressos, exposições e </w:t>
            </w:r>
            <w:proofErr w:type="gramStart"/>
            <w:r w:rsidRPr="00835428">
              <w:rPr>
                <w:sz w:val="18"/>
                <w:szCs w:val="18"/>
              </w:rPr>
              <w:t>feiras</w:t>
            </w:r>
            <w:proofErr w:type="gramEnd"/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0,25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</w:tr>
      <w:tr w:rsidR="007812A0" w:rsidRPr="00835428" w:rsidTr="003112ED">
        <w:trPr>
          <w:trHeight w:val="70"/>
        </w:trPr>
        <w:tc>
          <w:tcPr>
            <w:tcW w:w="3389" w:type="pct"/>
            <w:tcBorders>
              <w:bottom w:val="single" w:sz="4" w:space="0" w:color="auto"/>
            </w:tcBorders>
          </w:tcPr>
          <w:p w:rsidR="007812A0" w:rsidRPr="00835428" w:rsidRDefault="007812A0" w:rsidP="00311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Pr="00835428">
              <w:rPr>
                <w:b/>
                <w:sz w:val="18"/>
                <w:szCs w:val="18"/>
              </w:rPr>
              <w:t xml:space="preserve">. </w:t>
            </w:r>
            <w:r w:rsidRPr="00835428">
              <w:rPr>
                <w:sz w:val="18"/>
                <w:szCs w:val="18"/>
              </w:rPr>
              <w:t xml:space="preserve">Proficiência em inglês (valores mínimos: </w:t>
            </w:r>
            <w:proofErr w:type="spellStart"/>
            <w:r w:rsidRPr="00835428">
              <w:rPr>
                <w:sz w:val="18"/>
                <w:szCs w:val="18"/>
              </w:rPr>
              <w:t>Toefl</w:t>
            </w:r>
            <w:proofErr w:type="spellEnd"/>
            <w:r w:rsidRPr="00835428">
              <w:rPr>
                <w:sz w:val="18"/>
                <w:szCs w:val="18"/>
              </w:rPr>
              <w:t xml:space="preserve"> IBT - 79 pontos; </w:t>
            </w:r>
            <w:proofErr w:type="spellStart"/>
            <w:r w:rsidRPr="00835428">
              <w:rPr>
                <w:sz w:val="18"/>
                <w:szCs w:val="18"/>
              </w:rPr>
              <w:t>Toefl</w:t>
            </w:r>
            <w:proofErr w:type="spellEnd"/>
            <w:r w:rsidRPr="008354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PB</w:t>
            </w:r>
            <w:r w:rsidRPr="00835428">
              <w:rPr>
                <w:sz w:val="18"/>
                <w:szCs w:val="18"/>
              </w:rPr>
              <w:t xml:space="preserve"> - 550 pontos;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35428">
              <w:rPr>
                <w:sz w:val="18"/>
                <w:szCs w:val="18"/>
              </w:rPr>
              <w:t>Ielts</w:t>
            </w:r>
            <w:proofErr w:type="spellEnd"/>
            <w:r w:rsidRPr="00835428">
              <w:rPr>
                <w:sz w:val="18"/>
                <w:szCs w:val="18"/>
              </w:rPr>
              <w:t xml:space="preserve"> - nota 6,0</w:t>
            </w:r>
            <w:proofErr w:type="gramStart"/>
            <w:r w:rsidRPr="0083542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7812A0" w:rsidRPr="00835428" w:rsidRDefault="007812A0" w:rsidP="003112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428">
              <w:rPr>
                <w:sz w:val="18"/>
                <w:szCs w:val="18"/>
              </w:rPr>
              <w:t>0,5</w:t>
            </w:r>
          </w:p>
        </w:tc>
      </w:tr>
    </w:tbl>
    <w:p w:rsidR="00A360FD" w:rsidRDefault="00CA48EB" w:rsidP="005704A8">
      <w:bookmarkStart w:id="0" w:name="_GoBack"/>
      <w:bookmarkEnd w:id="0"/>
    </w:p>
    <w:sectPr w:rsidR="00A360FD" w:rsidSect="005704A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A0"/>
    <w:rsid w:val="001076C1"/>
    <w:rsid w:val="005704A8"/>
    <w:rsid w:val="007812A0"/>
    <w:rsid w:val="008E590C"/>
    <w:rsid w:val="00C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2015-02-19T17:36:00Z</dcterms:created>
  <dcterms:modified xsi:type="dcterms:W3CDTF">2015-02-19T17:36:00Z</dcterms:modified>
</cp:coreProperties>
</file>