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0DFF" w:rsidRPr="00856B0F" w:rsidRDefault="002F0DFF" w:rsidP="002F0DFF">
      <w:pPr>
        <w:jc w:val="center"/>
        <w:rPr>
          <w:color w:val="auto"/>
        </w:rPr>
      </w:pPr>
      <w:r w:rsidRPr="00856B0F">
        <w:rPr>
          <w:color w:val="auto"/>
        </w:rPr>
        <w:t>RESOLUÇÃO N° XXX/2016- CONSUNI</w:t>
      </w:r>
    </w:p>
    <w:p w:rsidR="002F0DFF" w:rsidRPr="00856B0F" w:rsidRDefault="002F0DFF" w:rsidP="002F0DFF">
      <w:pPr>
        <w:rPr>
          <w:color w:val="auto"/>
        </w:rPr>
      </w:pPr>
    </w:p>
    <w:p w:rsidR="002F0DFF" w:rsidRPr="00856B0F" w:rsidRDefault="002F0DFF" w:rsidP="002F0DFF">
      <w:pPr>
        <w:ind w:left="4820"/>
        <w:jc w:val="both"/>
        <w:rPr>
          <w:color w:val="auto"/>
        </w:rPr>
      </w:pPr>
      <w:r w:rsidRPr="00856B0F">
        <w:rPr>
          <w:color w:val="auto"/>
        </w:rPr>
        <w:t xml:space="preserve">Aprova os critérios e mecanismos de repasses orçamentários e financeiros para </w:t>
      </w:r>
      <w:proofErr w:type="gramStart"/>
      <w:r w:rsidRPr="00856B0F">
        <w:rPr>
          <w:color w:val="auto"/>
        </w:rPr>
        <w:t>os campus</w:t>
      </w:r>
      <w:proofErr w:type="gramEnd"/>
      <w:r w:rsidRPr="00856B0F">
        <w:rPr>
          <w:color w:val="auto"/>
        </w:rPr>
        <w:t xml:space="preserve"> da Universidade do Estado de Mato Grosso.</w:t>
      </w:r>
    </w:p>
    <w:p w:rsidR="002F0DFF" w:rsidRPr="00856B0F" w:rsidRDefault="002F0DFF" w:rsidP="002F0DFF">
      <w:pPr>
        <w:rPr>
          <w:color w:val="auto"/>
        </w:rPr>
      </w:pPr>
    </w:p>
    <w:p w:rsidR="002F0DFF" w:rsidRPr="00856B0F" w:rsidRDefault="002F0DFF" w:rsidP="002F0DFF">
      <w:pPr>
        <w:rPr>
          <w:color w:val="auto"/>
        </w:rPr>
      </w:pPr>
    </w:p>
    <w:p w:rsidR="002F0DFF" w:rsidRPr="00856B0F" w:rsidRDefault="002F0DFF" w:rsidP="002F0DF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Pr="00856B0F">
        <w:rPr>
          <w:color w:val="auto"/>
        </w:rPr>
        <w:tab/>
      </w:r>
    </w:p>
    <w:p w:rsidR="002F0DFF" w:rsidRPr="00856B0F" w:rsidRDefault="002F0DFF" w:rsidP="002F0DF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>RESOLVE:</w:t>
      </w:r>
    </w:p>
    <w:p w:rsidR="002F0DFF" w:rsidRPr="00856B0F" w:rsidRDefault="002F0DFF" w:rsidP="002F0DFF">
      <w:pPr>
        <w:spacing w:line="360" w:lineRule="auto"/>
        <w:jc w:val="both"/>
        <w:rPr>
          <w:color w:val="auto"/>
        </w:rPr>
      </w:pPr>
    </w:p>
    <w:p w:rsidR="002F0DFF" w:rsidRPr="00856B0F" w:rsidRDefault="002F0DFF" w:rsidP="002F0DFF">
      <w:pPr>
        <w:spacing w:line="360" w:lineRule="auto"/>
        <w:jc w:val="center"/>
        <w:rPr>
          <w:color w:val="auto"/>
        </w:rPr>
      </w:pPr>
      <w:r w:rsidRPr="00856B0F">
        <w:rPr>
          <w:color w:val="auto"/>
        </w:rPr>
        <w:t>DAS FINALIDADES</w:t>
      </w:r>
    </w:p>
    <w:p w:rsidR="002F0DFF" w:rsidRPr="00856B0F" w:rsidRDefault="002F0DFF" w:rsidP="002F0DFF">
      <w:pPr>
        <w:spacing w:line="360" w:lineRule="auto"/>
        <w:jc w:val="both"/>
        <w:rPr>
          <w:color w:val="auto"/>
        </w:rPr>
      </w:pPr>
    </w:p>
    <w:p w:rsidR="000019C2" w:rsidRPr="00856B0F" w:rsidRDefault="00B33FF5" w:rsidP="002F0DF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="002F0DFF" w:rsidRPr="00856B0F">
        <w:rPr>
          <w:b/>
          <w:color w:val="auto"/>
        </w:rPr>
        <w:t>Art. 1°</w:t>
      </w:r>
      <w:r w:rsidR="002F0DFF" w:rsidRPr="00856B0F">
        <w:rPr>
          <w:color w:val="auto"/>
        </w:rPr>
        <w:t xml:space="preserve"> </w:t>
      </w:r>
      <w:r w:rsidR="000019C2" w:rsidRPr="00856B0F">
        <w:rPr>
          <w:color w:val="auto"/>
        </w:rPr>
        <w:t xml:space="preserve">Esta resolução tem como finalidade estabelecer critérios de distribuição de recursos que respaldaram o repasse orçamentário aos campi universitários a fim de melhorar as etapas de planejamento e execução </w:t>
      </w:r>
      <w:proofErr w:type="spellStart"/>
      <w:proofErr w:type="gramStart"/>
      <w:r w:rsidR="000019C2" w:rsidRPr="00856B0F">
        <w:rPr>
          <w:color w:val="auto"/>
        </w:rPr>
        <w:t>orçamentária-financeira</w:t>
      </w:r>
      <w:proofErr w:type="spellEnd"/>
      <w:proofErr w:type="gramEnd"/>
      <w:r w:rsidR="000019C2" w:rsidRPr="00856B0F">
        <w:rPr>
          <w:color w:val="auto"/>
        </w:rPr>
        <w:t>.</w:t>
      </w:r>
      <w:r w:rsidR="002F0DFF" w:rsidRPr="00856B0F">
        <w:rPr>
          <w:color w:val="auto"/>
        </w:rPr>
        <w:t xml:space="preserve"> </w:t>
      </w:r>
    </w:p>
    <w:p w:rsidR="002F0DFF" w:rsidRPr="00856B0F" w:rsidRDefault="00B33FF5" w:rsidP="002F0DF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="002F0DFF" w:rsidRPr="00856B0F">
        <w:rPr>
          <w:b/>
          <w:color w:val="auto"/>
        </w:rPr>
        <w:t>Art. 2°</w:t>
      </w:r>
      <w:r w:rsidR="002F0DFF" w:rsidRPr="00856B0F">
        <w:rPr>
          <w:color w:val="auto"/>
        </w:rPr>
        <w:t xml:space="preserve"> Fica estabelecido que os critérios de repasse aos campus </w:t>
      </w:r>
      <w:proofErr w:type="gramStart"/>
      <w:r w:rsidR="002F0DFF" w:rsidRPr="00856B0F">
        <w:rPr>
          <w:color w:val="auto"/>
        </w:rPr>
        <w:t>têm</w:t>
      </w:r>
      <w:proofErr w:type="gramEnd"/>
      <w:r w:rsidR="002F0DFF" w:rsidRPr="00856B0F">
        <w:rPr>
          <w:color w:val="auto"/>
        </w:rPr>
        <w:t xml:space="preserve"> como prerrogativa a </w:t>
      </w:r>
      <w:proofErr w:type="spellStart"/>
      <w:r w:rsidR="002F0DFF" w:rsidRPr="00856B0F">
        <w:rPr>
          <w:color w:val="auto"/>
        </w:rPr>
        <w:t>indissociabilidade</w:t>
      </w:r>
      <w:proofErr w:type="spellEnd"/>
      <w:r w:rsidR="002F0DFF" w:rsidRPr="00856B0F">
        <w:rPr>
          <w:color w:val="auto"/>
        </w:rPr>
        <w:t xml:space="preserve"> do Ensino, Pesquisa e a Extensão no contexto da Universidade.</w:t>
      </w:r>
    </w:p>
    <w:p w:rsidR="00812FF4" w:rsidRPr="00856B0F" w:rsidRDefault="00812FF4" w:rsidP="002F0DFF">
      <w:pPr>
        <w:spacing w:line="360" w:lineRule="auto"/>
        <w:jc w:val="both"/>
        <w:rPr>
          <w:color w:val="auto"/>
        </w:rPr>
      </w:pPr>
    </w:p>
    <w:p w:rsidR="002F0DFF" w:rsidRPr="00856B0F" w:rsidRDefault="002F0DFF" w:rsidP="002F0DFF">
      <w:pPr>
        <w:spacing w:line="360" w:lineRule="auto"/>
        <w:jc w:val="center"/>
        <w:rPr>
          <w:color w:val="auto"/>
        </w:rPr>
      </w:pPr>
      <w:r w:rsidRPr="00856B0F">
        <w:rPr>
          <w:color w:val="auto"/>
        </w:rPr>
        <w:t>DAS DIMENSÕES AVALIADAS</w:t>
      </w:r>
    </w:p>
    <w:p w:rsidR="002F0DFF" w:rsidRPr="00856B0F" w:rsidRDefault="002F0DFF" w:rsidP="002F0DFF">
      <w:pPr>
        <w:spacing w:line="360" w:lineRule="auto"/>
        <w:jc w:val="both"/>
        <w:rPr>
          <w:color w:val="auto"/>
        </w:rPr>
      </w:pPr>
    </w:p>
    <w:p w:rsidR="000019C2" w:rsidRPr="00856B0F" w:rsidRDefault="00B33FF5" w:rsidP="000019C2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="002F0DFF" w:rsidRPr="00856B0F">
        <w:rPr>
          <w:b/>
          <w:color w:val="auto"/>
        </w:rPr>
        <w:t>Art. 3°</w:t>
      </w:r>
      <w:r w:rsidR="002F0DFF" w:rsidRPr="00856B0F">
        <w:rPr>
          <w:color w:val="auto"/>
        </w:rPr>
        <w:t xml:space="preserve"> </w:t>
      </w:r>
      <w:r w:rsidR="000019C2" w:rsidRPr="00856B0F">
        <w:rPr>
          <w:color w:val="auto"/>
        </w:rPr>
        <w:t>Entende-se por dimensões, as atividades que geram gastos envolvendo o Ensino, a Pesquisa, a Extensão e a manutenção administrativa dos campi.</w:t>
      </w:r>
    </w:p>
    <w:p w:rsidR="002F0DFF" w:rsidRPr="00856B0F" w:rsidRDefault="002F0DFF" w:rsidP="002F0DFF">
      <w:pPr>
        <w:spacing w:line="360" w:lineRule="auto"/>
        <w:jc w:val="both"/>
        <w:rPr>
          <w:color w:val="auto"/>
        </w:rPr>
      </w:pPr>
    </w:p>
    <w:p w:rsidR="00812FF4" w:rsidRPr="00856B0F" w:rsidRDefault="00812FF4" w:rsidP="002F0DF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Pr="00856B0F">
        <w:rPr>
          <w:b/>
          <w:color w:val="auto"/>
        </w:rPr>
        <w:t>Art. 4°</w:t>
      </w:r>
      <w:r w:rsidRPr="00856B0F">
        <w:rPr>
          <w:color w:val="auto"/>
        </w:rPr>
        <w:t xml:space="preserve"> Um Índice de Repasse por campus será gerado levando-se em consideração as dimensões avaliadas no Art</w:t>
      </w:r>
      <w:r w:rsidR="005F5CBA">
        <w:rPr>
          <w:color w:val="auto"/>
        </w:rPr>
        <w:t>.</w:t>
      </w:r>
      <w:r w:rsidRPr="00856B0F">
        <w:rPr>
          <w:color w:val="auto"/>
        </w:rPr>
        <w:t xml:space="preserve"> 3º sendo que a cada dimensão será atribuída um peso.</w:t>
      </w:r>
    </w:p>
    <w:p w:rsidR="00812FF4" w:rsidRPr="00856B0F" w:rsidRDefault="00812FF4" w:rsidP="002F0DFF">
      <w:pPr>
        <w:spacing w:line="360" w:lineRule="auto"/>
        <w:jc w:val="both"/>
        <w:rPr>
          <w:color w:val="auto"/>
        </w:rPr>
      </w:pPr>
    </w:p>
    <w:p w:rsidR="000019C2" w:rsidRPr="00856B0F" w:rsidRDefault="00B33FF5" w:rsidP="000019C2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Pr="00856B0F">
        <w:rPr>
          <w:color w:val="auto"/>
        </w:rPr>
        <w:tab/>
      </w:r>
      <w:r w:rsidRPr="00856B0F">
        <w:rPr>
          <w:b/>
          <w:color w:val="auto"/>
        </w:rPr>
        <w:t>§ 1º</w:t>
      </w:r>
      <w:r w:rsidRPr="00856B0F">
        <w:rPr>
          <w:color w:val="auto"/>
        </w:rPr>
        <w:t xml:space="preserve"> </w:t>
      </w:r>
      <w:r w:rsidR="000019C2" w:rsidRPr="00856B0F">
        <w:rPr>
          <w:color w:val="auto"/>
        </w:rPr>
        <w:t>A dimensão Ensino (EN) será avaliada por meio da razão entre o número de cursos de graduação (NEN</w:t>
      </w:r>
      <w:r w:rsidR="000019C2" w:rsidRPr="00856B0F">
        <w:rPr>
          <w:color w:val="auto"/>
          <w:vertAlign w:val="subscript"/>
        </w:rPr>
        <w:t>C</w:t>
      </w:r>
      <w:r w:rsidR="000019C2" w:rsidRPr="00856B0F">
        <w:rPr>
          <w:color w:val="auto"/>
        </w:rPr>
        <w:t>) de cada campus e o número total de cursos da Universidade (NEN</w:t>
      </w:r>
      <w:r w:rsidR="000019C2" w:rsidRPr="00856B0F">
        <w:rPr>
          <w:color w:val="auto"/>
          <w:vertAlign w:val="subscript"/>
        </w:rPr>
        <w:t>T</w:t>
      </w:r>
      <w:r w:rsidR="000019C2" w:rsidRPr="00856B0F">
        <w:rPr>
          <w:color w:val="auto"/>
        </w:rPr>
        <w:t>), sejam eles apresentados na forma de cursos Regulares ou Especiais (Turmas Fora de Sede).</w:t>
      </w:r>
    </w:p>
    <w:p w:rsidR="00431733" w:rsidRPr="00856B0F" w:rsidRDefault="00431733" w:rsidP="002F0DFF">
      <w:pPr>
        <w:spacing w:line="360" w:lineRule="auto"/>
        <w:jc w:val="both"/>
        <w:rPr>
          <w:color w:val="auto"/>
        </w:rPr>
      </w:pPr>
    </w:p>
    <w:p w:rsidR="00431733" w:rsidRPr="00856B0F" w:rsidRDefault="00B33FF5" w:rsidP="002F0DF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Pr="00856B0F">
        <w:rPr>
          <w:color w:val="auto"/>
        </w:rPr>
        <w:tab/>
      </w:r>
      <w:r w:rsidRPr="00856B0F">
        <w:rPr>
          <w:b/>
          <w:color w:val="auto"/>
        </w:rPr>
        <w:t>§ 2º</w:t>
      </w:r>
      <w:r w:rsidRPr="00856B0F">
        <w:rPr>
          <w:color w:val="auto"/>
        </w:rPr>
        <w:t xml:space="preserve"> </w:t>
      </w:r>
      <w:r w:rsidR="000019C2" w:rsidRPr="00856B0F">
        <w:rPr>
          <w:color w:val="auto"/>
        </w:rPr>
        <w:t>A dimensão Pesquisa (P) será avaliada por meio da razão entre o número de projetos de pesquisa (NP</w:t>
      </w:r>
      <w:r w:rsidR="000019C2" w:rsidRPr="00856B0F">
        <w:rPr>
          <w:color w:val="auto"/>
          <w:vertAlign w:val="subscript"/>
        </w:rPr>
        <w:t>C</w:t>
      </w:r>
      <w:r w:rsidR="000019C2" w:rsidRPr="00856B0F">
        <w:rPr>
          <w:color w:val="auto"/>
        </w:rPr>
        <w:t xml:space="preserve">) e o total do número de projetos de pesquisa institucionalizados </w:t>
      </w:r>
      <w:r w:rsidR="000019C2" w:rsidRPr="00856B0F">
        <w:rPr>
          <w:color w:val="auto"/>
        </w:rPr>
        <w:lastRenderedPageBreak/>
        <w:t>(NP</w:t>
      </w:r>
      <w:r w:rsidR="000019C2" w:rsidRPr="00856B0F">
        <w:rPr>
          <w:color w:val="auto"/>
          <w:vertAlign w:val="subscript"/>
        </w:rPr>
        <w:t>T</w:t>
      </w:r>
      <w:r w:rsidR="000019C2" w:rsidRPr="00856B0F">
        <w:rPr>
          <w:color w:val="auto"/>
        </w:rPr>
        <w:t>) somado à razão entre o número de Cursos de Pós-Graduação sediado no campus (NPG</w:t>
      </w:r>
      <w:r w:rsidR="000019C2" w:rsidRPr="00856B0F">
        <w:rPr>
          <w:color w:val="auto"/>
          <w:vertAlign w:val="subscript"/>
        </w:rPr>
        <w:t>C</w:t>
      </w:r>
      <w:r w:rsidR="000019C2" w:rsidRPr="00856B0F">
        <w:rPr>
          <w:color w:val="auto"/>
        </w:rPr>
        <w:t xml:space="preserve">) e o número total de Cursos de Pós-Graduação </w:t>
      </w:r>
      <w:r w:rsidR="000019C2" w:rsidRPr="00856B0F">
        <w:rPr>
          <w:i/>
          <w:color w:val="auto"/>
        </w:rPr>
        <w:t xml:space="preserve">lato </w:t>
      </w:r>
      <w:proofErr w:type="spellStart"/>
      <w:r w:rsidR="000019C2" w:rsidRPr="00856B0F">
        <w:rPr>
          <w:i/>
          <w:color w:val="auto"/>
        </w:rPr>
        <w:t>sensu</w:t>
      </w:r>
      <w:proofErr w:type="spellEnd"/>
      <w:r w:rsidR="000019C2" w:rsidRPr="00856B0F">
        <w:rPr>
          <w:color w:val="auto"/>
        </w:rPr>
        <w:t xml:space="preserve"> e </w:t>
      </w:r>
      <w:proofErr w:type="spellStart"/>
      <w:r w:rsidR="000019C2" w:rsidRPr="00856B0F">
        <w:rPr>
          <w:i/>
          <w:color w:val="auto"/>
        </w:rPr>
        <w:t>stricto</w:t>
      </w:r>
      <w:proofErr w:type="spellEnd"/>
      <w:r w:rsidR="000019C2" w:rsidRPr="00856B0F">
        <w:rPr>
          <w:i/>
          <w:color w:val="auto"/>
        </w:rPr>
        <w:t xml:space="preserve"> </w:t>
      </w:r>
      <w:proofErr w:type="spellStart"/>
      <w:r w:rsidR="000019C2" w:rsidRPr="00856B0F">
        <w:rPr>
          <w:i/>
          <w:color w:val="auto"/>
        </w:rPr>
        <w:t>sensu</w:t>
      </w:r>
      <w:proofErr w:type="spellEnd"/>
      <w:r w:rsidR="000019C2" w:rsidRPr="00856B0F">
        <w:rPr>
          <w:color w:val="auto"/>
        </w:rPr>
        <w:t xml:space="preserve"> (NPG</w:t>
      </w:r>
      <w:r w:rsidR="000019C2" w:rsidRPr="00856B0F">
        <w:rPr>
          <w:color w:val="auto"/>
          <w:vertAlign w:val="subscript"/>
        </w:rPr>
        <w:t>T</w:t>
      </w:r>
      <w:r w:rsidR="000019C2" w:rsidRPr="00856B0F">
        <w:rPr>
          <w:color w:val="auto"/>
        </w:rPr>
        <w:t>).</w:t>
      </w:r>
    </w:p>
    <w:p w:rsidR="003B1C75" w:rsidRPr="00856B0F" w:rsidRDefault="003B1C75" w:rsidP="002F0DFF">
      <w:pPr>
        <w:spacing w:line="360" w:lineRule="auto"/>
        <w:jc w:val="both"/>
        <w:rPr>
          <w:color w:val="auto"/>
        </w:rPr>
      </w:pPr>
      <w:r w:rsidRPr="00856B0F">
        <w:rPr>
          <w:b/>
          <w:color w:val="auto"/>
        </w:rPr>
        <w:t>Parágrafo Único:</w:t>
      </w:r>
      <w:r w:rsidRPr="00856B0F">
        <w:rPr>
          <w:color w:val="auto"/>
        </w:rPr>
        <w:t xml:space="preserve"> Para efeito de contagem de Cursos de Pós-Graduação, não serão considerados os Programas de Pós-Graduação em Rede, Doutorados </w:t>
      </w:r>
      <w:proofErr w:type="spellStart"/>
      <w:r w:rsidRPr="00856B0F">
        <w:rPr>
          <w:color w:val="auto"/>
        </w:rPr>
        <w:t>Inter-Institucionais</w:t>
      </w:r>
      <w:proofErr w:type="spellEnd"/>
      <w:r w:rsidRPr="00856B0F">
        <w:rPr>
          <w:color w:val="auto"/>
        </w:rPr>
        <w:t xml:space="preserve"> (</w:t>
      </w:r>
      <w:proofErr w:type="spellStart"/>
      <w:r w:rsidRPr="00856B0F">
        <w:rPr>
          <w:color w:val="auto"/>
        </w:rPr>
        <w:t>DINTER</w:t>
      </w:r>
      <w:r w:rsidR="009746B3" w:rsidRPr="00856B0F">
        <w:rPr>
          <w:color w:val="auto"/>
        </w:rPr>
        <w:t>s</w:t>
      </w:r>
      <w:proofErr w:type="spellEnd"/>
      <w:r w:rsidRPr="00856B0F">
        <w:rPr>
          <w:color w:val="auto"/>
        </w:rPr>
        <w:t xml:space="preserve">) e Mestrados </w:t>
      </w:r>
      <w:proofErr w:type="spellStart"/>
      <w:r w:rsidR="009746B3" w:rsidRPr="00856B0F">
        <w:rPr>
          <w:color w:val="auto"/>
        </w:rPr>
        <w:t>Inter-Institucionais</w:t>
      </w:r>
      <w:proofErr w:type="spellEnd"/>
      <w:r w:rsidR="009746B3" w:rsidRPr="00856B0F">
        <w:rPr>
          <w:color w:val="auto"/>
        </w:rPr>
        <w:t xml:space="preserve"> (</w:t>
      </w:r>
      <w:proofErr w:type="spellStart"/>
      <w:r w:rsidR="009746B3" w:rsidRPr="00856B0F">
        <w:rPr>
          <w:color w:val="auto"/>
        </w:rPr>
        <w:t>MINTERs</w:t>
      </w:r>
      <w:proofErr w:type="spellEnd"/>
      <w:proofErr w:type="gramStart"/>
      <w:r w:rsidR="009746B3" w:rsidRPr="00856B0F">
        <w:rPr>
          <w:color w:val="auto"/>
        </w:rPr>
        <w:t>)</w:t>
      </w:r>
      <w:proofErr w:type="gramEnd"/>
    </w:p>
    <w:p w:rsidR="00431733" w:rsidRPr="00856B0F" w:rsidRDefault="00431733" w:rsidP="002F0DFF">
      <w:pPr>
        <w:spacing w:line="360" w:lineRule="auto"/>
        <w:jc w:val="both"/>
        <w:rPr>
          <w:color w:val="auto"/>
        </w:rPr>
      </w:pPr>
    </w:p>
    <w:p w:rsidR="00F142CE" w:rsidRPr="00856B0F" w:rsidRDefault="00812FF4" w:rsidP="002F0DF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Pr="00856B0F">
        <w:rPr>
          <w:color w:val="auto"/>
        </w:rPr>
        <w:tab/>
      </w:r>
      <w:r w:rsidRPr="00856B0F">
        <w:rPr>
          <w:b/>
          <w:color w:val="auto"/>
        </w:rPr>
        <w:t>§ 3</w:t>
      </w:r>
      <w:r w:rsidR="00B33FF5" w:rsidRPr="00856B0F">
        <w:rPr>
          <w:b/>
          <w:color w:val="auto"/>
        </w:rPr>
        <w:t>º</w:t>
      </w:r>
      <w:r w:rsidR="00B33FF5" w:rsidRPr="00856B0F">
        <w:rPr>
          <w:color w:val="auto"/>
        </w:rPr>
        <w:t xml:space="preserve"> A dimensão Extensão (EX) será avaliada por</w:t>
      </w:r>
      <w:r w:rsidR="00F142CE" w:rsidRPr="00856B0F">
        <w:rPr>
          <w:color w:val="auto"/>
        </w:rPr>
        <w:t xml:space="preserve"> meio da razão entre o</w:t>
      </w:r>
      <w:r w:rsidR="00B33FF5" w:rsidRPr="00856B0F">
        <w:rPr>
          <w:color w:val="auto"/>
        </w:rPr>
        <w:t xml:space="preserve"> número de Projetos de Extensão (</w:t>
      </w:r>
      <w:proofErr w:type="spellStart"/>
      <w:proofErr w:type="gramStart"/>
      <w:r w:rsidR="00B33FF5" w:rsidRPr="00856B0F">
        <w:rPr>
          <w:color w:val="auto"/>
        </w:rPr>
        <w:t>NEX</w:t>
      </w:r>
      <w:r w:rsidR="009746B3" w:rsidRPr="00856B0F">
        <w:rPr>
          <w:color w:val="auto"/>
        </w:rPr>
        <w:t>c</w:t>
      </w:r>
      <w:proofErr w:type="spellEnd"/>
      <w:proofErr w:type="gramEnd"/>
      <w:r w:rsidR="00B33FF5" w:rsidRPr="00856B0F">
        <w:rPr>
          <w:color w:val="auto"/>
        </w:rPr>
        <w:t xml:space="preserve">) </w:t>
      </w:r>
      <w:r w:rsidR="009746B3" w:rsidRPr="00856B0F">
        <w:rPr>
          <w:color w:val="auto"/>
        </w:rPr>
        <w:t>por campus e o</w:t>
      </w:r>
      <w:r w:rsidR="00F142CE" w:rsidRPr="00856B0F">
        <w:rPr>
          <w:color w:val="auto"/>
        </w:rPr>
        <w:t xml:space="preserve"> número total de projetos de Extensão institucionalizados </w:t>
      </w:r>
      <w:r w:rsidR="009746B3" w:rsidRPr="00856B0F">
        <w:rPr>
          <w:color w:val="auto"/>
        </w:rPr>
        <w:t>(NEX</w:t>
      </w:r>
      <w:r w:rsidR="009746B3" w:rsidRPr="00856B0F">
        <w:rPr>
          <w:color w:val="auto"/>
          <w:vertAlign w:val="subscript"/>
        </w:rPr>
        <w:t>T</w:t>
      </w:r>
      <w:r w:rsidR="009746B3" w:rsidRPr="00856B0F">
        <w:rPr>
          <w:color w:val="auto"/>
        </w:rPr>
        <w:t>)</w:t>
      </w:r>
      <w:r w:rsidR="00F142CE" w:rsidRPr="00856B0F">
        <w:rPr>
          <w:color w:val="auto"/>
        </w:rPr>
        <w:t>, somado à razão entre o</w:t>
      </w:r>
      <w:r w:rsidR="00B33FF5" w:rsidRPr="00856B0F">
        <w:rPr>
          <w:color w:val="auto"/>
        </w:rPr>
        <w:t xml:space="preserve"> número de eventos∕cursos</w:t>
      </w:r>
      <w:r w:rsidR="005F5CBA">
        <w:rPr>
          <w:color w:val="auto"/>
        </w:rPr>
        <w:t xml:space="preserve"> </w:t>
      </w:r>
      <w:r w:rsidR="005F5CBA" w:rsidRPr="00856B0F">
        <w:rPr>
          <w:color w:val="auto"/>
        </w:rPr>
        <w:t>extracurriculares</w:t>
      </w:r>
      <w:r w:rsidR="00B33FF5" w:rsidRPr="00856B0F">
        <w:rPr>
          <w:color w:val="auto"/>
        </w:rPr>
        <w:t xml:space="preserve"> (N</w:t>
      </w:r>
      <w:r w:rsidRPr="00856B0F">
        <w:rPr>
          <w:color w:val="auto"/>
        </w:rPr>
        <w:t>EC</w:t>
      </w:r>
      <w:r w:rsidR="00F142CE" w:rsidRPr="00856B0F">
        <w:rPr>
          <w:color w:val="auto"/>
          <w:vertAlign w:val="subscript"/>
        </w:rPr>
        <w:t>C</w:t>
      </w:r>
      <w:r w:rsidR="00B33FF5" w:rsidRPr="00856B0F">
        <w:rPr>
          <w:color w:val="auto"/>
        </w:rPr>
        <w:t xml:space="preserve">) </w:t>
      </w:r>
      <w:r w:rsidR="00F142CE" w:rsidRPr="00856B0F">
        <w:rPr>
          <w:color w:val="auto"/>
        </w:rPr>
        <w:t xml:space="preserve">e o número total de eventos∕curso extracurriculares </w:t>
      </w:r>
      <w:r w:rsidR="00B33FF5" w:rsidRPr="00856B0F">
        <w:rPr>
          <w:color w:val="auto"/>
        </w:rPr>
        <w:t>institucionalizados</w:t>
      </w:r>
      <w:r w:rsidR="00F142CE" w:rsidRPr="00856B0F">
        <w:rPr>
          <w:color w:val="auto"/>
        </w:rPr>
        <w:t xml:space="preserve"> (NEC</w:t>
      </w:r>
      <w:r w:rsidR="00F142CE" w:rsidRPr="00856B0F">
        <w:rPr>
          <w:color w:val="auto"/>
          <w:vertAlign w:val="subscript"/>
        </w:rPr>
        <w:t>T</w:t>
      </w:r>
      <w:r w:rsidR="00F142CE" w:rsidRPr="00856B0F">
        <w:rPr>
          <w:color w:val="auto"/>
        </w:rPr>
        <w:t>).</w:t>
      </w:r>
    </w:p>
    <w:p w:rsidR="00431733" w:rsidRPr="00856B0F" w:rsidRDefault="00431733" w:rsidP="002F0DFF">
      <w:pPr>
        <w:spacing w:line="360" w:lineRule="auto"/>
        <w:jc w:val="both"/>
        <w:rPr>
          <w:color w:val="auto"/>
        </w:rPr>
      </w:pPr>
    </w:p>
    <w:p w:rsidR="00F142CE" w:rsidRPr="00856B0F" w:rsidRDefault="009746B3" w:rsidP="002F0DF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Pr="00856B0F">
        <w:rPr>
          <w:color w:val="auto"/>
        </w:rPr>
        <w:tab/>
      </w:r>
      <w:r w:rsidRPr="00856B0F">
        <w:rPr>
          <w:b/>
          <w:color w:val="auto"/>
        </w:rPr>
        <w:t>§ 4º</w:t>
      </w:r>
      <w:r w:rsidRPr="00856B0F">
        <w:rPr>
          <w:color w:val="auto"/>
        </w:rPr>
        <w:t xml:space="preserve"> A dimensão Área do campus será avaliada por meio da razão entre a Área </w:t>
      </w:r>
      <w:r w:rsidR="00856B0F" w:rsidRPr="00856B0F">
        <w:rPr>
          <w:color w:val="auto"/>
        </w:rPr>
        <w:t xml:space="preserve">Utilizada </w:t>
      </w:r>
      <w:r w:rsidRPr="00856B0F">
        <w:rPr>
          <w:color w:val="auto"/>
        </w:rPr>
        <w:t>do Campus (A</w:t>
      </w:r>
      <w:r w:rsidRPr="00856B0F">
        <w:rPr>
          <w:color w:val="auto"/>
          <w:vertAlign w:val="subscript"/>
        </w:rPr>
        <w:t>C</w:t>
      </w:r>
      <w:r w:rsidRPr="00856B0F">
        <w:rPr>
          <w:color w:val="auto"/>
        </w:rPr>
        <w:t xml:space="preserve">) e a Área Total </w:t>
      </w:r>
      <w:r w:rsidR="00856B0F">
        <w:rPr>
          <w:color w:val="auto"/>
        </w:rPr>
        <w:t>Utilizad</w:t>
      </w:r>
      <w:r w:rsidR="00856B0F" w:rsidRPr="00856B0F">
        <w:rPr>
          <w:color w:val="auto"/>
        </w:rPr>
        <w:t xml:space="preserve">a </w:t>
      </w:r>
      <w:r w:rsidRPr="00856B0F">
        <w:rPr>
          <w:color w:val="auto"/>
        </w:rPr>
        <w:t>da Universidade (A</w:t>
      </w:r>
      <w:r w:rsidRPr="00856B0F">
        <w:rPr>
          <w:color w:val="auto"/>
          <w:vertAlign w:val="subscript"/>
        </w:rPr>
        <w:t>T</w:t>
      </w:r>
      <w:r w:rsidRPr="00856B0F">
        <w:rPr>
          <w:color w:val="auto"/>
        </w:rPr>
        <w:t>), somada à razão entre a Área Construída do Campus (AC</w:t>
      </w:r>
      <w:r w:rsidRPr="00856B0F">
        <w:rPr>
          <w:color w:val="auto"/>
          <w:vertAlign w:val="subscript"/>
        </w:rPr>
        <w:t>C</w:t>
      </w:r>
      <w:r w:rsidRPr="00856B0F">
        <w:rPr>
          <w:color w:val="auto"/>
        </w:rPr>
        <w:t>) e a Área Construída Total da Universidade (AC</w:t>
      </w:r>
      <w:r w:rsidRPr="00856B0F">
        <w:rPr>
          <w:color w:val="auto"/>
          <w:vertAlign w:val="subscript"/>
        </w:rPr>
        <w:t>T</w:t>
      </w:r>
      <w:r w:rsidRPr="00856B0F">
        <w:rPr>
          <w:color w:val="auto"/>
        </w:rPr>
        <w:t>).</w:t>
      </w:r>
    </w:p>
    <w:p w:rsidR="00431733" w:rsidRPr="00856B0F" w:rsidRDefault="00431733" w:rsidP="002F0DFF">
      <w:pPr>
        <w:spacing w:line="360" w:lineRule="auto"/>
        <w:jc w:val="both"/>
        <w:rPr>
          <w:color w:val="auto"/>
        </w:rPr>
      </w:pPr>
    </w:p>
    <w:p w:rsidR="009746B3" w:rsidRPr="00856B0F" w:rsidRDefault="009746B3" w:rsidP="002F0DF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="00431733" w:rsidRPr="00856B0F">
        <w:rPr>
          <w:b/>
          <w:color w:val="auto"/>
        </w:rPr>
        <w:t>Art. 5</w:t>
      </w:r>
      <w:r w:rsidRPr="00856B0F">
        <w:rPr>
          <w:b/>
          <w:color w:val="auto"/>
        </w:rPr>
        <w:t>°</w:t>
      </w:r>
      <w:r w:rsidRPr="00856B0F">
        <w:rPr>
          <w:color w:val="auto"/>
        </w:rPr>
        <w:t xml:space="preserve"> </w:t>
      </w:r>
      <w:r w:rsidR="001F08D9" w:rsidRPr="00856B0F">
        <w:rPr>
          <w:color w:val="auto"/>
        </w:rPr>
        <w:t>A base de dados para consulta de cada Dimensão será obtida utilizando as informações do ano anterior.</w:t>
      </w:r>
    </w:p>
    <w:p w:rsidR="001F08D9" w:rsidRPr="00856B0F" w:rsidRDefault="001F08D9" w:rsidP="002F0DFF">
      <w:pPr>
        <w:spacing w:line="360" w:lineRule="auto"/>
        <w:jc w:val="both"/>
        <w:rPr>
          <w:color w:val="auto"/>
        </w:rPr>
      </w:pPr>
    </w:p>
    <w:p w:rsidR="001F08D9" w:rsidRPr="00856B0F" w:rsidRDefault="001F08D9" w:rsidP="001F08D9">
      <w:pPr>
        <w:spacing w:line="360" w:lineRule="auto"/>
        <w:jc w:val="center"/>
        <w:rPr>
          <w:color w:val="auto"/>
        </w:rPr>
      </w:pPr>
      <w:r w:rsidRPr="00856B0F">
        <w:rPr>
          <w:color w:val="auto"/>
        </w:rPr>
        <w:t>DAS RESPONSABILIDADES</w:t>
      </w:r>
    </w:p>
    <w:p w:rsidR="001F08D9" w:rsidRPr="00856B0F" w:rsidRDefault="001F08D9" w:rsidP="001F08D9">
      <w:pPr>
        <w:spacing w:line="360" w:lineRule="auto"/>
        <w:jc w:val="center"/>
        <w:rPr>
          <w:color w:val="auto"/>
        </w:rPr>
      </w:pPr>
    </w:p>
    <w:p w:rsidR="001F08D9" w:rsidRPr="00856B0F" w:rsidRDefault="001F08D9" w:rsidP="002F0DF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="00431733" w:rsidRPr="00856B0F">
        <w:rPr>
          <w:b/>
          <w:color w:val="auto"/>
        </w:rPr>
        <w:t>Art. 6</w:t>
      </w:r>
      <w:r w:rsidRPr="00856B0F">
        <w:rPr>
          <w:b/>
          <w:color w:val="auto"/>
        </w:rPr>
        <w:t>°</w:t>
      </w:r>
      <w:r w:rsidRPr="00856B0F">
        <w:rPr>
          <w:color w:val="auto"/>
        </w:rPr>
        <w:t xml:space="preserve"> </w:t>
      </w:r>
      <w:r w:rsidR="00DC564D" w:rsidRPr="00856B0F">
        <w:rPr>
          <w:color w:val="auto"/>
        </w:rPr>
        <w:t>Para fins de cálculo</w:t>
      </w:r>
      <w:proofErr w:type="gramStart"/>
      <w:r w:rsidR="00DC564D" w:rsidRPr="00856B0F">
        <w:rPr>
          <w:color w:val="auto"/>
        </w:rPr>
        <w:t>, c</w:t>
      </w:r>
      <w:r w:rsidRPr="00856B0F">
        <w:rPr>
          <w:color w:val="auto"/>
        </w:rPr>
        <w:t>abe</w:t>
      </w:r>
      <w:r w:rsidR="00DC564D" w:rsidRPr="00856B0F">
        <w:rPr>
          <w:color w:val="auto"/>
        </w:rPr>
        <w:t>rá</w:t>
      </w:r>
      <w:proofErr w:type="gramEnd"/>
      <w:r w:rsidRPr="00856B0F">
        <w:rPr>
          <w:color w:val="auto"/>
        </w:rPr>
        <w:t xml:space="preserve"> à Pró-Reitoria de Planejamento e Tecnologia da Informação (PRPTI), compilar as informações e </w:t>
      </w:r>
      <w:r w:rsidR="00F4022D" w:rsidRPr="00856B0F">
        <w:rPr>
          <w:color w:val="auto"/>
        </w:rPr>
        <w:t>realizar o cálculo do Índice de Repasse.</w:t>
      </w:r>
    </w:p>
    <w:p w:rsidR="00431733" w:rsidRPr="00856B0F" w:rsidRDefault="00431733" w:rsidP="002F0DFF">
      <w:pPr>
        <w:spacing w:line="360" w:lineRule="auto"/>
        <w:jc w:val="both"/>
        <w:rPr>
          <w:color w:val="auto"/>
        </w:rPr>
      </w:pPr>
    </w:p>
    <w:p w:rsidR="001F08D9" w:rsidRPr="00856B0F" w:rsidRDefault="00DC564D" w:rsidP="002F0DF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Pr="00856B0F">
        <w:rPr>
          <w:b/>
          <w:color w:val="auto"/>
        </w:rPr>
        <w:t>Art. 7</w:t>
      </w:r>
      <w:r w:rsidR="001F08D9" w:rsidRPr="00856B0F">
        <w:rPr>
          <w:b/>
          <w:color w:val="auto"/>
        </w:rPr>
        <w:t>°</w:t>
      </w:r>
      <w:r w:rsidR="001F08D9" w:rsidRPr="00856B0F">
        <w:rPr>
          <w:color w:val="auto"/>
        </w:rPr>
        <w:t xml:space="preserve"> Cabe</w:t>
      </w:r>
      <w:r w:rsidRPr="00856B0F">
        <w:rPr>
          <w:color w:val="auto"/>
        </w:rPr>
        <w:t>rá</w:t>
      </w:r>
      <w:r w:rsidR="001F08D9" w:rsidRPr="00856B0F">
        <w:rPr>
          <w:color w:val="auto"/>
        </w:rPr>
        <w:t xml:space="preserve"> </w:t>
      </w:r>
      <w:proofErr w:type="gramStart"/>
      <w:r w:rsidR="001F08D9" w:rsidRPr="00856B0F">
        <w:rPr>
          <w:color w:val="auto"/>
        </w:rPr>
        <w:t>à</w:t>
      </w:r>
      <w:proofErr w:type="gramEnd"/>
      <w:r w:rsidR="00856B0F" w:rsidRPr="00856B0F">
        <w:rPr>
          <w:color w:val="auto"/>
        </w:rPr>
        <w:t xml:space="preserve"> cada</w:t>
      </w:r>
      <w:r w:rsidR="001F08D9" w:rsidRPr="00856B0F">
        <w:rPr>
          <w:color w:val="auto"/>
        </w:rPr>
        <w:t xml:space="preserve"> Diretoria </w:t>
      </w:r>
      <w:r w:rsidR="00F4022D" w:rsidRPr="00856B0F">
        <w:rPr>
          <w:color w:val="auto"/>
        </w:rPr>
        <w:t xml:space="preserve">de Unidade Regionalizada Político, </w:t>
      </w:r>
      <w:r w:rsidR="001F08D9" w:rsidRPr="00856B0F">
        <w:rPr>
          <w:color w:val="auto"/>
        </w:rPr>
        <w:t>Pedagógico</w:t>
      </w:r>
      <w:r w:rsidR="00F4022D" w:rsidRPr="00856B0F">
        <w:rPr>
          <w:color w:val="auto"/>
        </w:rPr>
        <w:t>-</w:t>
      </w:r>
      <w:r w:rsidR="001F08D9" w:rsidRPr="00856B0F">
        <w:rPr>
          <w:color w:val="auto"/>
        </w:rPr>
        <w:t>Financeira</w:t>
      </w:r>
      <w:r w:rsidR="00F4022D" w:rsidRPr="00856B0F">
        <w:rPr>
          <w:color w:val="auto"/>
        </w:rPr>
        <w:t xml:space="preserve"> (DPPF) </w:t>
      </w:r>
      <w:r w:rsidR="001F08D9" w:rsidRPr="00856B0F">
        <w:rPr>
          <w:color w:val="auto"/>
        </w:rPr>
        <w:t>infor</w:t>
      </w:r>
      <w:r w:rsidR="00F4022D" w:rsidRPr="00856B0F">
        <w:rPr>
          <w:color w:val="auto"/>
        </w:rPr>
        <w:t xml:space="preserve">mar à PRPTI o </w:t>
      </w:r>
      <w:r w:rsidR="001F08D9" w:rsidRPr="00856B0F">
        <w:rPr>
          <w:color w:val="auto"/>
        </w:rPr>
        <w:t>número de</w:t>
      </w:r>
      <w:r w:rsidR="00F4022D" w:rsidRPr="00856B0F">
        <w:rPr>
          <w:color w:val="auto"/>
        </w:rPr>
        <w:t xml:space="preserve"> curso</w:t>
      </w:r>
      <w:r w:rsidR="00856B0F" w:rsidRPr="00856B0F">
        <w:rPr>
          <w:color w:val="auto"/>
        </w:rPr>
        <w:t>s</w:t>
      </w:r>
      <w:r w:rsidR="00F4022D" w:rsidRPr="00856B0F">
        <w:rPr>
          <w:color w:val="auto"/>
        </w:rPr>
        <w:t xml:space="preserve"> de Graduação existente</w:t>
      </w:r>
      <w:r w:rsidR="00856B0F">
        <w:rPr>
          <w:color w:val="auto"/>
        </w:rPr>
        <w:t>s</w:t>
      </w:r>
      <w:r w:rsidR="00F4022D" w:rsidRPr="00856B0F">
        <w:rPr>
          <w:color w:val="auto"/>
        </w:rPr>
        <w:t xml:space="preserve"> seu</w:t>
      </w:r>
      <w:r w:rsidR="001F08D9" w:rsidRPr="00856B0F">
        <w:rPr>
          <w:color w:val="auto"/>
        </w:rPr>
        <w:t xml:space="preserve"> campus</w:t>
      </w:r>
      <w:r w:rsidR="00F4022D" w:rsidRPr="00856B0F">
        <w:rPr>
          <w:color w:val="auto"/>
        </w:rPr>
        <w:t>.</w:t>
      </w:r>
    </w:p>
    <w:p w:rsidR="00431733" w:rsidRPr="00856B0F" w:rsidRDefault="00431733" w:rsidP="002F0DFF">
      <w:pPr>
        <w:spacing w:line="360" w:lineRule="auto"/>
        <w:jc w:val="both"/>
        <w:rPr>
          <w:color w:val="auto"/>
        </w:rPr>
      </w:pPr>
    </w:p>
    <w:p w:rsidR="001F08D9" w:rsidRPr="00856B0F" w:rsidRDefault="00DC564D" w:rsidP="002F0DF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Pr="00856B0F">
        <w:rPr>
          <w:b/>
          <w:color w:val="auto"/>
        </w:rPr>
        <w:t>Art. 8</w:t>
      </w:r>
      <w:r w:rsidR="00F4022D" w:rsidRPr="00856B0F">
        <w:rPr>
          <w:b/>
          <w:color w:val="auto"/>
        </w:rPr>
        <w:t>°</w:t>
      </w:r>
      <w:r w:rsidR="00F4022D" w:rsidRPr="00856B0F">
        <w:rPr>
          <w:color w:val="auto"/>
        </w:rPr>
        <w:t xml:space="preserve"> </w:t>
      </w:r>
      <w:r w:rsidR="001F08D9" w:rsidRPr="00856B0F">
        <w:rPr>
          <w:color w:val="auto"/>
        </w:rPr>
        <w:t>Cabe</w:t>
      </w:r>
      <w:r w:rsidRPr="00856B0F">
        <w:rPr>
          <w:color w:val="auto"/>
        </w:rPr>
        <w:t>rá</w:t>
      </w:r>
      <w:r w:rsidR="001F08D9" w:rsidRPr="00856B0F">
        <w:rPr>
          <w:color w:val="auto"/>
        </w:rPr>
        <w:t xml:space="preserve"> </w:t>
      </w:r>
      <w:proofErr w:type="gramStart"/>
      <w:r w:rsidR="001F08D9" w:rsidRPr="00856B0F">
        <w:rPr>
          <w:color w:val="auto"/>
        </w:rPr>
        <w:t>à</w:t>
      </w:r>
      <w:proofErr w:type="gramEnd"/>
      <w:r w:rsidR="001F08D9" w:rsidRPr="00856B0F">
        <w:rPr>
          <w:color w:val="auto"/>
        </w:rPr>
        <w:t xml:space="preserve"> </w:t>
      </w:r>
      <w:r w:rsidR="00856B0F" w:rsidRPr="00856B0F">
        <w:rPr>
          <w:color w:val="auto"/>
        </w:rPr>
        <w:t xml:space="preserve">cada </w:t>
      </w:r>
      <w:r w:rsidR="001F08D9" w:rsidRPr="00856B0F">
        <w:rPr>
          <w:color w:val="auto"/>
        </w:rPr>
        <w:t xml:space="preserve">Diretoria </w:t>
      </w:r>
      <w:r w:rsidR="00F4022D" w:rsidRPr="00856B0F">
        <w:rPr>
          <w:color w:val="auto"/>
        </w:rPr>
        <w:t xml:space="preserve">de Unidade Regionalizada </w:t>
      </w:r>
      <w:r w:rsidR="001F08D9" w:rsidRPr="00856B0F">
        <w:rPr>
          <w:color w:val="auto"/>
        </w:rPr>
        <w:t>Administrativa</w:t>
      </w:r>
      <w:r w:rsidR="00F4022D" w:rsidRPr="00856B0F">
        <w:rPr>
          <w:color w:val="auto"/>
        </w:rPr>
        <w:t xml:space="preserve"> (DURA)</w:t>
      </w:r>
      <w:r w:rsidR="001F08D9" w:rsidRPr="00856B0F">
        <w:rPr>
          <w:color w:val="auto"/>
        </w:rPr>
        <w:t xml:space="preserve"> informar</w:t>
      </w:r>
      <w:r w:rsidR="00F4022D" w:rsidRPr="00856B0F">
        <w:rPr>
          <w:color w:val="auto"/>
        </w:rPr>
        <w:t xml:space="preserve"> à PRPTI a área total </w:t>
      </w:r>
      <w:r w:rsidR="00856B0F" w:rsidRPr="00856B0F">
        <w:rPr>
          <w:color w:val="auto"/>
        </w:rPr>
        <w:t xml:space="preserve">utilizada </w:t>
      </w:r>
      <w:r w:rsidR="00F4022D" w:rsidRPr="00856B0F">
        <w:rPr>
          <w:color w:val="auto"/>
        </w:rPr>
        <w:t>e área</w:t>
      </w:r>
      <w:r w:rsidRPr="00856B0F">
        <w:rPr>
          <w:color w:val="auto"/>
        </w:rPr>
        <w:t xml:space="preserve"> construída </w:t>
      </w:r>
      <w:r w:rsidR="00856B0F" w:rsidRPr="00856B0F">
        <w:rPr>
          <w:color w:val="auto"/>
        </w:rPr>
        <w:t>do</w:t>
      </w:r>
      <w:r w:rsidR="00856B0F" w:rsidRPr="00856B0F">
        <w:rPr>
          <w:color w:val="auto"/>
        </w:rPr>
        <w:t xml:space="preserve"> </w:t>
      </w:r>
      <w:r w:rsidRPr="00856B0F">
        <w:rPr>
          <w:color w:val="auto"/>
        </w:rPr>
        <w:t>campus.</w:t>
      </w:r>
    </w:p>
    <w:p w:rsidR="00431733" w:rsidRPr="00856B0F" w:rsidRDefault="00431733" w:rsidP="002F0DFF">
      <w:pPr>
        <w:spacing w:line="360" w:lineRule="auto"/>
        <w:jc w:val="both"/>
        <w:rPr>
          <w:color w:val="auto"/>
        </w:rPr>
      </w:pPr>
    </w:p>
    <w:p w:rsidR="00DC564D" w:rsidRPr="00856B0F" w:rsidRDefault="00DC564D" w:rsidP="002F0DF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="00431733" w:rsidRPr="00856B0F">
        <w:rPr>
          <w:b/>
          <w:color w:val="auto"/>
        </w:rPr>
        <w:t>Art. 9</w:t>
      </w:r>
      <w:r w:rsidRPr="00856B0F">
        <w:rPr>
          <w:b/>
          <w:color w:val="auto"/>
        </w:rPr>
        <w:t>°</w:t>
      </w:r>
      <w:r w:rsidRPr="00856B0F">
        <w:rPr>
          <w:color w:val="auto"/>
        </w:rPr>
        <w:t xml:space="preserve"> Caberá a Pró-Reitoria de Extensão e Cultura informar o número de projetos de extensão, eventos e cursos extracurriculares institucionalizados por ano e</w:t>
      </w:r>
      <w:r w:rsidR="005F5CBA">
        <w:rPr>
          <w:color w:val="auto"/>
        </w:rPr>
        <w:t xml:space="preserve"> por</w:t>
      </w:r>
      <w:r w:rsidRPr="00856B0F">
        <w:rPr>
          <w:color w:val="auto"/>
        </w:rPr>
        <w:t xml:space="preserve"> campus à PRPTI.</w:t>
      </w:r>
    </w:p>
    <w:p w:rsidR="00431733" w:rsidRPr="00856B0F" w:rsidRDefault="00431733" w:rsidP="002F0DFF">
      <w:pPr>
        <w:spacing w:line="360" w:lineRule="auto"/>
        <w:jc w:val="both"/>
        <w:rPr>
          <w:color w:val="auto"/>
        </w:rPr>
      </w:pPr>
    </w:p>
    <w:p w:rsidR="00DC564D" w:rsidRPr="00856B0F" w:rsidRDefault="00DC564D" w:rsidP="00DC564D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lastRenderedPageBreak/>
        <w:tab/>
      </w:r>
      <w:r w:rsidR="00431733" w:rsidRPr="00856B0F">
        <w:rPr>
          <w:b/>
          <w:color w:val="auto"/>
        </w:rPr>
        <w:t>Art. 10</w:t>
      </w:r>
      <w:r w:rsidRPr="00856B0F">
        <w:rPr>
          <w:b/>
          <w:color w:val="auto"/>
        </w:rPr>
        <w:t>°</w:t>
      </w:r>
      <w:r w:rsidRPr="00856B0F">
        <w:rPr>
          <w:color w:val="auto"/>
        </w:rPr>
        <w:t xml:space="preserve"> Caberá a Pró-Reitoria de Pesquisa e Pós-Graduação informar o número de projetos de pesquisa institucionalizados </w:t>
      </w:r>
      <w:r w:rsidR="00E82CBB" w:rsidRPr="00856B0F">
        <w:rPr>
          <w:color w:val="auto"/>
        </w:rPr>
        <w:t xml:space="preserve">e o </w:t>
      </w:r>
      <w:r w:rsidRPr="00856B0F">
        <w:rPr>
          <w:color w:val="auto"/>
        </w:rPr>
        <w:t>número de Cursos de Pós-Graduação existente por</w:t>
      </w:r>
      <w:r w:rsidR="00E82CBB" w:rsidRPr="00856B0F">
        <w:rPr>
          <w:color w:val="auto"/>
        </w:rPr>
        <w:t xml:space="preserve"> ano e</w:t>
      </w:r>
      <w:r w:rsidRPr="00856B0F">
        <w:rPr>
          <w:color w:val="auto"/>
        </w:rPr>
        <w:t xml:space="preserve"> </w:t>
      </w:r>
      <w:r w:rsidR="005F5CBA">
        <w:rPr>
          <w:color w:val="auto"/>
        </w:rPr>
        <w:t xml:space="preserve">por </w:t>
      </w:r>
      <w:r w:rsidRPr="00856B0F">
        <w:rPr>
          <w:color w:val="auto"/>
        </w:rPr>
        <w:t>campus.</w:t>
      </w:r>
    </w:p>
    <w:p w:rsidR="00431733" w:rsidRPr="00856B0F" w:rsidRDefault="00431733" w:rsidP="00DC564D">
      <w:pPr>
        <w:spacing w:line="360" w:lineRule="auto"/>
        <w:jc w:val="both"/>
        <w:rPr>
          <w:color w:val="auto"/>
        </w:rPr>
      </w:pPr>
    </w:p>
    <w:p w:rsidR="003E5EC3" w:rsidRPr="00856B0F" w:rsidRDefault="003E5EC3" w:rsidP="002F0DF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="00431733" w:rsidRPr="00856B0F">
        <w:rPr>
          <w:b/>
          <w:color w:val="auto"/>
        </w:rPr>
        <w:t>Art. 11</w:t>
      </w:r>
      <w:r w:rsidRPr="00856B0F">
        <w:rPr>
          <w:b/>
          <w:color w:val="auto"/>
        </w:rPr>
        <w:t>°</w:t>
      </w:r>
      <w:r w:rsidRPr="00856B0F">
        <w:rPr>
          <w:color w:val="auto"/>
        </w:rPr>
        <w:t xml:space="preserve"> O tratamen</w:t>
      </w:r>
      <w:r w:rsidR="00431733" w:rsidRPr="00856B0F">
        <w:rPr>
          <w:color w:val="auto"/>
        </w:rPr>
        <w:t>to matemático para a obtenção do Índice de Repasse será dado pela fórmula que se segue:</w:t>
      </w:r>
    </w:p>
    <w:p w:rsidR="003E5EC3" w:rsidRPr="00856B0F" w:rsidRDefault="003E5EC3" w:rsidP="002F0DFF">
      <w:pPr>
        <w:spacing w:line="360" w:lineRule="auto"/>
        <w:jc w:val="both"/>
        <w:rPr>
          <w:color w:val="auto"/>
        </w:rPr>
      </w:pPr>
    </w:p>
    <w:p w:rsidR="009777D9" w:rsidRPr="00856B0F" w:rsidRDefault="006B4EC6" w:rsidP="00431733">
      <w:pPr>
        <w:spacing w:line="360" w:lineRule="auto"/>
        <w:rPr>
          <w:color w:val="auto"/>
        </w:rPr>
      </w:pPr>
      <w:r w:rsidRPr="00856B0F">
        <w:rPr>
          <w:color w:val="auto"/>
        </w:rPr>
        <w:t>IR = [(NEN</w:t>
      </w:r>
      <w:r w:rsidRPr="00856B0F">
        <w:rPr>
          <w:color w:val="auto"/>
          <w:vertAlign w:val="subscript"/>
        </w:rPr>
        <w:t>C</w:t>
      </w:r>
      <w:r w:rsidRPr="00856B0F">
        <w:rPr>
          <w:color w:val="auto"/>
        </w:rPr>
        <w:t xml:space="preserve"> ∕ NEN</w:t>
      </w:r>
      <w:r w:rsidRPr="00856B0F">
        <w:rPr>
          <w:color w:val="auto"/>
          <w:vertAlign w:val="subscript"/>
        </w:rPr>
        <w:t>T</w:t>
      </w:r>
      <w:r w:rsidRPr="00856B0F">
        <w:rPr>
          <w:color w:val="auto"/>
        </w:rPr>
        <w:t>)</w:t>
      </w:r>
      <w:r w:rsidR="009777D9" w:rsidRPr="00856B0F">
        <w:rPr>
          <w:color w:val="auto"/>
        </w:rPr>
        <w:t xml:space="preserve"> </w:t>
      </w:r>
      <w:r w:rsidRPr="00856B0F">
        <w:rPr>
          <w:color w:val="auto"/>
        </w:rPr>
        <w:t>x</w:t>
      </w:r>
      <w:r w:rsidR="009777D9" w:rsidRPr="00856B0F">
        <w:rPr>
          <w:color w:val="auto"/>
        </w:rPr>
        <w:t xml:space="preserve"> </w:t>
      </w:r>
      <w:r w:rsidRPr="00856B0F">
        <w:rPr>
          <w:color w:val="auto"/>
        </w:rPr>
        <w:t>0,25] + [(NP</w:t>
      </w:r>
      <w:r w:rsidRPr="00856B0F">
        <w:rPr>
          <w:color w:val="auto"/>
          <w:vertAlign w:val="subscript"/>
        </w:rPr>
        <w:t>C</w:t>
      </w:r>
      <w:r w:rsidRPr="00856B0F">
        <w:rPr>
          <w:color w:val="auto"/>
        </w:rPr>
        <w:t xml:space="preserve"> ∕ </w:t>
      </w:r>
      <w:r w:rsidR="009777D9" w:rsidRPr="00856B0F">
        <w:rPr>
          <w:color w:val="auto"/>
        </w:rPr>
        <w:t>NP</w:t>
      </w:r>
      <w:r w:rsidR="009777D9" w:rsidRPr="00856B0F">
        <w:rPr>
          <w:color w:val="auto"/>
          <w:vertAlign w:val="subscript"/>
        </w:rPr>
        <w:t>T</w:t>
      </w:r>
      <w:r w:rsidRPr="00856B0F">
        <w:rPr>
          <w:color w:val="auto"/>
        </w:rPr>
        <w:t>) x</w:t>
      </w:r>
      <w:r w:rsidR="009777D9" w:rsidRPr="00856B0F">
        <w:rPr>
          <w:color w:val="auto"/>
        </w:rPr>
        <w:t xml:space="preserve"> </w:t>
      </w:r>
      <w:r w:rsidRPr="00856B0F">
        <w:rPr>
          <w:color w:val="auto"/>
        </w:rPr>
        <w:t>0,</w:t>
      </w:r>
      <w:r w:rsidR="009777D9" w:rsidRPr="00856B0F">
        <w:rPr>
          <w:color w:val="auto"/>
        </w:rPr>
        <w:t>1</w:t>
      </w:r>
      <w:r w:rsidRPr="00856B0F">
        <w:rPr>
          <w:color w:val="auto"/>
        </w:rPr>
        <w:t>25]</w:t>
      </w:r>
      <w:r w:rsidR="009777D9" w:rsidRPr="00856B0F">
        <w:rPr>
          <w:color w:val="auto"/>
        </w:rPr>
        <w:t xml:space="preserve"> + [(NPG</w:t>
      </w:r>
      <w:r w:rsidR="009777D9" w:rsidRPr="00856B0F">
        <w:rPr>
          <w:color w:val="auto"/>
          <w:vertAlign w:val="subscript"/>
        </w:rPr>
        <w:t>C</w:t>
      </w:r>
      <w:r w:rsidR="009777D9" w:rsidRPr="00856B0F">
        <w:rPr>
          <w:color w:val="auto"/>
        </w:rPr>
        <w:t xml:space="preserve"> ∕ NPG</w:t>
      </w:r>
      <w:r w:rsidR="009777D9" w:rsidRPr="00856B0F">
        <w:rPr>
          <w:color w:val="auto"/>
          <w:vertAlign w:val="subscript"/>
        </w:rPr>
        <w:t>T</w:t>
      </w:r>
      <w:r w:rsidR="009777D9" w:rsidRPr="00856B0F">
        <w:rPr>
          <w:color w:val="auto"/>
        </w:rPr>
        <w:t>) x 0,125] + [(</w:t>
      </w:r>
      <w:proofErr w:type="spellStart"/>
      <w:proofErr w:type="gramStart"/>
      <w:r w:rsidR="009777D9" w:rsidRPr="00856B0F">
        <w:rPr>
          <w:color w:val="auto"/>
        </w:rPr>
        <w:t>NEXc</w:t>
      </w:r>
      <w:proofErr w:type="spellEnd"/>
      <w:proofErr w:type="gramEnd"/>
      <w:r w:rsidR="009777D9" w:rsidRPr="00856B0F">
        <w:rPr>
          <w:color w:val="auto"/>
        </w:rPr>
        <w:t xml:space="preserve"> ∕ NEX</w:t>
      </w:r>
      <w:r w:rsidR="009777D9" w:rsidRPr="00856B0F">
        <w:rPr>
          <w:color w:val="auto"/>
          <w:vertAlign w:val="subscript"/>
        </w:rPr>
        <w:t>T</w:t>
      </w:r>
      <w:r w:rsidR="009777D9" w:rsidRPr="00856B0F">
        <w:rPr>
          <w:color w:val="auto"/>
        </w:rPr>
        <w:t>) x 0,125] + [(NEC</w:t>
      </w:r>
      <w:r w:rsidR="009777D9" w:rsidRPr="00856B0F">
        <w:rPr>
          <w:color w:val="auto"/>
          <w:vertAlign w:val="subscript"/>
        </w:rPr>
        <w:t>C</w:t>
      </w:r>
      <w:r w:rsidR="009777D9" w:rsidRPr="00856B0F">
        <w:rPr>
          <w:color w:val="auto"/>
        </w:rPr>
        <w:t xml:space="preserve"> ∕ NEC</w:t>
      </w:r>
      <w:r w:rsidR="009777D9" w:rsidRPr="00856B0F">
        <w:rPr>
          <w:color w:val="auto"/>
          <w:vertAlign w:val="subscript"/>
        </w:rPr>
        <w:t>T</w:t>
      </w:r>
      <w:r w:rsidR="009777D9" w:rsidRPr="00856B0F">
        <w:rPr>
          <w:color w:val="auto"/>
        </w:rPr>
        <w:t>) x 0,125]</w:t>
      </w:r>
      <w:r w:rsidR="00E767C2" w:rsidRPr="00856B0F">
        <w:rPr>
          <w:color w:val="auto"/>
        </w:rPr>
        <w:t xml:space="preserve"> + [(A</w:t>
      </w:r>
      <w:r w:rsidR="00E767C2" w:rsidRPr="00856B0F">
        <w:rPr>
          <w:color w:val="auto"/>
          <w:vertAlign w:val="subscript"/>
        </w:rPr>
        <w:t>C</w:t>
      </w:r>
      <w:r w:rsidR="00E767C2" w:rsidRPr="00856B0F">
        <w:rPr>
          <w:color w:val="auto"/>
        </w:rPr>
        <w:t xml:space="preserve"> ∕ A</w:t>
      </w:r>
      <w:r w:rsidR="00E767C2" w:rsidRPr="00856B0F">
        <w:rPr>
          <w:color w:val="auto"/>
          <w:vertAlign w:val="subscript"/>
        </w:rPr>
        <w:t>T</w:t>
      </w:r>
      <w:r w:rsidR="00E767C2" w:rsidRPr="00856B0F">
        <w:rPr>
          <w:color w:val="auto"/>
        </w:rPr>
        <w:t>) x 0,125] + [(AC</w:t>
      </w:r>
      <w:r w:rsidR="00E767C2" w:rsidRPr="00856B0F">
        <w:rPr>
          <w:color w:val="auto"/>
          <w:vertAlign w:val="subscript"/>
        </w:rPr>
        <w:t>C</w:t>
      </w:r>
      <w:r w:rsidR="00E767C2" w:rsidRPr="00856B0F">
        <w:rPr>
          <w:color w:val="auto"/>
        </w:rPr>
        <w:t xml:space="preserve"> ∕ AC</w:t>
      </w:r>
      <w:r w:rsidR="00E767C2" w:rsidRPr="00856B0F">
        <w:rPr>
          <w:color w:val="auto"/>
          <w:vertAlign w:val="subscript"/>
        </w:rPr>
        <w:t>T</w:t>
      </w:r>
      <w:r w:rsidR="00E767C2" w:rsidRPr="00856B0F">
        <w:rPr>
          <w:color w:val="auto"/>
        </w:rPr>
        <w:t>) x 0,125]</w:t>
      </w:r>
    </w:p>
    <w:p w:rsidR="00431733" w:rsidRPr="00856B0F" w:rsidRDefault="00431733" w:rsidP="002F0DFF">
      <w:pPr>
        <w:spacing w:line="360" w:lineRule="auto"/>
        <w:jc w:val="both"/>
        <w:rPr>
          <w:color w:val="auto"/>
        </w:rPr>
      </w:pPr>
    </w:p>
    <w:p w:rsidR="006B4EC6" w:rsidRPr="00856B0F" w:rsidRDefault="00431733" w:rsidP="002F0DF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>Onde:</w:t>
      </w:r>
    </w:p>
    <w:p w:rsidR="00431733" w:rsidRPr="00856B0F" w:rsidRDefault="00431733" w:rsidP="00E90952">
      <w:pPr>
        <w:spacing w:line="360" w:lineRule="auto"/>
        <w:jc w:val="both"/>
        <w:rPr>
          <w:color w:val="auto"/>
        </w:rPr>
      </w:pPr>
    </w:p>
    <w:p w:rsidR="00E90952" w:rsidRPr="00856B0F" w:rsidRDefault="00E90952" w:rsidP="00E90952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>NEN</w:t>
      </w:r>
      <w:r w:rsidRPr="00856B0F">
        <w:rPr>
          <w:color w:val="auto"/>
          <w:vertAlign w:val="subscript"/>
        </w:rPr>
        <w:t>C</w:t>
      </w:r>
      <w:r w:rsidRPr="00856B0F">
        <w:rPr>
          <w:color w:val="auto"/>
        </w:rPr>
        <w:t>: número de cursos de graduação</w:t>
      </w:r>
    </w:p>
    <w:p w:rsidR="00E90952" w:rsidRPr="00856B0F" w:rsidRDefault="00E90952" w:rsidP="002F0DF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>NEN</w:t>
      </w:r>
      <w:r w:rsidRPr="00856B0F">
        <w:rPr>
          <w:color w:val="auto"/>
          <w:vertAlign w:val="subscript"/>
        </w:rPr>
        <w:t>T</w:t>
      </w:r>
      <w:r w:rsidRPr="00856B0F">
        <w:rPr>
          <w:color w:val="auto"/>
        </w:rPr>
        <w:t>: número total de cursos da Universidade</w:t>
      </w:r>
    </w:p>
    <w:p w:rsidR="00F142CE" w:rsidRPr="00856B0F" w:rsidRDefault="006B4EC6" w:rsidP="002F0DF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>NP</w:t>
      </w:r>
      <w:r w:rsidRPr="00856B0F">
        <w:rPr>
          <w:color w:val="auto"/>
          <w:vertAlign w:val="subscript"/>
        </w:rPr>
        <w:t>C</w:t>
      </w:r>
      <w:r w:rsidR="00E90952" w:rsidRPr="00856B0F">
        <w:rPr>
          <w:color w:val="auto"/>
        </w:rPr>
        <w:t>: número de Projetos de Pesquisa</w:t>
      </w:r>
    </w:p>
    <w:p w:rsidR="00E90952" w:rsidRPr="00856B0F" w:rsidRDefault="00741B9D" w:rsidP="002F0DF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>NP</w:t>
      </w:r>
      <w:r w:rsidRPr="00856B0F">
        <w:rPr>
          <w:color w:val="auto"/>
          <w:vertAlign w:val="subscript"/>
        </w:rPr>
        <w:t>T</w:t>
      </w:r>
      <w:r w:rsidRPr="00856B0F">
        <w:rPr>
          <w:color w:val="auto"/>
        </w:rPr>
        <w:t>: número total de projetos de pesquisa</w:t>
      </w:r>
      <w:r w:rsidR="00827875" w:rsidRPr="00856B0F">
        <w:rPr>
          <w:color w:val="auto"/>
        </w:rPr>
        <w:t xml:space="preserve"> da Universidade</w:t>
      </w:r>
    </w:p>
    <w:p w:rsidR="00741B9D" w:rsidRPr="00856B0F" w:rsidRDefault="00741B9D" w:rsidP="00741B9D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>NPG</w:t>
      </w:r>
      <w:r w:rsidRPr="00856B0F">
        <w:rPr>
          <w:color w:val="auto"/>
          <w:vertAlign w:val="subscript"/>
        </w:rPr>
        <w:t>C</w:t>
      </w:r>
      <w:r w:rsidR="00827875" w:rsidRPr="00856B0F">
        <w:rPr>
          <w:color w:val="auto"/>
        </w:rPr>
        <w:t>:</w:t>
      </w:r>
      <w:r w:rsidRPr="00856B0F">
        <w:rPr>
          <w:color w:val="auto"/>
        </w:rPr>
        <w:t xml:space="preserve"> número de Cursos de Pós-Graduação</w:t>
      </w:r>
    </w:p>
    <w:p w:rsidR="00E90952" w:rsidRPr="00856B0F" w:rsidRDefault="00741B9D" w:rsidP="002F0DF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>NPG</w:t>
      </w:r>
      <w:r w:rsidRPr="00856B0F">
        <w:rPr>
          <w:color w:val="auto"/>
          <w:vertAlign w:val="subscript"/>
        </w:rPr>
        <w:t>T</w:t>
      </w:r>
      <w:r w:rsidRPr="00856B0F">
        <w:rPr>
          <w:color w:val="auto"/>
        </w:rPr>
        <w:t xml:space="preserve">: </w:t>
      </w:r>
      <w:r w:rsidR="00827875" w:rsidRPr="00856B0F">
        <w:rPr>
          <w:color w:val="auto"/>
        </w:rPr>
        <w:t>número total de Cursos de Pós-Graduação da Universidade</w:t>
      </w:r>
    </w:p>
    <w:p w:rsidR="00827875" w:rsidRPr="00856B0F" w:rsidRDefault="00827875" w:rsidP="00F142CE">
      <w:pPr>
        <w:spacing w:line="360" w:lineRule="auto"/>
        <w:jc w:val="both"/>
        <w:rPr>
          <w:color w:val="auto"/>
        </w:rPr>
      </w:pPr>
      <w:proofErr w:type="spellStart"/>
      <w:proofErr w:type="gramStart"/>
      <w:r w:rsidRPr="00856B0F">
        <w:rPr>
          <w:color w:val="auto"/>
        </w:rPr>
        <w:t>NEXc</w:t>
      </w:r>
      <w:proofErr w:type="spellEnd"/>
      <w:proofErr w:type="gramEnd"/>
      <w:r w:rsidRPr="00856B0F">
        <w:rPr>
          <w:color w:val="auto"/>
        </w:rPr>
        <w:t>: número de Projetos de Extensão</w:t>
      </w:r>
    </w:p>
    <w:p w:rsidR="00827875" w:rsidRPr="00856B0F" w:rsidRDefault="00827875" w:rsidP="00F142CE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>NEX</w:t>
      </w:r>
      <w:r w:rsidRPr="00856B0F">
        <w:rPr>
          <w:color w:val="auto"/>
          <w:vertAlign w:val="subscript"/>
        </w:rPr>
        <w:t>T</w:t>
      </w:r>
      <w:r w:rsidRPr="00856B0F">
        <w:rPr>
          <w:color w:val="auto"/>
        </w:rPr>
        <w:t>: número total de projetos de Extensão da Universidade</w:t>
      </w:r>
    </w:p>
    <w:p w:rsidR="00827875" w:rsidRPr="00856B0F" w:rsidRDefault="00827875" w:rsidP="00F142CE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>NEC</w:t>
      </w:r>
      <w:r w:rsidRPr="00856B0F">
        <w:rPr>
          <w:color w:val="auto"/>
          <w:vertAlign w:val="subscript"/>
        </w:rPr>
        <w:t>C</w:t>
      </w:r>
      <w:r w:rsidRPr="00856B0F">
        <w:rPr>
          <w:color w:val="auto"/>
        </w:rPr>
        <w:t xml:space="preserve">: </w:t>
      </w:r>
      <w:proofErr w:type="gramStart"/>
      <w:r w:rsidRPr="00856B0F">
        <w:rPr>
          <w:color w:val="auto"/>
        </w:rPr>
        <w:t>número de eventos∕curso extracurriculares</w:t>
      </w:r>
      <w:proofErr w:type="gramEnd"/>
    </w:p>
    <w:p w:rsidR="00827875" w:rsidRPr="00856B0F" w:rsidRDefault="00827875" w:rsidP="00F142CE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>NEC</w:t>
      </w:r>
      <w:r w:rsidRPr="00856B0F">
        <w:rPr>
          <w:color w:val="auto"/>
          <w:vertAlign w:val="subscript"/>
        </w:rPr>
        <w:t>T</w:t>
      </w:r>
      <w:r w:rsidRPr="00856B0F">
        <w:rPr>
          <w:color w:val="auto"/>
        </w:rPr>
        <w:t>: número total de eventos∕cursos extracurriculares</w:t>
      </w:r>
    </w:p>
    <w:p w:rsidR="00827875" w:rsidRPr="00856B0F" w:rsidRDefault="00827875" w:rsidP="00F142CE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>A</w:t>
      </w:r>
      <w:r w:rsidRPr="00856B0F">
        <w:rPr>
          <w:color w:val="auto"/>
          <w:vertAlign w:val="subscript"/>
        </w:rPr>
        <w:t>C</w:t>
      </w:r>
      <w:r w:rsidRPr="00856B0F">
        <w:rPr>
          <w:color w:val="auto"/>
        </w:rPr>
        <w:t>: Área</w:t>
      </w:r>
      <w:r w:rsidR="00856B0F" w:rsidRPr="00856B0F">
        <w:rPr>
          <w:color w:val="auto"/>
        </w:rPr>
        <w:t xml:space="preserve"> </w:t>
      </w:r>
      <w:r w:rsidR="00856B0F" w:rsidRPr="00856B0F">
        <w:rPr>
          <w:color w:val="auto"/>
        </w:rPr>
        <w:t>Utilizada</w:t>
      </w:r>
      <w:r w:rsidRPr="00856B0F">
        <w:rPr>
          <w:color w:val="auto"/>
        </w:rPr>
        <w:t xml:space="preserve"> do Campus</w:t>
      </w:r>
    </w:p>
    <w:p w:rsidR="00827875" w:rsidRPr="00856B0F" w:rsidRDefault="00827875" w:rsidP="00F142CE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>A</w:t>
      </w:r>
      <w:r w:rsidRPr="00856B0F">
        <w:rPr>
          <w:color w:val="auto"/>
          <w:vertAlign w:val="subscript"/>
        </w:rPr>
        <w:t>T</w:t>
      </w:r>
      <w:r w:rsidRPr="00856B0F">
        <w:rPr>
          <w:color w:val="auto"/>
        </w:rPr>
        <w:t xml:space="preserve">: Área Total </w:t>
      </w:r>
      <w:r w:rsidR="00856B0F" w:rsidRPr="00856B0F">
        <w:rPr>
          <w:color w:val="auto"/>
        </w:rPr>
        <w:t xml:space="preserve">Utilizada </w:t>
      </w:r>
      <w:r w:rsidRPr="00856B0F">
        <w:rPr>
          <w:color w:val="auto"/>
        </w:rPr>
        <w:t>da Universidade</w:t>
      </w:r>
    </w:p>
    <w:p w:rsidR="00827875" w:rsidRPr="00856B0F" w:rsidRDefault="00827875" w:rsidP="00827875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>AC</w:t>
      </w:r>
      <w:r w:rsidRPr="00856B0F">
        <w:rPr>
          <w:color w:val="auto"/>
          <w:vertAlign w:val="subscript"/>
        </w:rPr>
        <w:t>C</w:t>
      </w:r>
      <w:r w:rsidRPr="00856B0F">
        <w:rPr>
          <w:color w:val="auto"/>
        </w:rPr>
        <w:t>: Área Construída do Campus</w:t>
      </w:r>
    </w:p>
    <w:p w:rsidR="00827875" w:rsidRPr="00856B0F" w:rsidRDefault="00827875" w:rsidP="00827875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>AC</w:t>
      </w:r>
      <w:r w:rsidRPr="00856B0F">
        <w:rPr>
          <w:color w:val="auto"/>
          <w:vertAlign w:val="subscript"/>
        </w:rPr>
        <w:t>T</w:t>
      </w:r>
      <w:r w:rsidRPr="00856B0F">
        <w:rPr>
          <w:color w:val="auto"/>
        </w:rPr>
        <w:t>: Área Construída Total da Universidade</w:t>
      </w:r>
    </w:p>
    <w:p w:rsidR="00856B0F" w:rsidRPr="00856B0F" w:rsidRDefault="00856B0F" w:rsidP="00856B0F">
      <w:pPr>
        <w:spacing w:line="360" w:lineRule="auto"/>
        <w:jc w:val="both"/>
        <w:rPr>
          <w:color w:val="auto"/>
        </w:rPr>
      </w:pPr>
    </w:p>
    <w:p w:rsidR="00856B0F" w:rsidRPr="00856B0F" w:rsidRDefault="00856B0F" w:rsidP="00856B0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Pr="00856B0F">
        <w:rPr>
          <w:b/>
          <w:color w:val="auto"/>
        </w:rPr>
        <w:t>Art. 12°</w:t>
      </w:r>
      <w:r w:rsidRPr="00856B0F">
        <w:rPr>
          <w:color w:val="auto"/>
        </w:rPr>
        <w:t xml:space="preserve"> O montante a ser distribuído entre os campi universitários será obtido durante a fase de elaboração da LOA (Lei Orçamentária Anual), após a destinação de recursos orçamentários para garantir a execução das despesas obrigatórias e essenciais.</w:t>
      </w:r>
    </w:p>
    <w:p w:rsidR="00856B0F" w:rsidRPr="00856B0F" w:rsidRDefault="00856B0F" w:rsidP="00856B0F">
      <w:pPr>
        <w:spacing w:line="360" w:lineRule="auto"/>
        <w:jc w:val="both"/>
        <w:rPr>
          <w:color w:val="auto"/>
        </w:rPr>
      </w:pPr>
    </w:p>
    <w:p w:rsidR="00856B0F" w:rsidRPr="00856B0F" w:rsidRDefault="00856B0F" w:rsidP="00856B0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lastRenderedPageBreak/>
        <w:tab/>
      </w:r>
      <w:r w:rsidRPr="00856B0F">
        <w:rPr>
          <w:b/>
          <w:color w:val="auto"/>
        </w:rPr>
        <w:t xml:space="preserve">§ 1º </w:t>
      </w:r>
      <w:r w:rsidRPr="00856B0F">
        <w:rPr>
          <w:color w:val="auto"/>
        </w:rPr>
        <w:t>Despesas obrigatórias consistem em dispêndios decorrentes de determinações constitucionais e legais que geram para o ente estatal uma obrigação a ser cumprida. No caso da Instituição enquadram-se neste conjunto os seguintes gastos: Pessoal e Encargos Sociais; Sentenças Judiciais; e, Amortização e Juros da Dívida.</w:t>
      </w:r>
    </w:p>
    <w:p w:rsidR="00856B0F" w:rsidRPr="00856B0F" w:rsidRDefault="00856B0F" w:rsidP="00856B0F">
      <w:pPr>
        <w:spacing w:line="360" w:lineRule="auto"/>
        <w:jc w:val="both"/>
        <w:rPr>
          <w:color w:val="auto"/>
        </w:rPr>
      </w:pPr>
    </w:p>
    <w:p w:rsidR="00315DF6" w:rsidRPr="00856B0F" w:rsidRDefault="00856B0F" w:rsidP="00856B0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Pr="00856B0F">
        <w:rPr>
          <w:b/>
          <w:color w:val="auto"/>
        </w:rPr>
        <w:t>§ 2º</w:t>
      </w:r>
      <w:r w:rsidRPr="00856B0F">
        <w:rPr>
          <w:color w:val="auto"/>
        </w:rPr>
        <w:t xml:space="preserve"> Despesas essenciais são dispêndios caracterizados exclusivamente como primordiais ao atendimento das necessidades de manutenção e de funcionamento dos órgãos e entidades da administração pública. Integram este grupo gastos com energia elétrica, telefonia fixa e móvel, internet, combustível, água e esgoto, serviços terceirizados de vigilância e limpeza e recolhimento de PIS</w:t>
      </w:r>
      <w:proofErr w:type="gramStart"/>
      <w:r w:rsidRPr="00856B0F">
        <w:rPr>
          <w:color w:val="auto"/>
        </w:rPr>
        <w:t>/PASEP)</w:t>
      </w:r>
      <w:proofErr w:type="gramEnd"/>
      <w:r w:rsidRPr="00856B0F">
        <w:rPr>
          <w:color w:val="auto"/>
        </w:rPr>
        <w:t>.</w:t>
      </w:r>
    </w:p>
    <w:p w:rsidR="00827875" w:rsidRPr="00856B0F" w:rsidRDefault="00827875" w:rsidP="00F142CE">
      <w:pPr>
        <w:spacing w:line="360" w:lineRule="auto"/>
        <w:jc w:val="both"/>
        <w:rPr>
          <w:color w:val="auto"/>
        </w:rPr>
      </w:pPr>
    </w:p>
    <w:p w:rsidR="00431733" w:rsidRPr="005F5CBA" w:rsidRDefault="00F416A0" w:rsidP="00F142CE">
      <w:pPr>
        <w:spacing w:line="360" w:lineRule="auto"/>
        <w:jc w:val="both"/>
        <w:rPr>
          <w:color w:val="0070C0"/>
        </w:rPr>
      </w:pPr>
      <w:r w:rsidRPr="005F5CBA">
        <w:rPr>
          <w:b/>
          <w:color w:val="0070C0"/>
        </w:rPr>
        <w:t>Parágrafo Único:</w:t>
      </w:r>
      <w:r w:rsidR="00431733" w:rsidRPr="005F5CBA">
        <w:rPr>
          <w:color w:val="0070C0"/>
        </w:rPr>
        <w:t xml:space="preserve"> Para efeito de contagem e cálculo, </w:t>
      </w:r>
      <w:proofErr w:type="gramStart"/>
      <w:r w:rsidR="00431733" w:rsidRPr="005F5CBA">
        <w:rPr>
          <w:color w:val="0070C0"/>
        </w:rPr>
        <w:t>deverão</w:t>
      </w:r>
      <w:proofErr w:type="gramEnd"/>
      <w:r w:rsidR="00431733" w:rsidRPr="005F5CBA">
        <w:rPr>
          <w:color w:val="0070C0"/>
        </w:rPr>
        <w:t xml:space="preserve"> ser desconsiderados os campus de Colíder e </w:t>
      </w:r>
      <w:proofErr w:type="spellStart"/>
      <w:r w:rsidR="00906F6B" w:rsidRPr="005F5CBA">
        <w:rPr>
          <w:color w:val="0070C0"/>
        </w:rPr>
        <w:t>Luciara</w:t>
      </w:r>
      <w:proofErr w:type="spellEnd"/>
      <w:r w:rsidR="00431733" w:rsidRPr="005F5CBA">
        <w:rPr>
          <w:color w:val="0070C0"/>
        </w:rPr>
        <w:t>, sendo que a estes fica assegurado o repasse fixo de 0,4% do valor considerado no Artigo 1</w:t>
      </w:r>
      <w:r w:rsidR="003E467B" w:rsidRPr="005F5CBA">
        <w:rPr>
          <w:color w:val="0070C0"/>
        </w:rPr>
        <w:t>2</w:t>
      </w:r>
      <w:r w:rsidR="00431733" w:rsidRPr="005F5CBA">
        <w:rPr>
          <w:color w:val="0070C0"/>
        </w:rPr>
        <w:t>º desta resolução.</w:t>
      </w:r>
      <w:r w:rsidRPr="005F5CBA">
        <w:rPr>
          <w:color w:val="0070C0"/>
        </w:rPr>
        <w:t xml:space="preserve"> (SUGESTÃO TALES∕TONICO)</w:t>
      </w:r>
    </w:p>
    <w:p w:rsidR="00F416A0" w:rsidRPr="00856B0F" w:rsidRDefault="00F416A0">
      <w:pPr>
        <w:suppressAutoHyphens w:val="0"/>
        <w:rPr>
          <w:color w:val="auto"/>
        </w:rPr>
      </w:pPr>
    </w:p>
    <w:p w:rsidR="00F416A0" w:rsidRPr="00856B0F" w:rsidRDefault="00F416A0" w:rsidP="00F416A0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Pr="00856B0F">
        <w:rPr>
          <w:b/>
          <w:color w:val="auto"/>
        </w:rPr>
        <w:t>Art. 13°</w:t>
      </w:r>
      <w:r w:rsidRPr="00856B0F">
        <w:rPr>
          <w:color w:val="auto"/>
        </w:rPr>
        <w:t xml:space="preserve"> Caberá ao CONSUNI rever tantos as dimensões analisadas quanto o peso de cada uma delas.</w:t>
      </w:r>
    </w:p>
    <w:p w:rsidR="00F416A0" w:rsidRPr="00856B0F" w:rsidRDefault="00F416A0">
      <w:pPr>
        <w:suppressAutoHyphens w:val="0"/>
        <w:rPr>
          <w:color w:val="auto"/>
        </w:rPr>
      </w:pPr>
    </w:p>
    <w:p w:rsidR="002F0DFF" w:rsidRPr="00856B0F" w:rsidRDefault="002F0DFF" w:rsidP="00856B0F">
      <w:pPr>
        <w:suppressAutoHyphens w:val="0"/>
        <w:rPr>
          <w:color w:val="auto"/>
        </w:rPr>
      </w:pPr>
    </w:p>
    <w:sectPr w:rsidR="002F0DFF" w:rsidRPr="00856B0F" w:rsidSect="00291054">
      <w:headerReference w:type="default" r:id="rId8"/>
      <w:footerReference w:type="default" r:id="rId9"/>
      <w:pgSz w:w="11906" w:h="16838"/>
      <w:pgMar w:top="567" w:right="1701" w:bottom="0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82E" w:rsidRDefault="00E9282E">
      <w:r>
        <w:separator/>
      </w:r>
    </w:p>
  </w:endnote>
  <w:endnote w:type="continuationSeparator" w:id="0">
    <w:p w:rsidR="00E9282E" w:rsidRDefault="00E92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5200FDFF" w:usb2="00042021" w:usb3="00000000" w:csb0="000001BF" w:csb1="00000000"/>
  </w:font>
  <w:font w:name="Lucida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17" w:type="dxa"/>
      <w:tblInd w:w="-441" w:type="dxa"/>
      <w:tblBorders>
        <w:insideH w:val="single" w:sz="4" w:space="0" w:color="000000"/>
        <w:insideV w:val="single" w:sz="4" w:space="0" w:color="000000"/>
      </w:tblBorders>
      <w:tblLook w:val="00A0"/>
    </w:tblPr>
    <w:tblGrid>
      <w:gridCol w:w="6219"/>
      <w:gridCol w:w="3898"/>
    </w:tblGrid>
    <w:tr w:rsidR="00D127B7" w:rsidRPr="002C23FD" w:rsidTr="006A4891">
      <w:trPr>
        <w:trHeight w:val="1010"/>
      </w:trPr>
      <w:tc>
        <w:tcPr>
          <w:tcW w:w="6219" w:type="dxa"/>
          <w:tcBorders>
            <w:right w:val="single" w:sz="4" w:space="0" w:color="000000"/>
          </w:tcBorders>
          <w:shd w:val="clear" w:color="auto" w:fill="auto"/>
        </w:tcPr>
        <w:p w:rsidR="00D127B7" w:rsidRPr="00BF37B1" w:rsidRDefault="00D127B7" w:rsidP="006F3FE6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</w:p>
      </w:tc>
      <w:tc>
        <w:tcPr>
          <w:tcW w:w="3898" w:type="dxa"/>
          <w:tcBorders>
            <w:left w:val="single" w:sz="4" w:space="0" w:color="000000"/>
          </w:tcBorders>
          <w:shd w:val="clear" w:color="auto" w:fill="auto"/>
        </w:tcPr>
        <w:p w:rsidR="00D127B7" w:rsidRPr="002C23FD" w:rsidRDefault="00D127B7" w:rsidP="006F3FE6">
          <w:pPr>
            <w:pStyle w:val="Rodap"/>
            <w:jc w:val="center"/>
            <w:rPr>
              <w:rFonts w:ascii="Aller" w:hAnsi="Aller"/>
              <w:sz w:val="16"/>
              <w:szCs w:val="16"/>
              <w:lang w:val="en-US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914525" cy="542925"/>
                <wp:effectExtent l="19050" t="0" r="9525" b="0"/>
                <wp:docPr id="1" name="Imagem 6" descr="Descrição: 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Descrição: 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27B7" w:rsidRPr="006A4891" w:rsidRDefault="00D127B7" w:rsidP="006A4891">
    <w:pPr>
      <w:pStyle w:val="Rodap"/>
      <w:rPr>
        <w:b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82E" w:rsidRDefault="00E9282E">
      <w:r>
        <w:separator/>
      </w:r>
    </w:p>
  </w:footnote>
  <w:footnote w:type="continuationSeparator" w:id="0">
    <w:p w:rsidR="00E9282E" w:rsidRDefault="00E92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B7" w:rsidRDefault="00D127B7" w:rsidP="00D251A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4887595</wp:posOffset>
          </wp:positionH>
          <wp:positionV relativeFrom="line">
            <wp:posOffset>104140</wp:posOffset>
          </wp:positionV>
          <wp:extent cx="695325" cy="714375"/>
          <wp:effectExtent l="19050" t="0" r="9525" b="0"/>
          <wp:wrapSquare wrapText="bothSides"/>
          <wp:docPr id="5" name="Imagem 3" descr="Descrição: 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-88900</wp:posOffset>
          </wp:positionH>
          <wp:positionV relativeFrom="paragraph">
            <wp:posOffset>104140</wp:posOffset>
          </wp:positionV>
          <wp:extent cx="850265" cy="850900"/>
          <wp:effectExtent l="19050" t="0" r="698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093" w:type="dxa"/>
      <w:tblInd w:w="-34" w:type="dxa"/>
      <w:tblBorders>
        <w:insideH w:val="single" w:sz="4" w:space="0" w:color="000000"/>
      </w:tblBorders>
      <w:tblLayout w:type="fixed"/>
      <w:tblLook w:val="00A0"/>
    </w:tblPr>
    <w:tblGrid>
      <w:gridCol w:w="1276"/>
      <w:gridCol w:w="6521"/>
      <w:gridCol w:w="1296"/>
    </w:tblGrid>
    <w:tr w:rsidR="00D127B7" w:rsidRPr="00BF37B1" w:rsidTr="006F3FE6">
      <w:trPr>
        <w:trHeight w:val="1431"/>
      </w:trPr>
      <w:tc>
        <w:tcPr>
          <w:tcW w:w="1276" w:type="dxa"/>
        </w:tcPr>
        <w:p w:rsidR="00D127B7" w:rsidRPr="00BF37B1" w:rsidRDefault="00D127B7" w:rsidP="006F3FE6">
          <w:pPr>
            <w:pStyle w:val="Cabealho"/>
          </w:pPr>
        </w:p>
      </w:tc>
      <w:tc>
        <w:tcPr>
          <w:tcW w:w="6521" w:type="dxa"/>
        </w:tcPr>
        <w:p w:rsidR="00D127B7" w:rsidRDefault="00D127B7" w:rsidP="006F3FE6">
          <w:pPr>
            <w:pStyle w:val="Cabealho"/>
            <w:jc w:val="center"/>
            <w:rPr>
              <w:b/>
            </w:rPr>
          </w:pPr>
        </w:p>
        <w:p w:rsidR="00D127B7" w:rsidRPr="000C42D6" w:rsidRDefault="00D127B7" w:rsidP="006F3FE6">
          <w:pPr>
            <w:pStyle w:val="Cabealho"/>
            <w:jc w:val="center"/>
            <w:rPr>
              <w:b/>
            </w:rPr>
          </w:pPr>
          <w:r w:rsidRPr="000C42D6">
            <w:rPr>
              <w:b/>
            </w:rPr>
            <w:t>GOVERNO DO ESTADO DE MATO GROSSO</w:t>
          </w:r>
        </w:p>
        <w:p w:rsidR="00D127B7" w:rsidRPr="000C42D6" w:rsidRDefault="00D127B7" w:rsidP="006F3FE6">
          <w:pPr>
            <w:pStyle w:val="Cabealho"/>
            <w:jc w:val="center"/>
            <w:rPr>
              <w:b/>
            </w:rPr>
          </w:pPr>
          <w:r w:rsidRPr="000C42D6">
            <w:rPr>
              <w:b/>
            </w:rPr>
            <w:t>SECRETARIA DE ESTADO DE CIÊNCIA E TECNOLOGIA</w:t>
          </w:r>
        </w:p>
        <w:p w:rsidR="00D127B7" w:rsidRPr="000C42D6" w:rsidRDefault="00D127B7" w:rsidP="006F3FE6">
          <w:pPr>
            <w:pStyle w:val="Cabealho"/>
            <w:jc w:val="center"/>
            <w:rPr>
              <w:b/>
            </w:rPr>
          </w:pPr>
          <w:r w:rsidRPr="000C42D6">
            <w:rPr>
              <w:b/>
            </w:rPr>
            <w:t>UNIVERSIDADE DO ESTADO DE MATO GROSSO</w:t>
          </w:r>
        </w:p>
        <w:p w:rsidR="00D127B7" w:rsidRPr="00D251AD" w:rsidRDefault="00D127B7" w:rsidP="00812FF4">
          <w:pPr>
            <w:pStyle w:val="Cabealho"/>
            <w:jc w:val="center"/>
            <w:rPr>
              <w:b/>
              <w:sz w:val="16"/>
              <w:szCs w:val="16"/>
            </w:rPr>
          </w:pPr>
        </w:p>
      </w:tc>
      <w:tc>
        <w:tcPr>
          <w:tcW w:w="1296" w:type="dxa"/>
        </w:tcPr>
        <w:p w:rsidR="00D127B7" w:rsidRPr="00BF37B1" w:rsidRDefault="00D127B7" w:rsidP="006F3FE6">
          <w:pPr>
            <w:pStyle w:val="Cabealho"/>
            <w:jc w:val="right"/>
          </w:pPr>
        </w:p>
      </w:tc>
    </w:tr>
  </w:tbl>
  <w:p w:rsidR="00D127B7" w:rsidRPr="00D251AD" w:rsidRDefault="00D127B7" w:rsidP="00D251A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0.75pt;height:10.75pt" o:bullet="t">
        <v:imagedata r:id="rId1" o:title="mso2D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8">
    <w:nsid w:val="080B38C1"/>
    <w:multiLevelType w:val="hybridMultilevel"/>
    <w:tmpl w:val="E5D6CE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DD19E0"/>
    <w:multiLevelType w:val="hybridMultilevel"/>
    <w:tmpl w:val="8618A62C"/>
    <w:lvl w:ilvl="0" w:tplc="B28EA312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0B1A162A"/>
    <w:multiLevelType w:val="hybridMultilevel"/>
    <w:tmpl w:val="F242886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C0547B4"/>
    <w:multiLevelType w:val="hybridMultilevel"/>
    <w:tmpl w:val="1AA46FEA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0CB81CDB"/>
    <w:multiLevelType w:val="hybridMultilevel"/>
    <w:tmpl w:val="83EEBEBA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355B6"/>
    <w:multiLevelType w:val="hybridMultilevel"/>
    <w:tmpl w:val="F884852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637783C"/>
    <w:multiLevelType w:val="hybridMultilevel"/>
    <w:tmpl w:val="518260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AB385E"/>
    <w:multiLevelType w:val="hybridMultilevel"/>
    <w:tmpl w:val="17D6B7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7C744C"/>
    <w:multiLevelType w:val="hybridMultilevel"/>
    <w:tmpl w:val="17D6B7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965007"/>
    <w:multiLevelType w:val="hybridMultilevel"/>
    <w:tmpl w:val="B82E2A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070A26"/>
    <w:multiLevelType w:val="hybridMultilevel"/>
    <w:tmpl w:val="311ED120"/>
    <w:lvl w:ilvl="0" w:tplc="0416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1B67062B"/>
    <w:multiLevelType w:val="hybridMultilevel"/>
    <w:tmpl w:val="BC2A0D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C93F86"/>
    <w:multiLevelType w:val="hybridMultilevel"/>
    <w:tmpl w:val="5808B632"/>
    <w:lvl w:ilvl="0" w:tplc="A6E660FE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34751C1C"/>
    <w:multiLevelType w:val="hybridMultilevel"/>
    <w:tmpl w:val="059CA0E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3C484C"/>
    <w:multiLevelType w:val="hybridMultilevel"/>
    <w:tmpl w:val="17D6B7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62BD4"/>
    <w:multiLevelType w:val="hybridMultilevel"/>
    <w:tmpl w:val="44C46B86"/>
    <w:lvl w:ilvl="0" w:tplc="0416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4D4A52CC"/>
    <w:multiLevelType w:val="hybridMultilevel"/>
    <w:tmpl w:val="97E01112"/>
    <w:lvl w:ilvl="0" w:tplc="64D6D62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63610"/>
    <w:multiLevelType w:val="hybridMultilevel"/>
    <w:tmpl w:val="6BC26C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4978AB"/>
    <w:multiLevelType w:val="hybridMultilevel"/>
    <w:tmpl w:val="17D6B7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86DCD"/>
    <w:multiLevelType w:val="hybridMultilevel"/>
    <w:tmpl w:val="21F4D86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1FF3253"/>
    <w:multiLevelType w:val="hybridMultilevel"/>
    <w:tmpl w:val="AD669842"/>
    <w:lvl w:ilvl="0" w:tplc="067E5AE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56349AB"/>
    <w:multiLevelType w:val="hybridMultilevel"/>
    <w:tmpl w:val="B8AC0F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E6344D"/>
    <w:multiLevelType w:val="hybridMultilevel"/>
    <w:tmpl w:val="D72E8E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84CB9"/>
    <w:multiLevelType w:val="hybridMultilevel"/>
    <w:tmpl w:val="16D2EBCA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985A1C"/>
    <w:multiLevelType w:val="hybridMultilevel"/>
    <w:tmpl w:val="5204E2AE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C433A9"/>
    <w:multiLevelType w:val="hybridMultilevel"/>
    <w:tmpl w:val="8B1AD07C"/>
    <w:lvl w:ilvl="0" w:tplc="3A2290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45BD0"/>
    <w:multiLevelType w:val="hybridMultilevel"/>
    <w:tmpl w:val="807C8C8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D721B"/>
    <w:multiLevelType w:val="hybridMultilevel"/>
    <w:tmpl w:val="93C43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7B30C2"/>
    <w:multiLevelType w:val="hybridMultilevel"/>
    <w:tmpl w:val="6758F8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096A64"/>
    <w:multiLevelType w:val="hybridMultilevel"/>
    <w:tmpl w:val="9C6E9896"/>
    <w:lvl w:ilvl="0" w:tplc="0416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2"/>
  </w:num>
  <w:num w:numId="10">
    <w:abstractNumId w:val="37"/>
  </w:num>
  <w:num w:numId="11">
    <w:abstractNumId w:val="31"/>
  </w:num>
  <w:num w:numId="12">
    <w:abstractNumId w:val="21"/>
  </w:num>
  <w:num w:numId="13">
    <w:abstractNumId w:val="13"/>
  </w:num>
  <w:num w:numId="14">
    <w:abstractNumId w:val="14"/>
  </w:num>
  <w:num w:numId="15">
    <w:abstractNumId w:val="10"/>
  </w:num>
  <w:num w:numId="16">
    <w:abstractNumId w:val="34"/>
  </w:num>
  <w:num w:numId="17">
    <w:abstractNumId w:val="20"/>
  </w:num>
  <w:num w:numId="18">
    <w:abstractNumId w:val="33"/>
  </w:num>
  <w:num w:numId="19">
    <w:abstractNumId w:val="24"/>
  </w:num>
  <w:num w:numId="20">
    <w:abstractNumId w:val="16"/>
  </w:num>
  <w:num w:numId="21">
    <w:abstractNumId w:val="26"/>
  </w:num>
  <w:num w:numId="22">
    <w:abstractNumId w:val="22"/>
  </w:num>
  <w:num w:numId="23">
    <w:abstractNumId w:val="15"/>
  </w:num>
  <w:num w:numId="24">
    <w:abstractNumId w:val="18"/>
  </w:num>
  <w:num w:numId="25">
    <w:abstractNumId w:val="30"/>
  </w:num>
  <w:num w:numId="26">
    <w:abstractNumId w:val="27"/>
  </w:num>
  <w:num w:numId="27">
    <w:abstractNumId w:val="17"/>
  </w:num>
  <w:num w:numId="28">
    <w:abstractNumId w:val="11"/>
  </w:num>
  <w:num w:numId="29">
    <w:abstractNumId w:val="19"/>
  </w:num>
  <w:num w:numId="30">
    <w:abstractNumId w:val="25"/>
  </w:num>
  <w:num w:numId="31">
    <w:abstractNumId w:val="8"/>
  </w:num>
  <w:num w:numId="32">
    <w:abstractNumId w:val="35"/>
  </w:num>
  <w:num w:numId="33">
    <w:abstractNumId w:val="36"/>
  </w:num>
  <w:num w:numId="34">
    <w:abstractNumId w:val="23"/>
  </w:num>
  <w:num w:numId="35">
    <w:abstractNumId w:val="29"/>
  </w:num>
  <w:num w:numId="36">
    <w:abstractNumId w:val="9"/>
  </w:num>
  <w:num w:numId="37">
    <w:abstractNumId w:val="28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0951"/>
    <w:rsid w:val="000019C2"/>
    <w:rsid w:val="0000547D"/>
    <w:rsid w:val="000070CE"/>
    <w:rsid w:val="0001326D"/>
    <w:rsid w:val="00015E66"/>
    <w:rsid w:val="00017108"/>
    <w:rsid w:val="000219BB"/>
    <w:rsid w:val="00022170"/>
    <w:rsid w:val="000246F7"/>
    <w:rsid w:val="000266CA"/>
    <w:rsid w:val="000266D1"/>
    <w:rsid w:val="00032AF1"/>
    <w:rsid w:val="000376D4"/>
    <w:rsid w:val="000445CD"/>
    <w:rsid w:val="000551CD"/>
    <w:rsid w:val="000604E0"/>
    <w:rsid w:val="000724DF"/>
    <w:rsid w:val="0007411B"/>
    <w:rsid w:val="00080585"/>
    <w:rsid w:val="00082FE6"/>
    <w:rsid w:val="00087187"/>
    <w:rsid w:val="000907D7"/>
    <w:rsid w:val="000A5353"/>
    <w:rsid w:val="000B4B28"/>
    <w:rsid w:val="000B5FB8"/>
    <w:rsid w:val="000C0B23"/>
    <w:rsid w:val="000C167F"/>
    <w:rsid w:val="000C1EC4"/>
    <w:rsid w:val="000C2E91"/>
    <w:rsid w:val="000D060E"/>
    <w:rsid w:val="000D067B"/>
    <w:rsid w:val="000E2D81"/>
    <w:rsid w:val="000E7CB7"/>
    <w:rsid w:val="000F7523"/>
    <w:rsid w:val="000F7C79"/>
    <w:rsid w:val="00100054"/>
    <w:rsid w:val="00107F5D"/>
    <w:rsid w:val="0011215B"/>
    <w:rsid w:val="00123642"/>
    <w:rsid w:val="00125BEB"/>
    <w:rsid w:val="00133570"/>
    <w:rsid w:val="00140754"/>
    <w:rsid w:val="00145BDC"/>
    <w:rsid w:val="00147950"/>
    <w:rsid w:val="00150456"/>
    <w:rsid w:val="00173759"/>
    <w:rsid w:val="00173AFB"/>
    <w:rsid w:val="00175759"/>
    <w:rsid w:val="00176020"/>
    <w:rsid w:val="001833AD"/>
    <w:rsid w:val="00185A4F"/>
    <w:rsid w:val="00193612"/>
    <w:rsid w:val="00195BD5"/>
    <w:rsid w:val="001A0E3E"/>
    <w:rsid w:val="001A1038"/>
    <w:rsid w:val="001A44CC"/>
    <w:rsid w:val="001B0D3D"/>
    <w:rsid w:val="001C18E8"/>
    <w:rsid w:val="001C218F"/>
    <w:rsid w:val="001C25EB"/>
    <w:rsid w:val="001D5AF0"/>
    <w:rsid w:val="001E593F"/>
    <w:rsid w:val="001F08D9"/>
    <w:rsid w:val="001F2BCF"/>
    <w:rsid w:val="001F48BD"/>
    <w:rsid w:val="001F622C"/>
    <w:rsid w:val="0020472D"/>
    <w:rsid w:val="00205AFD"/>
    <w:rsid w:val="002113F2"/>
    <w:rsid w:val="00213D12"/>
    <w:rsid w:val="00213EC3"/>
    <w:rsid w:val="0021408C"/>
    <w:rsid w:val="00216FD2"/>
    <w:rsid w:val="00230275"/>
    <w:rsid w:val="00234DBE"/>
    <w:rsid w:val="00240548"/>
    <w:rsid w:val="00243CF9"/>
    <w:rsid w:val="002557C9"/>
    <w:rsid w:val="00260D5A"/>
    <w:rsid w:val="00264DE1"/>
    <w:rsid w:val="00265D03"/>
    <w:rsid w:val="002710F7"/>
    <w:rsid w:val="002722FD"/>
    <w:rsid w:val="00272FD1"/>
    <w:rsid w:val="00276E67"/>
    <w:rsid w:val="00277584"/>
    <w:rsid w:val="00291054"/>
    <w:rsid w:val="00295666"/>
    <w:rsid w:val="00295FB7"/>
    <w:rsid w:val="002A10FB"/>
    <w:rsid w:val="002A7BCA"/>
    <w:rsid w:val="002B166A"/>
    <w:rsid w:val="002B4586"/>
    <w:rsid w:val="002B644C"/>
    <w:rsid w:val="002C0013"/>
    <w:rsid w:val="002C0BC9"/>
    <w:rsid w:val="002D161A"/>
    <w:rsid w:val="002D37D4"/>
    <w:rsid w:val="002D5F95"/>
    <w:rsid w:val="002E647C"/>
    <w:rsid w:val="002F0DFF"/>
    <w:rsid w:val="002F2B05"/>
    <w:rsid w:val="00300503"/>
    <w:rsid w:val="003014DA"/>
    <w:rsid w:val="00302F41"/>
    <w:rsid w:val="00306F3D"/>
    <w:rsid w:val="003103BC"/>
    <w:rsid w:val="00315DF6"/>
    <w:rsid w:val="003161BE"/>
    <w:rsid w:val="0031691B"/>
    <w:rsid w:val="00332CDD"/>
    <w:rsid w:val="0033450B"/>
    <w:rsid w:val="00335322"/>
    <w:rsid w:val="00337466"/>
    <w:rsid w:val="00343559"/>
    <w:rsid w:val="00350911"/>
    <w:rsid w:val="00353650"/>
    <w:rsid w:val="003556C1"/>
    <w:rsid w:val="00365CE3"/>
    <w:rsid w:val="00367C7A"/>
    <w:rsid w:val="00370D51"/>
    <w:rsid w:val="003722D7"/>
    <w:rsid w:val="00376718"/>
    <w:rsid w:val="00383F38"/>
    <w:rsid w:val="003842FA"/>
    <w:rsid w:val="003916E7"/>
    <w:rsid w:val="00394B11"/>
    <w:rsid w:val="003A0F67"/>
    <w:rsid w:val="003A61AF"/>
    <w:rsid w:val="003A746E"/>
    <w:rsid w:val="003B1C75"/>
    <w:rsid w:val="003B3CCD"/>
    <w:rsid w:val="003B58C5"/>
    <w:rsid w:val="003E05FC"/>
    <w:rsid w:val="003E2F45"/>
    <w:rsid w:val="003E3E38"/>
    <w:rsid w:val="003E467B"/>
    <w:rsid w:val="003E5EB4"/>
    <w:rsid w:val="003E5EC3"/>
    <w:rsid w:val="003F7122"/>
    <w:rsid w:val="00403013"/>
    <w:rsid w:val="00416353"/>
    <w:rsid w:val="00417A7A"/>
    <w:rsid w:val="00431733"/>
    <w:rsid w:val="00440E4B"/>
    <w:rsid w:val="0044164F"/>
    <w:rsid w:val="004418C5"/>
    <w:rsid w:val="0044548E"/>
    <w:rsid w:val="0045202C"/>
    <w:rsid w:val="00456925"/>
    <w:rsid w:val="004656A9"/>
    <w:rsid w:val="00472229"/>
    <w:rsid w:val="0047394F"/>
    <w:rsid w:val="0048098B"/>
    <w:rsid w:val="0048245F"/>
    <w:rsid w:val="00483294"/>
    <w:rsid w:val="004840B5"/>
    <w:rsid w:val="00490BF7"/>
    <w:rsid w:val="0049174A"/>
    <w:rsid w:val="004920D7"/>
    <w:rsid w:val="00495C5F"/>
    <w:rsid w:val="00496343"/>
    <w:rsid w:val="00496A2A"/>
    <w:rsid w:val="004A1206"/>
    <w:rsid w:val="004A1EFE"/>
    <w:rsid w:val="004A30C8"/>
    <w:rsid w:val="004A3A0B"/>
    <w:rsid w:val="004A6073"/>
    <w:rsid w:val="004C1497"/>
    <w:rsid w:val="004C3591"/>
    <w:rsid w:val="004C45EC"/>
    <w:rsid w:val="004D5599"/>
    <w:rsid w:val="004D563F"/>
    <w:rsid w:val="004D771C"/>
    <w:rsid w:val="004E0AD9"/>
    <w:rsid w:val="004E0CA2"/>
    <w:rsid w:val="004E1FF6"/>
    <w:rsid w:val="004E29D9"/>
    <w:rsid w:val="004E5373"/>
    <w:rsid w:val="004F1A93"/>
    <w:rsid w:val="004F4977"/>
    <w:rsid w:val="004F6211"/>
    <w:rsid w:val="004F7D6B"/>
    <w:rsid w:val="00503844"/>
    <w:rsid w:val="00504F41"/>
    <w:rsid w:val="00504FAF"/>
    <w:rsid w:val="00505150"/>
    <w:rsid w:val="005103BD"/>
    <w:rsid w:val="0051693B"/>
    <w:rsid w:val="0051778D"/>
    <w:rsid w:val="00520066"/>
    <w:rsid w:val="005202B9"/>
    <w:rsid w:val="00521331"/>
    <w:rsid w:val="00522905"/>
    <w:rsid w:val="00524A41"/>
    <w:rsid w:val="00530400"/>
    <w:rsid w:val="00530E21"/>
    <w:rsid w:val="00534256"/>
    <w:rsid w:val="005430AF"/>
    <w:rsid w:val="005511F7"/>
    <w:rsid w:val="0055151A"/>
    <w:rsid w:val="00554D65"/>
    <w:rsid w:val="00555743"/>
    <w:rsid w:val="00560AFC"/>
    <w:rsid w:val="00563D2C"/>
    <w:rsid w:val="0056607E"/>
    <w:rsid w:val="00566ED7"/>
    <w:rsid w:val="005820BA"/>
    <w:rsid w:val="00582D3F"/>
    <w:rsid w:val="0058320B"/>
    <w:rsid w:val="005837E2"/>
    <w:rsid w:val="005842B4"/>
    <w:rsid w:val="005A20A1"/>
    <w:rsid w:val="005A54D1"/>
    <w:rsid w:val="005B4B20"/>
    <w:rsid w:val="005C28FC"/>
    <w:rsid w:val="005C37D2"/>
    <w:rsid w:val="005C752B"/>
    <w:rsid w:val="005D1373"/>
    <w:rsid w:val="005D2F66"/>
    <w:rsid w:val="005D3BAE"/>
    <w:rsid w:val="005E0A79"/>
    <w:rsid w:val="005F5CBA"/>
    <w:rsid w:val="00602E2B"/>
    <w:rsid w:val="0060593B"/>
    <w:rsid w:val="00606B7E"/>
    <w:rsid w:val="006143D0"/>
    <w:rsid w:val="00614DCE"/>
    <w:rsid w:val="006151D7"/>
    <w:rsid w:val="00617182"/>
    <w:rsid w:val="00620758"/>
    <w:rsid w:val="00622695"/>
    <w:rsid w:val="00622863"/>
    <w:rsid w:val="006259FA"/>
    <w:rsid w:val="006310F4"/>
    <w:rsid w:val="00634067"/>
    <w:rsid w:val="006367AE"/>
    <w:rsid w:val="006459A4"/>
    <w:rsid w:val="006461DC"/>
    <w:rsid w:val="00647B09"/>
    <w:rsid w:val="006562E1"/>
    <w:rsid w:val="00663F57"/>
    <w:rsid w:val="0066661A"/>
    <w:rsid w:val="006673EA"/>
    <w:rsid w:val="00671898"/>
    <w:rsid w:val="00677F18"/>
    <w:rsid w:val="00683538"/>
    <w:rsid w:val="00684901"/>
    <w:rsid w:val="006853A4"/>
    <w:rsid w:val="00690408"/>
    <w:rsid w:val="00695C6D"/>
    <w:rsid w:val="00697A87"/>
    <w:rsid w:val="006A0C3A"/>
    <w:rsid w:val="006A1CB4"/>
    <w:rsid w:val="006A21F3"/>
    <w:rsid w:val="006A357F"/>
    <w:rsid w:val="006A3F1B"/>
    <w:rsid w:val="006A4891"/>
    <w:rsid w:val="006B04B3"/>
    <w:rsid w:val="006B230B"/>
    <w:rsid w:val="006B3BE9"/>
    <w:rsid w:val="006B4EC6"/>
    <w:rsid w:val="006C254D"/>
    <w:rsid w:val="006C6190"/>
    <w:rsid w:val="006D1BFE"/>
    <w:rsid w:val="006D59EA"/>
    <w:rsid w:val="006D66B6"/>
    <w:rsid w:val="006D679E"/>
    <w:rsid w:val="006D7D4E"/>
    <w:rsid w:val="006E3E31"/>
    <w:rsid w:val="006F0951"/>
    <w:rsid w:val="006F3FE6"/>
    <w:rsid w:val="006F4B61"/>
    <w:rsid w:val="00700257"/>
    <w:rsid w:val="00705E01"/>
    <w:rsid w:val="0071767B"/>
    <w:rsid w:val="00725A69"/>
    <w:rsid w:val="007308E9"/>
    <w:rsid w:val="00733D60"/>
    <w:rsid w:val="00734FE2"/>
    <w:rsid w:val="00741B9D"/>
    <w:rsid w:val="00742C99"/>
    <w:rsid w:val="0074338A"/>
    <w:rsid w:val="007438AD"/>
    <w:rsid w:val="00752167"/>
    <w:rsid w:val="0075369D"/>
    <w:rsid w:val="007536E9"/>
    <w:rsid w:val="00753C75"/>
    <w:rsid w:val="00754C4B"/>
    <w:rsid w:val="00757A7E"/>
    <w:rsid w:val="007603EB"/>
    <w:rsid w:val="00766FAC"/>
    <w:rsid w:val="007746DC"/>
    <w:rsid w:val="00783D91"/>
    <w:rsid w:val="007925B4"/>
    <w:rsid w:val="007A1F7B"/>
    <w:rsid w:val="007B1D5B"/>
    <w:rsid w:val="007B4A6F"/>
    <w:rsid w:val="007C6A12"/>
    <w:rsid w:val="007D061F"/>
    <w:rsid w:val="007D0740"/>
    <w:rsid w:val="007D18B6"/>
    <w:rsid w:val="007D5DF7"/>
    <w:rsid w:val="007D6D03"/>
    <w:rsid w:val="007E080A"/>
    <w:rsid w:val="007E4B82"/>
    <w:rsid w:val="007F0C6E"/>
    <w:rsid w:val="007F0D51"/>
    <w:rsid w:val="007F0EF1"/>
    <w:rsid w:val="007F1926"/>
    <w:rsid w:val="007F5048"/>
    <w:rsid w:val="00805559"/>
    <w:rsid w:val="00805CD2"/>
    <w:rsid w:val="00812FF4"/>
    <w:rsid w:val="008139B2"/>
    <w:rsid w:val="0081511E"/>
    <w:rsid w:val="00816A9E"/>
    <w:rsid w:val="00822B84"/>
    <w:rsid w:val="00824BA2"/>
    <w:rsid w:val="00825A3A"/>
    <w:rsid w:val="00827875"/>
    <w:rsid w:val="0083148E"/>
    <w:rsid w:val="00834621"/>
    <w:rsid w:val="00835EED"/>
    <w:rsid w:val="00840AA0"/>
    <w:rsid w:val="0084217A"/>
    <w:rsid w:val="008438E4"/>
    <w:rsid w:val="00844E3D"/>
    <w:rsid w:val="00845E8B"/>
    <w:rsid w:val="00846329"/>
    <w:rsid w:val="00854EB9"/>
    <w:rsid w:val="008559E6"/>
    <w:rsid w:val="00856B0F"/>
    <w:rsid w:val="00865449"/>
    <w:rsid w:val="00865A2E"/>
    <w:rsid w:val="00866397"/>
    <w:rsid w:val="00871464"/>
    <w:rsid w:val="0088177E"/>
    <w:rsid w:val="0088285A"/>
    <w:rsid w:val="00886F60"/>
    <w:rsid w:val="00891284"/>
    <w:rsid w:val="00891481"/>
    <w:rsid w:val="00891A97"/>
    <w:rsid w:val="008945C1"/>
    <w:rsid w:val="008969F5"/>
    <w:rsid w:val="008A45B1"/>
    <w:rsid w:val="008A47C6"/>
    <w:rsid w:val="008B1011"/>
    <w:rsid w:val="008B5B6F"/>
    <w:rsid w:val="008B79C6"/>
    <w:rsid w:val="008C5FCD"/>
    <w:rsid w:val="008D40FF"/>
    <w:rsid w:val="008D5A9F"/>
    <w:rsid w:val="008E13FC"/>
    <w:rsid w:val="008E19C2"/>
    <w:rsid w:val="008E254E"/>
    <w:rsid w:val="008E541F"/>
    <w:rsid w:val="008E6104"/>
    <w:rsid w:val="008F4967"/>
    <w:rsid w:val="00901103"/>
    <w:rsid w:val="00905888"/>
    <w:rsid w:val="00906683"/>
    <w:rsid w:val="00906F6B"/>
    <w:rsid w:val="00910FB2"/>
    <w:rsid w:val="00920858"/>
    <w:rsid w:val="009347AF"/>
    <w:rsid w:val="009354DD"/>
    <w:rsid w:val="00942CB7"/>
    <w:rsid w:val="00945451"/>
    <w:rsid w:val="00952C63"/>
    <w:rsid w:val="009548F9"/>
    <w:rsid w:val="009579BA"/>
    <w:rsid w:val="00960D65"/>
    <w:rsid w:val="00963481"/>
    <w:rsid w:val="009704D0"/>
    <w:rsid w:val="00971E3D"/>
    <w:rsid w:val="00973A50"/>
    <w:rsid w:val="009746B3"/>
    <w:rsid w:val="00976770"/>
    <w:rsid w:val="009777D9"/>
    <w:rsid w:val="00980293"/>
    <w:rsid w:val="00982963"/>
    <w:rsid w:val="00987F5C"/>
    <w:rsid w:val="009927AB"/>
    <w:rsid w:val="00993065"/>
    <w:rsid w:val="00995D1B"/>
    <w:rsid w:val="0099747C"/>
    <w:rsid w:val="009A6DF1"/>
    <w:rsid w:val="009B03BF"/>
    <w:rsid w:val="009B069C"/>
    <w:rsid w:val="009B0F48"/>
    <w:rsid w:val="009B6D7B"/>
    <w:rsid w:val="009C22DB"/>
    <w:rsid w:val="009C3CE3"/>
    <w:rsid w:val="009C4998"/>
    <w:rsid w:val="009C5790"/>
    <w:rsid w:val="009D5F13"/>
    <w:rsid w:val="009E72D6"/>
    <w:rsid w:val="009E7AFF"/>
    <w:rsid w:val="009F0103"/>
    <w:rsid w:val="009F64BF"/>
    <w:rsid w:val="009F66CD"/>
    <w:rsid w:val="009F773C"/>
    <w:rsid w:val="00A04C25"/>
    <w:rsid w:val="00A11324"/>
    <w:rsid w:val="00A14A56"/>
    <w:rsid w:val="00A17142"/>
    <w:rsid w:val="00A26EE9"/>
    <w:rsid w:val="00A31C28"/>
    <w:rsid w:val="00A35A0E"/>
    <w:rsid w:val="00A370EC"/>
    <w:rsid w:val="00A417D3"/>
    <w:rsid w:val="00A4319D"/>
    <w:rsid w:val="00A45B89"/>
    <w:rsid w:val="00A46448"/>
    <w:rsid w:val="00A51A43"/>
    <w:rsid w:val="00A65391"/>
    <w:rsid w:val="00A671FB"/>
    <w:rsid w:val="00A725D1"/>
    <w:rsid w:val="00A72F28"/>
    <w:rsid w:val="00A75892"/>
    <w:rsid w:val="00A760B0"/>
    <w:rsid w:val="00A76CC4"/>
    <w:rsid w:val="00A77FFA"/>
    <w:rsid w:val="00A827EB"/>
    <w:rsid w:val="00A83CCB"/>
    <w:rsid w:val="00A840C8"/>
    <w:rsid w:val="00A85BAB"/>
    <w:rsid w:val="00A866DD"/>
    <w:rsid w:val="00A92538"/>
    <w:rsid w:val="00AA2DBC"/>
    <w:rsid w:val="00AA6B5B"/>
    <w:rsid w:val="00AB04ED"/>
    <w:rsid w:val="00AC03DD"/>
    <w:rsid w:val="00AC6E54"/>
    <w:rsid w:val="00AD023C"/>
    <w:rsid w:val="00AD1A09"/>
    <w:rsid w:val="00AD1B2E"/>
    <w:rsid w:val="00AD4033"/>
    <w:rsid w:val="00AE59A6"/>
    <w:rsid w:val="00B02261"/>
    <w:rsid w:val="00B040C3"/>
    <w:rsid w:val="00B04853"/>
    <w:rsid w:val="00B13B09"/>
    <w:rsid w:val="00B20B5A"/>
    <w:rsid w:val="00B234C2"/>
    <w:rsid w:val="00B253EB"/>
    <w:rsid w:val="00B31579"/>
    <w:rsid w:val="00B32E79"/>
    <w:rsid w:val="00B33FF5"/>
    <w:rsid w:val="00B36FD0"/>
    <w:rsid w:val="00B402A6"/>
    <w:rsid w:val="00B4192A"/>
    <w:rsid w:val="00B41C13"/>
    <w:rsid w:val="00B44BB7"/>
    <w:rsid w:val="00B50460"/>
    <w:rsid w:val="00B633E1"/>
    <w:rsid w:val="00B64319"/>
    <w:rsid w:val="00B64E3F"/>
    <w:rsid w:val="00B67342"/>
    <w:rsid w:val="00B72AC2"/>
    <w:rsid w:val="00B73F6B"/>
    <w:rsid w:val="00B7461C"/>
    <w:rsid w:val="00B75B07"/>
    <w:rsid w:val="00B76C86"/>
    <w:rsid w:val="00B9509E"/>
    <w:rsid w:val="00B96E7B"/>
    <w:rsid w:val="00B97531"/>
    <w:rsid w:val="00BA6BC9"/>
    <w:rsid w:val="00BB56D8"/>
    <w:rsid w:val="00BC110F"/>
    <w:rsid w:val="00BC2A73"/>
    <w:rsid w:val="00BC586E"/>
    <w:rsid w:val="00BC7B89"/>
    <w:rsid w:val="00BC7C92"/>
    <w:rsid w:val="00BD58F5"/>
    <w:rsid w:val="00BD5F63"/>
    <w:rsid w:val="00BE08E8"/>
    <w:rsid w:val="00BE2278"/>
    <w:rsid w:val="00BE2FB5"/>
    <w:rsid w:val="00BE7BA0"/>
    <w:rsid w:val="00BF3515"/>
    <w:rsid w:val="00BF681C"/>
    <w:rsid w:val="00BF7311"/>
    <w:rsid w:val="00C02A88"/>
    <w:rsid w:val="00C03602"/>
    <w:rsid w:val="00C16811"/>
    <w:rsid w:val="00C2288E"/>
    <w:rsid w:val="00C23320"/>
    <w:rsid w:val="00C27A7E"/>
    <w:rsid w:val="00C3367E"/>
    <w:rsid w:val="00C34263"/>
    <w:rsid w:val="00C35AD5"/>
    <w:rsid w:val="00C36D4E"/>
    <w:rsid w:val="00C62FDA"/>
    <w:rsid w:val="00C7207E"/>
    <w:rsid w:val="00C72639"/>
    <w:rsid w:val="00C758CA"/>
    <w:rsid w:val="00C7667C"/>
    <w:rsid w:val="00C81C90"/>
    <w:rsid w:val="00C91798"/>
    <w:rsid w:val="00C94E1C"/>
    <w:rsid w:val="00CA2646"/>
    <w:rsid w:val="00CA6883"/>
    <w:rsid w:val="00CA6B9A"/>
    <w:rsid w:val="00CA79D6"/>
    <w:rsid w:val="00CB053E"/>
    <w:rsid w:val="00CB3980"/>
    <w:rsid w:val="00CB742B"/>
    <w:rsid w:val="00CC08BD"/>
    <w:rsid w:val="00CC0D25"/>
    <w:rsid w:val="00CC18D9"/>
    <w:rsid w:val="00CD4E6A"/>
    <w:rsid w:val="00CD5404"/>
    <w:rsid w:val="00CD57B0"/>
    <w:rsid w:val="00CE5015"/>
    <w:rsid w:val="00CF2EF9"/>
    <w:rsid w:val="00CF7ABE"/>
    <w:rsid w:val="00D010EF"/>
    <w:rsid w:val="00D02CE9"/>
    <w:rsid w:val="00D117C9"/>
    <w:rsid w:val="00D127B7"/>
    <w:rsid w:val="00D14FF4"/>
    <w:rsid w:val="00D251AD"/>
    <w:rsid w:val="00D2658E"/>
    <w:rsid w:val="00D26FD4"/>
    <w:rsid w:val="00D3005C"/>
    <w:rsid w:val="00D34839"/>
    <w:rsid w:val="00D42152"/>
    <w:rsid w:val="00D421E1"/>
    <w:rsid w:val="00D56016"/>
    <w:rsid w:val="00D61E1C"/>
    <w:rsid w:val="00D62CAE"/>
    <w:rsid w:val="00D63651"/>
    <w:rsid w:val="00D64F8F"/>
    <w:rsid w:val="00D664BC"/>
    <w:rsid w:val="00D733CC"/>
    <w:rsid w:val="00D759E7"/>
    <w:rsid w:val="00D775A7"/>
    <w:rsid w:val="00D855FD"/>
    <w:rsid w:val="00D8640A"/>
    <w:rsid w:val="00D94CF3"/>
    <w:rsid w:val="00D9725A"/>
    <w:rsid w:val="00DA2C1A"/>
    <w:rsid w:val="00DA5550"/>
    <w:rsid w:val="00DA625B"/>
    <w:rsid w:val="00DB0E7F"/>
    <w:rsid w:val="00DB0F3A"/>
    <w:rsid w:val="00DB1418"/>
    <w:rsid w:val="00DC1EFD"/>
    <w:rsid w:val="00DC5123"/>
    <w:rsid w:val="00DC564D"/>
    <w:rsid w:val="00DC679C"/>
    <w:rsid w:val="00DC6FC6"/>
    <w:rsid w:val="00DD181B"/>
    <w:rsid w:val="00DD1DAE"/>
    <w:rsid w:val="00DD494E"/>
    <w:rsid w:val="00DD532E"/>
    <w:rsid w:val="00DE3867"/>
    <w:rsid w:val="00E03188"/>
    <w:rsid w:val="00E12376"/>
    <w:rsid w:val="00E20DE7"/>
    <w:rsid w:val="00E24CEB"/>
    <w:rsid w:val="00E25B8A"/>
    <w:rsid w:val="00E27645"/>
    <w:rsid w:val="00E30C84"/>
    <w:rsid w:val="00E3444C"/>
    <w:rsid w:val="00E502A6"/>
    <w:rsid w:val="00E5725B"/>
    <w:rsid w:val="00E57565"/>
    <w:rsid w:val="00E60A56"/>
    <w:rsid w:val="00E61C5B"/>
    <w:rsid w:val="00E7177A"/>
    <w:rsid w:val="00E717F9"/>
    <w:rsid w:val="00E7373B"/>
    <w:rsid w:val="00E73761"/>
    <w:rsid w:val="00E74564"/>
    <w:rsid w:val="00E757C8"/>
    <w:rsid w:val="00E767C2"/>
    <w:rsid w:val="00E82CBB"/>
    <w:rsid w:val="00E85CD2"/>
    <w:rsid w:val="00E864AB"/>
    <w:rsid w:val="00E90952"/>
    <w:rsid w:val="00E918A3"/>
    <w:rsid w:val="00E9282E"/>
    <w:rsid w:val="00E96405"/>
    <w:rsid w:val="00E96E83"/>
    <w:rsid w:val="00E97020"/>
    <w:rsid w:val="00E97FF6"/>
    <w:rsid w:val="00EA172B"/>
    <w:rsid w:val="00EA269B"/>
    <w:rsid w:val="00EA487F"/>
    <w:rsid w:val="00EB3453"/>
    <w:rsid w:val="00EC0BC6"/>
    <w:rsid w:val="00EC1D7E"/>
    <w:rsid w:val="00EC4198"/>
    <w:rsid w:val="00EC593F"/>
    <w:rsid w:val="00ED58C7"/>
    <w:rsid w:val="00ED78DC"/>
    <w:rsid w:val="00EE0836"/>
    <w:rsid w:val="00EE5B6D"/>
    <w:rsid w:val="00EE6E43"/>
    <w:rsid w:val="00EF1E35"/>
    <w:rsid w:val="00EF43B8"/>
    <w:rsid w:val="00EF4C84"/>
    <w:rsid w:val="00F11CAB"/>
    <w:rsid w:val="00F12038"/>
    <w:rsid w:val="00F12A71"/>
    <w:rsid w:val="00F142CE"/>
    <w:rsid w:val="00F25CE6"/>
    <w:rsid w:val="00F25FC0"/>
    <w:rsid w:val="00F2703F"/>
    <w:rsid w:val="00F2772C"/>
    <w:rsid w:val="00F277B2"/>
    <w:rsid w:val="00F304EB"/>
    <w:rsid w:val="00F30B7B"/>
    <w:rsid w:val="00F325BD"/>
    <w:rsid w:val="00F33D96"/>
    <w:rsid w:val="00F3413C"/>
    <w:rsid w:val="00F4022D"/>
    <w:rsid w:val="00F416A0"/>
    <w:rsid w:val="00F46FFB"/>
    <w:rsid w:val="00F51F94"/>
    <w:rsid w:val="00F7426C"/>
    <w:rsid w:val="00F7754D"/>
    <w:rsid w:val="00F8303B"/>
    <w:rsid w:val="00F83400"/>
    <w:rsid w:val="00F83F98"/>
    <w:rsid w:val="00F85469"/>
    <w:rsid w:val="00F90EDA"/>
    <w:rsid w:val="00F91A11"/>
    <w:rsid w:val="00F92073"/>
    <w:rsid w:val="00F929BB"/>
    <w:rsid w:val="00FA0D8E"/>
    <w:rsid w:val="00FA36EF"/>
    <w:rsid w:val="00FA5886"/>
    <w:rsid w:val="00FA6C87"/>
    <w:rsid w:val="00FB2067"/>
    <w:rsid w:val="00FC0810"/>
    <w:rsid w:val="00FC6090"/>
    <w:rsid w:val="00FD03FC"/>
    <w:rsid w:val="00FD165D"/>
    <w:rsid w:val="00FD366B"/>
    <w:rsid w:val="00FE398D"/>
    <w:rsid w:val="00FF1ED3"/>
    <w:rsid w:val="00FF4490"/>
    <w:rsid w:val="00FF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5D"/>
    <w:pPr>
      <w:suppressAutoHyphens/>
    </w:pPr>
    <w:rPr>
      <w:color w:val="00CCFF"/>
      <w:sz w:val="22"/>
      <w:szCs w:val="24"/>
      <w:lang w:eastAsia="ar-SA"/>
    </w:rPr>
  </w:style>
  <w:style w:type="paragraph" w:styleId="Ttulo1">
    <w:name w:val="heading 1"/>
    <w:basedOn w:val="Normal"/>
    <w:next w:val="Normal"/>
    <w:qFormat/>
    <w:rsid w:val="00107F5D"/>
    <w:pPr>
      <w:keepNext/>
      <w:numPr>
        <w:numId w:val="1"/>
      </w:numPr>
      <w:ind w:left="0"/>
      <w:outlineLvl w:val="0"/>
    </w:pPr>
    <w:rPr>
      <w:color w:val="000000"/>
      <w:sz w:val="28"/>
    </w:rPr>
  </w:style>
  <w:style w:type="paragraph" w:styleId="Ttulo2">
    <w:name w:val="heading 2"/>
    <w:basedOn w:val="Normal"/>
    <w:next w:val="Normal"/>
    <w:qFormat/>
    <w:rsid w:val="00107F5D"/>
    <w:pPr>
      <w:keepNext/>
      <w:numPr>
        <w:ilvl w:val="1"/>
        <w:numId w:val="1"/>
      </w:numPr>
      <w:ind w:left="0"/>
      <w:outlineLvl w:val="1"/>
    </w:pPr>
    <w:rPr>
      <w:color w:val="333399"/>
      <w:sz w:val="28"/>
    </w:rPr>
  </w:style>
  <w:style w:type="paragraph" w:styleId="Ttulo3">
    <w:name w:val="heading 3"/>
    <w:basedOn w:val="Normal"/>
    <w:next w:val="Normal"/>
    <w:qFormat/>
    <w:rsid w:val="00107F5D"/>
    <w:pPr>
      <w:keepNext/>
      <w:numPr>
        <w:ilvl w:val="2"/>
        <w:numId w:val="1"/>
      </w:numPr>
      <w:ind w:left="0"/>
      <w:outlineLvl w:val="2"/>
    </w:pPr>
    <w:rPr>
      <w:i/>
      <w:iCs/>
      <w:sz w:val="24"/>
    </w:rPr>
  </w:style>
  <w:style w:type="paragraph" w:styleId="Ttulo4">
    <w:name w:val="heading 4"/>
    <w:basedOn w:val="Normal"/>
    <w:next w:val="Normal"/>
    <w:qFormat/>
    <w:rsid w:val="00107F5D"/>
    <w:pPr>
      <w:keepNext/>
      <w:numPr>
        <w:ilvl w:val="3"/>
        <w:numId w:val="1"/>
      </w:numPr>
      <w:spacing w:line="360" w:lineRule="auto"/>
      <w:ind w:left="0"/>
      <w:outlineLvl w:val="3"/>
    </w:pPr>
    <w:rPr>
      <w:b/>
      <w:bCs/>
      <w:color w:val="000000"/>
      <w:sz w:val="24"/>
    </w:rPr>
  </w:style>
  <w:style w:type="paragraph" w:styleId="Ttulo5">
    <w:name w:val="heading 5"/>
    <w:basedOn w:val="Normal"/>
    <w:next w:val="Normal"/>
    <w:qFormat/>
    <w:rsid w:val="00107F5D"/>
    <w:pPr>
      <w:keepNext/>
      <w:numPr>
        <w:ilvl w:val="4"/>
        <w:numId w:val="1"/>
      </w:numPr>
      <w:ind w:left="0"/>
      <w:outlineLvl w:val="4"/>
    </w:pPr>
    <w:rPr>
      <w:rFonts w:ascii="Arial Narrow" w:hAnsi="Arial Narrow"/>
      <w:i/>
      <w:iCs/>
      <w:color w:val="3366FF"/>
      <w:sz w:val="24"/>
      <w:lang w:val="en-US"/>
    </w:rPr>
  </w:style>
  <w:style w:type="paragraph" w:styleId="Ttulo6">
    <w:name w:val="heading 6"/>
    <w:basedOn w:val="Normal"/>
    <w:next w:val="Normal"/>
    <w:qFormat/>
    <w:rsid w:val="00107F5D"/>
    <w:pPr>
      <w:keepNext/>
      <w:numPr>
        <w:ilvl w:val="5"/>
        <w:numId w:val="1"/>
      </w:numPr>
      <w:ind w:left="0"/>
      <w:jc w:val="center"/>
      <w:outlineLvl w:val="5"/>
    </w:pPr>
    <w:rPr>
      <w:rFonts w:ascii="Arial Narrow" w:hAnsi="Arial Narrow"/>
      <w:sz w:val="28"/>
      <w:lang w:val="es-ES"/>
    </w:rPr>
  </w:style>
  <w:style w:type="paragraph" w:styleId="Ttulo7">
    <w:name w:val="heading 7"/>
    <w:basedOn w:val="Normal"/>
    <w:next w:val="Normal"/>
    <w:qFormat/>
    <w:rsid w:val="00107F5D"/>
    <w:pPr>
      <w:keepNext/>
      <w:numPr>
        <w:ilvl w:val="6"/>
        <w:numId w:val="1"/>
      </w:numPr>
      <w:ind w:left="0"/>
      <w:jc w:val="center"/>
      <w:outlineLvl w:val="6"/>
    </w:pPr>
    <w:rPr>
      <w:rFonts w:ascii="Arial Narrow" w:hAnsi="Arial Narrow"/>
      <w:color w:val="000000"/>
      <w:sz w:val="28"/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07F5D"/>
  </w:style>
  <w:style w:type="character" w:customStyle="1" w:styleId="WW-Absatz-Standardschriftart">
    <w:name w:val="WW-Absatz-Standardschriftart"/>
    <w:rsid w:val="00107F5D"/>
  </w:style>
  <w:style w:type="character" w:customStyle="1" w:styleId="WW-Absatz-Standardschriftart1">
    <w:name w:val="WW-Absatz-Standardschriftart1"/>
    <w:rsid w:val="00107F5D"/>
  </w:style>
  <w:style w:type="character" w:customStyle="1" w:styleId="WW-Absatz-Standardschriftart11">
    <w:name w:val="WW-Absatz-Standardschriftart11"/>
    <w:rsid w:val="00107F5D"/>
  </w:style>
  <w:style w:type="character" w:customStyle="1" w:styleId="Fontepargpadro3">
    <w:name w:val="Fonte parág. padrão3"/>
    <w:rsid w:val="00107F5D"/>
  </w:style>
  <w:style w:type="character" w:customStyle="1" w:styleId="WW-Absatz-Standardschriftart111">
    <w:name w:val="WW-Absatz-Standardschriftart111"/>
    <w:rsid w:val="00107F5D"/>
  </w:style>
  <w:style w:type="character" w:customStyle="1" w:styleId="WW-Absatz-Standardschriftart1111">
    <w:name w:val="WW-Absatz-Standardschriftart1111"/>
    <w:rsid w:val="00107F5D"/>
  </w:style>
  <w:style w:type="character" w:customStyle="1" w:styleId="WW-Absatz-Standardschriftart11111">
    <w:name w:val="WW-Absatz-Standardschriftart11111"/>
    <w:rsid w:val="00107F5D"/>
  </w:style>
  <w:style w:type="character" w:customStyle="1" w:styleId="WW-Absatz-Standardschriftart111111">
    <w:name w:val="WW-Absatz-Standardschriftart111111"/>
    <w:rsid w:val="00107F5D"/>
  </w:style>
  <w:style w:type="character" w:customStyle="1" w:styleId="WW-Absatz-Standardschriftart1111111">
    <w:name w:val="WW-Absatz-Standardschriftart1111111"/>
    <w:rsid w:val="00107F5D"/>
  </w:style>
  <w:style w:type="character" w:customStyle="1" w:styleId="WW-Absatz-Standardschriftart11111111">
    <w:name w:val="WW-Absatz-Standardschriftart11111111"/>
    <w:rsid w:val="00107F5D"/>
  </w:style>
  <w:style w:type="character" w:customStyle="1" w:styleId="WW-Absatz-Standardschriftart111111111">
    <w:name w:val="WW-Absatz-Standardschriftart111111111"/>
    <w:rsid w:val="00107F5D"/>
  </w:style>
  <w:style w:type="character" w:customStyle="1" w:styleId="WW-Absatz-Standardschriftart1111111111">
    <w:name w:val="WW-Absatz-Standardschriftart1111111111"/>
    <w:rsid w:val="00107F5D"/>
  </w:style>
  <w:style w:type="character" w:customStyle="1" w:styleId="Fontepargpadro2">
    <w:name w:val="Fonte parág. padrão2"/>
    <w:rsid w:val="00107F5D"/>
  </w:style>
  <w:style w:type="character" w:customStyle="1" w:styleId="WW-Absatz-Standardschriftart11111111111">
    <w:name w:val="WW-Absatz-Standardschriftart11111111111"/>
    <w:rsid w:val="00107F5D"/>
  </w:style>
  <w:style w:type="character" w:customStyle="1" w:styleId="WW-Absatz-Standardschriftart111111111111">
    <w:name w:val="WW-Absatz-Standardschriftart111111111111"/>
    <w:rsid w:val="00107F5D"/>
  </w:style>
  <w:style w:type="character" w:customStyle="1" w:styleId="WW-Absatz-Standardschriftart1111111111111">
    <w:name w:val="WW-Absatz-Standardschriftart1111111111111"/>
    <w:rsid w:val="00107F5D"/>
  </w:style>
  <w:style w:type="character" w:customStyle="1" w:styleId="WW-Absatz-Standardschriftart11111111111111">
    <w:name w:val="WW-Absatz-Standardschriftart11111111111111"/>
    <w:rsid w:val="00107F5D"/>
  </w:style>
  <w:style w:type="character" w:customStyle="1" w:styleId="WW-Absatz-Standardschriftart111111111111111">
    <w:name w:val="WW-Absatz-Standardschriftart111111111111111"/>
    <w:rsid w:val="00107F5D"/>
  </w:style>
  <w:style w:type="character" w:customStyle="1" w:styleId="WW-Absatz-Standardschriftart1111111111111111">
    <w:name w:val="WW-Absatz-Standardschriftart1111111111111111"/>
    <w:rsid w:val="00107F5D"/>
  </w:style>
  <w:style w:type="character" w:customStyle="1" w:styleId="WW-Absatz-Standardschriftart11111111111111111">
    <w:name w:val="WW-Absatz-Standardschriftart11111111111111111"/>
    <w:rsid w:val="00107F5D"/>
  </w:style>
  <w:style w:type="character" w:customStyle="1" w:styleId="WW-Absatz-Standardschriftart111111111111111111">
    <w:name w:val="WW-Absatz-Standardschriftart111111111111111111"/>
    <w:rsid w:val="00107F5D"/>
  </w:style>
  <w:style w:type="character" w:customStyle="1" w:styleId="WW-Absatz-Standardschriftart1111111111111111111">
    <w:name w:val="WW-Absatz-Standardschriftart1111111111111111111"/>
    <w:rsid w:val="00107F5D"/>
  </w:style>
  <w:style w:type="character" w:customStyle="1" w:styleId="WW-Absatz-Standardschriftart11111111111111111111">
    <w:name w:val="WW-Absatz-Standardschriftart11111111111111111111"/>
    <w:rsid w:val="00107F5D"/>
  </w:style>
  <w:style w:type="character" w:customStyle="1" w:styleId="WW-Absatz-Standardschriftart111111111111111111111">
    <w:name w:val="WW-Absatz-Standardschriftart111111111111111111111"/>
    <w:rsid w:val="00107F5D"/>
  </w:style>
  <w:style w:type="character" w:customStyle="1" w:styleId="WW-Absatz-Standardschriftart1111111111111111111111">
    <w:name w:val="WW-Absatz-Standardschriftart1111111111111111111111"/>
    <w:rsid w:val="00107F5D"/>
  </w:style>
  <w:style w:type="character" w:customStyle="1" w:styleId="WW-Absatz-Standardschriftart11111111111111111111111">
    <w:name w:val="WW-Absatz-Standardschriftart11111111111111111111111"/>
    <w:rsid w:val="00107F5D"/>
  </w:style>
  <w:style w:type="character" w:customStyle="1" w:styleId="WW-Absatz-Standardschriftart111111111111111111111111">
    <w:name w:val="WW-Absatz-Standardschriftart111111111111111111111111"/>
    <w:rsid w:val="00107F5D"/>
  </w:style>
  <w:style w:type="character" w:customStyle="1" w:styleId="WW-Absatz-Standardschriftart1111111111111111111111111">
    <w:name w:val="WW-Absatz-Standardschriftart1111111111111111111111111"/>
    <w:rsid w:val="00107F5D"/>
  </w:style>
  <w:style w:type="character" w:customStyle="1" w:styleId="WW-Absatz-Standardschriftart11111111111111111111111111">
    <w:name w:val="WW-Absatz-Standardschriftart11111111111111111111111111"/>
    <w:rsid w:val="00107F5D"/>
  </w:style>
  <w:style w:type="character" w:customStyle="1" w:styleId="WW-Absatz-Standardschriftart111111111111111111111111111">
    <w:name w:val="WW-Absatz-Standardschriftart111111111111111111111111111"/>
    <w:rsid w:val="00107F5D"/>
  </w:style>
  <w:style w:type="character" w:customStyle="1" w:styleId="WW-Absatz-Standardschriftart1111111111111111111111111111">
    <w:name w:val="WW-Absatz-Standardschriftart1111111111111111111111111111"/>
    <w:rsid w:val="00107F5D"/>
  </w:style>
  <w:style w:type="character" w:customStyle="1" w:styleId="WW-Absatz-Standardschriftart11111111111111111111111111111">
    <w:name w:val="WW-Absatz-Standardschriftart11111111111111111111111111111"/>
    <w:rsid w:val="00107F5D"/>
  </w:style>
  <w:style w:type="character" w:customStyle="1" w:styleId="WW-Absatz-Standardschriftart111111111111111111111111111111">
    <w:name w:val="WW-Absatz-Standardschriftart111111111111111111111111111111"/>
    <w:rsid w:val="00107F5D"/>
  </w:style>
  <w:style w:type="character" w:customStyle="1" w:styleId="WW-Absatz-Standardschriftart1111111111111111111111111111111">
    <w:name w:val="WW-Absatz-Standardschriftart1111111111111111111111111111111"/>
    <w:rsid w:val="00107F5D"/>
  </w:style>
  <w:style w:type="character" w:customStyle="1" w:styleId="WW-Absatz-Standardschriftart11111111111111111111111111111111">
    <w:name w:val="WW-Absatz-Standardschriftart11111111111111111111111111111111"/>
    <w:rsid w:val="00107F5D"/>
  </w:style>
  <w:style w:type="character" w:customStyle="1" w:styleId="WW-Absatz-Standardschriftart111111111111111111111111111111111">
    <w:name w:val="WW-Absatz-Standardschriftart111111111111111111111111111111111"/>
    <w:rsid w:val="00107F5D"/>
  </w:style>
  <w:style w:type="character" w:customStyle="1" w:styleId="WW-Absatz-Standardschriftart1111111111111111111111111111111111">
    <w:name w:val="WW-Absatz-Standardschriftart1111111111111111111111111111111111"/>
    <w:rsid w:val="00107F5D"/>
  </w:style>
  <w:style w:type="character" w:customStyle="1" w:styleId="WW-Absatz-Standardschriftart11111111111111111111111111111111111">
    <w:name w:val="WW-Absatz-Standardschriftart11111111111111111111111111111111111"/>
    <w:rsid w:val="00107F5D"/>
  </w:style>
  <w:style w:type="character" w:customStyle="1" w:styleId="WW-Absatz-Standardschriftart111111111111111111111111111111111111">
    <w:name w:val="WW-Absatz-Standardschriftart111111111111111111111111111111111111"/>
    <w:rsid w:val="00107F5D"/>
  </w:style>
  <w:style w:type="character" w:customStyle="1" w:styleId="WW8Num1z0">
    <w:name w:val="WW8Num1z0"/>
    <w:rsid w:val="00107F5D"/>
    <w:rPr>
      <w:rFonts w:ascii="Symbol" w:hAnsi="Symbol"/>
    </w:rPr>
  </w:style>
  <w:style w:type="character" w:customStyle="1" w:styleId="WW8Num1z1">
    <w:name w:val="WW8Num1z1"/>
    <w:rsid w:val="00107F5D"/>
    <w:rPr>
      <w:rFonts w:ascii="Courier New" w:hAnsi="Courier New"/>
    </w:rPr>
  </w:style>
  <w:style w:type="character" w:customStyle="1" w:styleId="WW8Num1z2">
    <w:name w:val="WW8Num1z2"/>
    <w:rsid w:val="00107F5D"/>
    <w:rPr>
      <w:rFonts w:ascii="Wingdings" w:hAnsi="Wingdings"/>
    </w:rPr>
  </w:style>
  <w:style w:type="character" w:customStyle="1" w:styleId="WW-Absatz-Standardschriftart1111111111111111111111111111111111111">
    <w:name w:val="WW-Absatz-Standardschriftart1111111111111111111111111111111111111"/>
    <w:rsid w:val="00107F5D"/>
  </w:style>
  <w:style w:type="character" w:customStyle="1" w:styleId="WW-Absatz-Standardschriftart11111111111111111111111111111111111111">
    <w:name w:val="WW-Absatz-Standardschriftart11111111111111111111111111111111111111"/>
    <w:rsid w:val="00107F5D"/>
  </w:style>
  <w:style w:type="character" w:customStyle="1" w:styleId="WW-Absatz-Standardschriftart111111111111111111111111111111111111111">
    <w:name w:val="WW-Absatz-Standardschriftart111111111111111111111111111111111111111"/>
    <w:rsid w:val="00107F5D"/>
  </w:style>
  <w:style w:type="character" w:customStyle="1" w:styleId="WW-Absatz-Standardschriftart1111111111111111111111111111111111111111">
    <w:name w:val="WW-Absatz-Standardschriftart1111111111111111111111111111111111111111"/>
    <w:rsid w:val="00107F5D"/>
  </w:style>
  <w:style w:type="character" w:customStyle="1" w:styleId="WW-Absatz-Standardschriftart11111111111111111111111111111111111111111">
    <w:name w:val="WW-Absatz-Standardschriftart11111111111111111111111111111111111111111"/>
    <w:rsid w:val="00107F5D"/>
  </w:style>
  <w:style w:type="character" w:customStyle="1" w:styleId="WW-Absatz-Standardschriftart111111111111111111111111111111111111111111">
    <w:name w:val="WW-Absatz-Standardschriftart111111111111111111111111111111111111111111"/>
    <w:rsid w:val="00107F5D"/>
  </w:style>
  <w:style w:type="character" w:customStyle="1" w:styleId="WW-Absatz-Standardschriftart1111111111111111111111111111111111111111111">
    <w:name w:val="WW-Absatz-Standardschriftart1111111111111111111111111111111111111111111"/>
    <w:rsid w:val="00107F5D"/>
  </w:style>
  <w:style w:type="character" w:customStyle="1" w:styleId="WW-Absatz-Standardschriftart11111111111111111111111111111111111111111111">
    <w:name w:val="WW-Absatz-Standardschriftart11111111111111111111111111111111111111111111"/>
    <w:rsid w:val="00107F5D"/>
  </w:style>
  <w:style w:type="character" w:customStyle="1" w:styleId="WW-Absatz-Standardschriftart111111111111111111111111111111111111111111111">
    <w:name w:val="WW-Absatz-Standardschriftart111111111111111111111111111111111111111111111"/>
    <w:rsid w:val="00107F5D"/>
  </w:style>
  <w:style w:type="character" w:customStyle="1" w:styleId="WW-Absatz-Standardschriftart1111111111111111111111111111111111111111111111">
    <w:name w:val="WW-Absatz-Standardschriftart1111111111111111111111111111111111111111111111"/>
    <w:rsid w:val="00107F5D"/>
  </w:style>
  <w:style w:type="character" w:customStyle="1" w:styleId="WW-Absatz-Standardschriftart11111111111111111111111111111111111111111111111">
    <w:name w:val="WW-Absatz-Standardschriftart11111111111111111111111111111111111111111111111"/>
    <w:rsid w:val="00107F5D"/>
  </w:style>
  <w:style w:type="character" w:customStyle="1" w:styleId="WW-Absatz-Standardschriftart111111111111111111111111111111111111111111111111">
    <w:name w:val="WW-Absatz-Standardschriftart111111111111111111111111111111111111111111111111"/>
    <w:rsid w:val="00107F5D"/>
  </w:style>
  <w:style w:type="character" w:customStyle="1" w:styleId="WW-Absatz-Standardschriftart1111111111111111111111111111111111111111111111111">
    <w:name w:val="WW-Absatz-Standardschriftart1111111111111111111111111111111111111111111111111"/>
    <w:rsid w:val="00107F5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07F5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07F5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7F5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07F5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07F5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07F5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07F5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07F5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07F5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07F5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07F5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07F5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07F5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07F5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07F5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07F5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07F5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07F5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07F5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07F5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07F5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07F5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107F5D"/>
  </w:style>
  <w:style w:type="character" w:customStyle="1" w:styleId="WW8Num2z0">
    <w:name w:val="WW8Num2z0"/>
    <w:rsid w:val="00107F5D"/>
    <w:rPr>
      <w:rFonts w:ascii="Symbol" w:hAnsi="Symbol"/>
    </w:rPr>
  </w:style>
  <w:style w:type="character" w:customStyle="1" w:styleId="WW8Num2z1">
    <w:name w:val="WW8Num2z1"/>
    <w:rsid w:val="00107F5D"/>
    <w:rPr>
      <w:rFonts w:ascii="Courier New" w:hAnsi="Courier New"/>
    </w:rPr>
  </w:style>
  <w:style w:type="character" w:customStyle="1" w:styleId="WW8Num2z2">
    <w:name w:val="WW8Num2z2"/>
    <w:rsid w:val="00107F5D"/>
    <w:rPr>
      <w:rFonts w:ascii="Wingdings" w:hAnsi="Wingdings"/>
    </w:rPr>
  </w:style>
  <w:style w:type="character" w:customStyle="1" w:styleId="WW8Num3z0">
    <w:name w:val="WW8Num3z0"/>
    <w:rsid w:val="00107F5D"/>
    <w:rPr>
      <w:rFonts w:ascii="Symbol" w:hAnsi="Symbol"/>
    </w:rPr>
  </w:style>
  <w:style w:type="character" w:customStyle="1" w:styleId="WW8Num3z1">
    <w:name w:val="WW8Num3z1"/>
    <w:rsid w:val="00107F5D"/>
    <w:rPr>
      <w:rFonts w:ascii="Courier New" w:hAnsi="Courier New"/>
    </w:rPr>
  </w:style>
  <w:style w:type="character" w:customStyle="1" w:styleId="WW8Num3z2">
    <w:name w:val="WW8Num3z2"/>
    <w:rsid w:val="00107F5D"/>
    <w:rPr>
      <w:rFonts w:ascii="Wingdings" w:hAnsi="Wingdings"/>
    </w:rPr>
  </w:style>
  <w:style w:type="character" w:customStyle="1" w:styleId="WW8Num4z0">
    <w:name w:val="WW8Num4z0"/>
    <w:rsid w:val="00107F5D"/>
    <w:rPr>
      <w:rFonts w:ascii="Symbol" w:hAnsi="Symbol"/>
    </w:rPr>
  </w:style>
  <w:style w:type="character" w:customStyle="1" w:styleId="WW8Num4z1">
    <w:name w:val="WW8Num4z1"/>
    <w:rsid w:val="00107F5D"/>
    <w:rPr>
      <w:rFonts w:ascii="Courier New" w:hAnsi="Courier New"/>
    </w:rPr>
  </w:style>
  <w:style w:type="character" w:customStyle="1" w:styleId="WW8Num4z2">
    <w:name w:val="WW8Num4z2"/>
    <w:rsid w:val="00107F5D"/>
    <w:rPr>
      <w:rFonts w:ascii="Wingdings" w:hAnsi="Wingdings"/>
    </w:rPr>
  </w:style>
  <w:style w:type="character" w:customStyle="1" w:styleId="WW8Num5z0">
    <w:name w:val="WW8Num5z0"/>
    <w:rsid w:val="00107F5D"/>
    <w:rPr>
      <w:rFonts w:ascii="Symbol" w:hAnsi="Symbol"/>
    </w:rPr>
  </w:style>
  <w:style w:type="character" w:customStyle="1" w:styleId="WW8Num5z1">
    <w:name w:val="WW8Num5z1"/>
    <w:rsid w:val="00107F5D"/>
    <w:rPr>
      <w:rFonts w:ascii="Courier New" w:hAnsi="Courier New"/>
    </w:rPr>
  </w:style>
  <w:style w:type="character" w:customStyle="1" w:styleId="WW8Num5z2">
    <w:name w:val="WW8Num5z2"/>
    <w:rsid w:val="00107F5D"/>
    <w:rPr>
      <w:rFonts w:ascii="Wingdings" w:hAnsi="Wingdings"/>
    </w:rPr>
  </w:style>
  <w:style w:type="character" w:customStyle="1" w:styleId="WW8Num6z0">
    <w:name w:val="WW8Num6z0"/>
    <w:rsid w:val="00107F5D"/>
    <w:rPr>
      <w:rFonts w:ascii="Wingdings" w:hAnsi="Wingdings"/>
    </w:rPr>
  </w:style>
  <w:style w:type="character" w:customStyle="1" w:styleId="WW8Num6z1">
    <w:name w:val="WW8Num6z1"/>
    <w:rsid w:val="00107F5D"/>
    <w:rPr>
      <w:rFonts w:ascii="Courier New" w:hAnsi="Courier New"/>
    </w:rPr>
  </w:style>
  <w:style w:type="character" w:customStyle="1" w:styleId="WW8Num6z3">
    <w:name w:val="WW8Num6z3"/>
    <w:rsid w:val="00107F5D"/>
    <w:rPr>
      <w:rFonts w:ascii="Symbol" w:hAnsi="Symbol"/>
    </w:rPr>
  </w:style>
  <w:style w:type="character" w:customStyle="1" w:styleId="WW8Num7z0">
    <w:name w:val="WW8Num7z0"/>
    <w:rsid w:val="00107F5D"/>
    <w:rPr>
      <w:rFonts w:ascii="Symbol" w:hAnsi="Symbol"/>
    </w:rPr>
  </w:style>
  <w:style w:type="character" w:customStyle="1" w:styleId="WW8Num7z1">
    <w:name w:val="WW8Num7z1"/>
    <w:rsid w:val="00107F5D"/>
    <w:rPr>
      <w:rFonts w:ascii="Courier New" w:hAnsi="Courier New"/>
    </w:rPr>
  </w:style>
  <w:style w:type="character" w:customStyle="1" w:styleId="WW8Num7z2">
    <w:name w:val="WW8Num7z2"/>
    <w:rsid w:val="00107F5D"/>
    <w:rPr>
      <w:rFonts w:ascii="Wingdings" w:hAnsi="Wingdings"/>
    </w:rPr>
  </w:style>
  <w:style w:type="character" w:customStyle="1" w:styleId="WW8Num8z0">
    <w:name w:val="WW8Num8z0"/>
    <w:rsid w:val="00107F5D"/>
    <w:rPr>
      <w:rFonts w:ascii="Symbol" w:eastAsia="Times New Roman" w:hAnsi="Symbol" w:cs="Times New Roman"/>
    </w:rPr>
  </w:style>
  <w:style w:type="character" w:customStyle="1" w:styleId="WW8Num8z1">
    <w:name w:val="WW8Num8z1"/>
    <w:rsid w:val="00107F5D"/>
    <w:rPr>
      <w:rFonts w:ascii="Courier New" w:hAnsi="Courier New"/>
    </w:rPr>
  </w:style>
  <w:style w:type="character" w:customStyle="1" w:styleId="WW8Num8z2">
    <w:name w:val="WW8Num8z2"/>
    <w:rsid w:val="00107F5D"/>
    <w:rPr>
      <w:rFonts w:ascii="Wingdings" w:hAnsi="Wingdings"/>
    </w:rPr>
  </w:style>
  <w:style w:type="character" w:customStyle="1" w:styleId="WW8Num8z3">
    <w:name w:val="WW8Num8z3"/>
    <w:rsid w:val="00107F5D"/>
    <w:rPr>
      <w:rFonts w:ascii="Symbol" w:hAnsi="Symbol"/>
    </w:rPr>
  </w:style>
  <w:style w:type="character" w:customStyle="1" w:styleId="WW8Num9z0">
    <w:name w:val="WW8Num9z0"/>
    <w:rsid w:val="00107F5D"/>
    <w:rPr>
      <w:rFonts w:ascii="Symbol" w:hAnsi="Symbol"/>
    </w:rPr>
  </w:style>
  <w:style w:type="character" w:customStyle="1" w:styleId="WW8Num9z1">
    <w:name w:val="WW8Num9z1"/>
    <w:rsid w:val="00107F5D"/>
    <w:rPr>
      <w:rFonts w:ascii="Courier New" w:hAnsi="Courier New"/>
    </w:rPr>
  </w:style>
  <w:style w:type="character" w:customStyle="1" w:styleId="WW8Num9z2">
    <w:name w:val="WW8Num9z2"/>
    <w:rsid w:val="00107F5D"/>
    <w:rPr>
      <w:rFonts w:ascii="Wingdings" w:hAnsi="Wingdings"/>
    </w:rPr>
  </w:style>
  <w:style w:type="character" w:customStyle="1" w:styleId="WW8Num10z1">
    <w:name w:val="WW8Num10z1"/>
    <w:rsid w:val="00107F5D"/>
    <w:rPr>
      <w:rFonts w:ascii="Symbol" w:hAnsi="Symbol"/>
    </w:rPr>
  </w:style>
  <w:style w:type="character" w:customStyle="1" w:styleId="WW8Num11z0">
    <w:name w:val="WW8Num11z0"/>
    <w:rsid w:val="00107F5D"/>
    <w:rPr>
      <w:rFonts w:ascii="Symbol" w:hAnsi="Symbol"/>
    </w:rPr>
  </w:style>
  <w:style w:type="character" w:customStyle="1" w:styleId="WW8Num11z1">
    <w:name w:val="WW8Num11z1"/>
    <w:rsid w:val="00107F5D"/>
    <w:rPr>
      <w:rFonts w:ascii="Courier New" w:hAnsi="Courier New"/>
    </w:rPr>
  </w:style>
  <w:style w:type="character" w:customStyle="1" w:styleId="WW8Num11z2">
    <w:name w:val="WW8Num11z2"/>
    <w:rsid w:val="00107F5D"/>
    <w:rPr>
      <w:rFonts w:ascii="Wingdings" w:hAnsi="Wingdings"/>
    </w:rPr>
  </w:style>
  <w:style w:type="character" w:customStyle="1" w:styleId="WW8Num12z0">
    <w:name w:val="WW8Num12z0"/>
    <w:rsid w:val="00107F5D"/>
    <w:rPr>
      <w:rFonts w:ascii="Symbol" w:hAnsi="Symbol"/>
    </w:rPr>
  </w:style>
  <w:style w:type="character" w:customStyle="1" w:styleId="WW8Num12z1">
    <w:name w:val="WW8Num12z1"/>
    <w:rsid w:val="00107F5D"/>
    <w:rPr>
      <w:rFonts w:ascii="Courier New" w:hAnsi="Courier New"/>
    </w:rPr>
  </w:style>
  <w:style w:type="character" w:customStyle="1" w:styleId="WW8Num12z2">
    <w:name w:val="WW8Num12z2"/>
    <w:rsid w:val="00107F5D"/>
    <w:rPr>
      <w:rFonts w:ascii="Wingdings" w:hAnsi="Wingdings"/>
    </w:rPr>
  </w:style>
  <w:style w:type="character" w:customStyle="1" w:styleId="WW8Num13z0">
    <w:name w:val="WW8Num13z0"/>
    <w:rsid w:val="00107F5D"/>
    <w:rPr>
      <w:rFonts w:ascii="Symbol" w:hAnsi="Symbol"/>
    </w:rPr>
  </w:style>
  <w:style w:type="character" w:customStyle="1" w:styleId="WW8Num13z1">
    <w:name w:val="WW8Num13z1"/>
    <w:rsid w:val="00107F5D"/>
    <w:rPr>
      <w:rFonts w:ascii="Courier New" w:hAnsi="Courier New"/>
    </w:rPr>
  </w:style>
  <w:style w:type="character" w:customStyle="1" w:styleId="WW8Num13z2">
    <w:name w:val="WW8Num13z2"/>
    <w:rsid w:val="00107F5D"/>
    <w:rPr>
      <w:rFonts w:ascii="Wingdings" w:hAnsi="Wingdings"/>
    </w:rPr>
  </w:style>
  <w:style w:type="character" w:customStyle="1" w:styleId="WW8Num14z0">
    <w:name w:val="WW8Num14z0"/>
    <w:rsid w:val="00107F5D"/>
    <w:rPr>
      <w:rFonts w:ascii="Symbol" w:hAnsi="Symbol"/>
    </w:rPr>
  </w:style>
  <w:style w:type="character" w:customStyle="1" w:styleId="WW8Num14z1">
    <w:name w:val="WW8Num14z1"/>
    <w:rsid w:val="00107F5D"/>
    <w:rPr>
      <w:rFonts w:ascii="Courier New" w:hAnsi="Courier New"/>
    </w:rPr>
  </w:style>
  <w:style w:type="character" w:customStyle="1" w:styleId="WW8Num14z2">
    <w:name w:val="WW8Num14z2"/>
    <w:rsid w:val="00107F5D"/>
    <w:rPr>
      <w:rFonts w:ascii="Wingdings" w:hAnsi="Wingdings"/>
    </w:rPr>
  </w:style>
  <w:style w:type="character" w:customStyle="1" w:styleId="WW8Num15z0">
    <w:name w:val="WW8Num15z0"/>
    <w:rsid w:val="00107F5D"/>
    <w:rPr>
      <w:rFonts w:ascii="Symbol" w:hAnsi="Symbol"/>
    </w:rPr>
  </w:style>
  <w:style w:type="character" w:customStyle="1" w:styleId="WW8Num15z1">
    <w:name w:val="WW8Num15z1"/>
    <w:rsid w:val="00107F5D"/>
    <w:rPr>
      <w:rFonts w:ascii="Courier New" w:hAnsi="Courier New"/>
    </w:rPr>
  </w:style>
  <w:style w:type="character" w:customStyle="1" w:styleId="WW8Num15z2">
    <w:name w:val="WW8Num15z2"/>
    <w:rsid w:val="00107F5D"/>
    <w:rPr>
      <w:rFonts w:ascii="Wingdings" w:hAnsi="Wingdings"/>
    </w:rPr>
  </w:style>
  <w:style w:type="character" w:customStyle="1" w:styleId="WW8Num16z0">
    <w:name w:val="WW8Num16z0"/>
    <w:rsid w:val="00107F5D"/>
    <w:rPr>
      <w:rFonts w:ascii="Wingdings" w:hAnsi="Wingdings"/>
    </w:rPr>
  </w:style>
  <w:style w:type="character" w:customStyle="1" w:styleId="WW8Num16z1">
    <w:name w:val="WW8Num16z1"/>
    <w:rsid w:val="00107F5D"/>
    <w:rPr>
      <w:rFonts w:ascii="Courier New" w:hAnsi="Courier New"/>
    </w:rPr>
  </w:style>
  <w:style w:type="character" w:customStyle="1" w:styleId="WW8Num16z3">
    <w:name w:val="WW8Num16z3"/>
    <w:rsid w:val="00107F5D"/>
    <w:rPr>
      <w:rFonts w:ascii="Symbol" w:hAnsi="Symbol"/>
    </w:rPr>
  </w:style>
  <w:style w:type="character" w:customStyle="1" w:styleId="WW8Num17z0">
    <w:name w:val="WW8Num17z0"/>
    <w:rsid w:val="00107F5D"/>
    <w:rPr>
      <w:rFonts w:ascii="Symbol" w:hAnsi="Symbol"/>
    </w:rPr>
  </w:style>
  <w:style w:type="character" w:customStyle="1" w:styleId="WW8Num17z1">
    <w:name w:val="WW8Num17z1"/>
    <w:rsid w:val="00107F5D"/>
    <w:rPr>
      <w:rFonts w:ascii="Courier New" w:hAnsi="Courier New"/>
    </w:rPr>
  </w:style>
  <w:style w:type="character" w:customStyle="1" w:styleId="WW8Num17z2">
    <w:name w:val="WW8Num17z2"/>
    <w:rsid w:val="00107F5D"/>
    <w:rPr>
      <w:rFonts w:ascii="Wingdings" w:hAnsi="Wingdings"/>
    </w:rPr>
  </w:style>
  <w:style w:type="character" w:customStyle="1" w:styleId="WW8Num18z0">
    <w:name w:val="WW8Num18z0"/>
    <w:rsid w:val="00107F5D"/>
    <w:rPr>
      <w:rFonts w:ascii="Symbol" w:hAnsi="Symbol"/>
    </w:rPr>
  </w:style>
  <w:style w:type="character" w:customStyle="1" w:styleId="WW8Num18z1">
    <w:name w:val="WW8Num18z1"/>
    <w:rsid w:val="00107F5D"/>
    <w:rPr>
      <w:rFonts w:ascii="Courier New" w:hAnsi="Courier New"/>
    </w:rPr>
  </w:style>
  <w:style w:type="character" w:customStyle="1" w:styleId="WW8Num18z2">
    <w:name w:val="WW8Num18z2"/>
    <w:rsid w:val="00107F5D"/>
    <w:rPr>
      <w:rFonts w:ascii="Wingdings" w:hAnsi="Wingdings"/>
    </w:rPr>
  </w:style>
  <w:style w:type="character" w:customStyle="1" w:styleId="WW8Num19z0">
    <w:name w:val="WW8Num19z0"/>
    <w:rsid w:val="00107F5D"/>
    <w:rPr>
      <w:rFonts w:ascii="Symbol" w:hAnsi="Symbol"/>
    </w:rPr>
  </w:style>
  <w:style w:type="character" w:customStyle="1" w:styleId="WW8Num19z1">
    <w:name w:val="WW8Num19z1"/>
    <w:rsid w:val="00107F5D"/>
    <w:rPr>
      <w:rFonts w:ascii="Courier New" w:hAnsi="Courier New"/>
    </w:rPr>
  </w:style>
  <w:style w:type="character" w:customStyle="1" w:styleId="WW8Num19z2">
    <w:name w:val="WW8Num19z2"/>
    <w:rsid w:val="00107F5D"/>
    <w:rPr>
      <w:rFonts w:ascii="Wingdings" w:hAnsi="Wingdings"/>
    </w:rPr>
  </w:style>
  <w:style w:type="character" w:customStyle="1" w:styleId="Fontepargpadro1">
    <w:name w:val="Fonte parág. padrão1"/>
    <w:rsid w:val="00107F5D"/>
  </w:style>
  <w:style w:type="character" w:customStyle="1" w:styleId="Marcadores">
    <w:name w:val="Marcadores"/>
    <w:rsid w:val="00107F5D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107F5D"/>
    <w:rPr>
      <w:color w:val="000080"/>
      <w:u w:val="single"/>
    </w:rPr>
  </w:style>
  <w:style w:type="character" w:styleId="HiperlinkVisitado">
    <w:name w:val="FollowedHyperlink"/>
    <w:rsid w:val="00107F5D"/>
    <w:rPr>
      <w:color w:val="800000"/>
      <w:u w:val="single"/>
    </w:rPr>
  </w:style>
  <w:style w:type="character" w:customStyle="1" w:styleId="Smbolosdenumerao">
    <w:name w:val="Símbolos de numeração"/>
    <w:rsid w:val="00107F5D"/>
  </w:style>
  <w:style w:type="paragraph" w:customStyle="1" w:styleId="Ttulo30">
    <w:name w:val="Título3"/>
    <w:basedOn w:val="Normal"/>
    <w:next w:val="Corpodetexto"/>
    <w:rsid w:val="00107F5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link w:val="CorpodetextoChar"/>
    <w:rsid w:val="00107F5D"/>
    <w:pPr>
      <w:spacing w:line="360" w:lineRule="auto"/>
      <w:jc w:val="both"/>
    </w:pPr>
    <w:rPr>
      <w:color w:val="000000"/>
      <w:sz w:val="24"/>
    </w:rPr>
  </w:style>
  <w:style w:type="character" w:customStyle="1" w:styleId="CorpodetextoChar">
    <w:name w:val="Corpo de texto Char"/>
    <w:link w:val="Corpodetexto"/>
    <w:rsid w:val="005820BA"/>
    <w:rPr>
      <w:color w:val="000000"/>
      <w:sz w:val="24"/>
      <w:szCs w:val="24"/>
      <w:lang w:eastAsia="ar-SA"/>
    </w:rPr>
  </w:style>
  <w:style w:type="paragraph" w:styleId="Lista">
    <w:name w:val="List"/>
    <w:basedOn w:val="Corpodetexto"/>
    <w:rsid w:val="00107F5D"/>
    <w:rPr>
      <w:rFonts w:cs="Lucidasans"/>
    </w:rPr>
  </w:style>
  <w:style w:type="paragraph" w:customStyle="1" w:styleId="Legenda3">
    <w:name w:val="Legenda3"/>
    <w:basedOn w:val="Normal"/>
    <w:rsid w:val="00107F5D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107F5D"/>
    <w:pPr>
      <w:suppressLineNumbers/>
    </w:pPr>
    <w:rPr>
      <w:rFonts w:cs="Lucidasans"/>
    </w:rPr>
  </w:style>
  <w:style w:type="paragraph" w:customStyle="1" w:styleId="Ttulo20">
    <w:name w:val="Título2"/>
    <w:basedOn w:val="Normal"/>
    <w:next w:val="Corpodetexto"/>
    <w:rsid w:val="00107F5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egenda2">
    <w:name w:val="Legenda2"/>
    <w:basedOn w:val="Normal"/>
    <w:rsid w:val="00107F5D"/>
    <w:pPr>
      <w:suppressLineNumbers/>
      <w:spacing w:before="120" w:after="120"/>
    </w:pPr>
    <w:rPr>
      <w:i/>
      <w:iCs/>
      <w:sz w:val="24"/>
    </w:rPr>
  </w:style>
  <w:style w:type="paragraph" w:customStyle="1" w:styleId="Ttulo10">
    <w:name w:val="Título1"/>
    <w:basedOn w:val="Normal"/>
    <w:next w:val="Corpodetexto"/>
    <w:rsid w:val="00107F5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tulo">
    <w:name w:val="Title"/>
    <w:basedOn w:val="Ttulo10"/>
    <w:next w:val="Subttulo"/>
    <w:qFormat/>
    <w:rsid w:val="00107F5D"/>
  </w:style>
  <w:style w:type="paragraph" w:styleId="Subttulo">
    <w:name w:val="Subtitle"/>
    <w:basedOn w:val="Captulo"/>
    <w:next w:val="Corpodetexto"/>
    <w:qFormat/>
    <w:rsid w:val="00107F5D"/>
    <w:pPr>
      <w:jc w:val="center"/>
    </w:pPr>
    <w:rPr>
      <w:i/>
      <w:iCs/>
    </w:rPr>
  </w:style>
  <w:style w:type="paragraph" w:customStyle="1" w:styleId="Captulo">
    <w:name w:val="Capítulo"/>
    <w:basedOn w:val="Normal"/>
    <w:next w:val="Corpodetexto"/>
    <w:rsid w:val="00107F5D"/>
    <w:pPr>
      <w:keepNext/>
      <w:spacing w:before="240" w:after="120"/>
    </w:pPr>
    <w:rPr>
      <w:rFonts w:ascii="Helvetica" w:eastAsia="HG Mincho Light J" w:hAnsi="Helvetica" w:cs="Tahoma"/>
      <w:sz w:val="28"/>
      <w:szCs w:val="28"/>
    </w:rPr>
  </w:style>
  <w:style w:type="paragraph" w:customStyle="1" w:styleId="Legenda1">
    <w:name w:val="Legenda1"/>
    <w:basedOn w:val="Normal"/>
    <w:rsid w:val="00107F5D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styleId="Cabealho">
    <w:name w:val="header"/>
    <w:basedOn w:val="Normal"/>
    <w:link w:val="CabealhoChar"/>
    <w:rsid w:val="00107F5D"/>
    <w:pPr>
      <w:tabs>
        <w:tab w:val="center" w:pos="4419"/>
        <w:tab w:val="right" w:pos="8838"/>
      </w:tabs>
    </w:pPr>
    <w:rPr>
      <w:color w:val="000000"/>
      <w:sz w:val="20"/>
      <w:szCs w:val="20"/>
    </w:rPr>
  </w:style>
  <w:style w:type="character" w:customStyle="1" w:styleId="CabealhoChar">
    <w:name w:val="Cabeçalho Char"/>
    <w:link w:val="Cabealho"/>
    <w:rsid w:val="005820BA"/>
    <w:rPr>
      <w:color w:val="000000"/>
      <w:lang w:eastAsia="ar-SA"/>
    </w:rPr>
  </w:style>
  <w:style w:type="paragraph" w:styleId="Recuodecorpodetexto">
    <w:name w:val="Body Text Indent"/>
    <w:basedOn w:val="Normal"/>
    <w:rsid w:val="00107F5D"/>
    <w:pPr>
      <w:spacing w:line="360" w:lineRule="auto"/>
      <w:ind w:firstLine="1416"/>
      <w:jc w:val="both"/>
    </w:pPr>
    <w:rPr>
      <w:color w:val="333333"/>
      <w:sz w:val="24"/>
    </w:rPr>
  </w:style>
  <w:style w:type="paragraph" w:styleId="Rodap">
    <w:name w:val="footer"/>
    <w:basedOn w:val="Normal"/>
    <w:link w:val="RodapChar"/>
    <w:rsid w:val="00107F5D"/>
    <w:pPr>
      <w:tabs>
        <w:tab w:val="center" w:pos="5429"/>
        <w:tab w:val="right" w:pos="9848"/>
      </w:tabs>
      <w:autoSpaceDE w:val="0"/>
      <w:jc w:val="both"/>
    </w:pPr>
    <w:rPr>
      <w:color w:val="000000"/>
      <w:sz w:val="24"/>
      <w:szCs w:val="20"/>
    </w:rPr>
  </w:style>
  <w:style w:type="paragraph" w:customStyle="1" w:styleId="WW-Textoembloco">
    <w:name w:val="WW-Texto em bloco"/>
    <w:basedOn w:val="Normal"/>
    <w:rsid w:val="00107F5D"/>
    <w:pPr>
      <w:ind w:left="-70" w:right="-70" w:firstLine="992"/>
      <w:jc w:val="center"/>
    </w:pPr>
    <w:rPr>
      <w:b/>
      <w:color w:val="000000"/>
      <w:sz w:val="18"/>
      <w:szCs w:val="20"/>
    </w:rPr>
  </w:style>
  <w:style w:type="paragraph" w:customStyle="1" w:styleId="Recuodecorpodetexto21">
    <w:name w:val="Recuo de corpo de texto 21"/>
    <w:basedOn w:val="Normal"/>
    <w:rsid w:val="00107F5D"/>
    <w:pPr>
      <w:ind w:firstLine="540"/>
    </w:pPr>
    <w:rPr>
      <w:color w:val="000000"/>
      <w:sz w:val="24"/>
    </w:rPr>
  </w:style>
  <w:style w:type="paragraph" w:customStyle="1" w:styleId="Recuodecorpodetexto31">
    <w:name w:val="Recuo de corpo de texto 31"/>
    <w:basedOn w:val="Normal"/>
    <w:rsid w:val="00107F5D"/>
    <w:pPr>
      <w:ind w:firstLine="540"/>
      <w:jc w:val="both"/>
    </w:pPr>
    <w:rPr>
      <w:color w:val="000000"/>
      <w:sz w:val="24"/>
    </w:rPr>
  </w:style>
  <w:style w:type="paragraph" w:customStyle="1" w:styleId="Contedodatabela">
    <w:name w:val="Conteúdo da tabela"/>
    <w:basedOn w:val="Normal"/>
    <w:rsid w:val="00107F5D"/>
    <w:pPr>
      <w:suppressLineNumbers/>
    </w:pPr>
  </w:style>
  <w:style w:type="paragraph" w:customStyle="1" w:styleId="Ttulodatabela">
    <w:name w:val="Título da tabela"/>
    <w:basedOn w:val="Contedodatabela"/>
    <w:rsid w:val="00107F5D"/>
    <w:pPr>
      <w:jc w:val="center"/>
    </w:pPr>
    <w:rPr>
      <w:b/>
      <w:bCs/>
      <w:i/>
      <w:iCs/>
    </w:rPr>
  </w:style>
  <w:style w:type="paragraph" w:customStyle="1" w:styleId="Tabela">
    <w:name w:val="Tabela"/>
    <w:basedOn w:val="Rodap"/>
    <w:rsid w:val="00107F5D"/>
    <w:pPr>
      <w:widowControl w:val="0"/>
      <w:tabs>
        <w:tab w:val="clear" w:pos="5429"/>
        <w:tab w:val="clear" w:pos="9848"/>
      </w:tabs>
      <w:suppressAutoHyphens w:val="0"/>
      <w:autoSpaceDE/>
      <w:jc w:val="left"/>
    </w:pPr>
    <w:rPr>
      <w:bCs/>
      <w:sz w:val="22"/>
      <w:szCs w:val="22"/>
    </w:rPr>
  </w:style>
  <w:style w:type="paragraph" w:customStyle="1" w:styleId="Contedodetabela">
    <w:name w:val="Conteúdo de tabela"/>
    <w:basedOn w:val="Normal"/>
    <w:rsid w:val="00107F5D"/>
    <w:pPr>
      <w:suppressLineNumbers/>
    </w:pPr>
  </w:style>
  <w:style w:type="paragraph" w:customStyle="1" w:styleId="Ttulodetabela">
    <w:name w:val="Título de tabela"/>
    <w:basedOn w:val="Contedodetabela"/>
    <w:rsid w:val="00107F5D"/>
    <w:pPr>
      <w:jc w:val="center"/>
    </w:pPr>
    <w:rPr>
      <w:b/>
      <w:bCs/>
    </w:rPr>
  </w:style>
  <w:style w:type="character" w:customStyle="1" w:styleId="WW8Num7z3">
    <w:name w:val="WW8Num7z3"/>
    <w:rsid w:val="005820BA"/>
    <w:rPr>
      <w:rFonts w:ascii="Symbol" w:hAnsi="Symbol"/>
    </w:rPr>
  </w:style>
  <w:style w:type="character" w:customStyle="1" w:styleId="WW8Num8z4">
    <w:name w:val="WW8Num8z4"/>
    <w:rsid w:val="005820BA"/>
    <w:rPr>
      <w:rFonts w:ascii="Courier New" w:hAnsi="Courier New" w:cs="Courier New"/>
    </w:rPr>
  </w:style>
  <w:style w:type="character" w:customStyle="1" w:styleId="Fontepargpadro11">
    <w:name w:val="Fonte parág. padrão11"/>
    <w:rsid w:val="005820BA"/>
  </w:style>
  <w:style w:type="character" w:customStyle="1" w:styleId="Fontepargpadro10">
    <w:name w:val="Fonte parág. padrão10"/>
    <w:rsid w:val="005820BA"/>
  </w:style>
  <w:style w:type="character" w:customStyle="1" w:styleId="Fontepargpadro9">
    <w:name w:val="Fonte parág. padrão9"/>
    <w:rsid w:val="005820BA"/>
  </w:style>
  <w:style w:type="character" w:customStyle="1" w:styleId="Fontepargpadro8">
    <w:name w:val="Fonte parág. padrão8"/>
    <w:rsid w:val="005820BA"/>
  </w:style>
  <w:style w:type="character" w:customStyle="1" w:styleId="Fontepargpadro7">
    <w:name w:val="Fonte parág. padrão7"/>
    <w:rsid w:val="005820BA"/>
  </w:style>
  <w:style w:type="character" w:customStyle="1" w:styleId="Fontepargpadro6">
    <w:name w:val="Fonte parág. padrão6"/>
    <w:rsid w:val="005820BA"/>
  </w:style>
  <w:style w:type="character" w:customStyle="1" w:styleId="Fontepargpadro5">
    <w:name w:val="Fonte parág. padrão5"/>
    <w:rsid w:val="005820BA"/>
  </w:style>
  <w:style w:type="character" w:customStyle="1" w:styleId="Fontepargpadro4">
    <w:name w:val="Fonte parág. padrão4"/>
    <w:rsid w:val="005820BA"/>
  </w:style>
  <w:style w:type="character" w:styleId="Forte">
    <w:name w:val="Strong"/>
    <w:uiPriority w:val="22"/>
    <w:qFormat/>
    <w:rsid w:val="005820BA"/>
    <w:rPr>
      <w:b/>
      <w:bCs/>
    </w:rPr>
  </w:style>
  <w:style w:type="character" w:customStyle="1" w:styleId="Fontepargpadro15">
    <w:name w:val="Fonte parág. padrão15"/>
    <w:rsid w:val="005820BA"/>
  </w:style>
  <w:style w:type="paragraph" w:customStyle="1" w:styleId="Corpodetexto31">
    <w:name w:val="Corpo de texto 31"/>
    <w:basedOn w:val="Normal"/>
    <w:rsid w:val="005820BA"/>
    <w:pPr>
      <w:jc w:val="both"/>
    </w:pPr>
    <w:rPr>
      <w:rFonts w:ascii="Arial" w:hAnsi="Arial" w:cs="Arial"/>
      <w:color w:val="auto"/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20B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820BA"/>
    <w:rPr>
      <w:color w:val="00CCFF"/>
      <w:lang w:eastAsia="ar-SA"/>
    </w:rPr>
  </w:style>
  <w:style w:type="character" w:customStyle="1" w:styleId="AssuntodocomentrioChar">
    <w:name w:val="Assunto do comentário Char"/>
    <w:link w:val="Assuntodocomentrio"/>
    <w:rsid w:val="005820BA"/>
    <w:rPr>
      <w:b/>
      <w:bCs/>
      <w:color w:val="00CCFF"/>
      <w:lang w:eastAsia="ar-SA"/>
    </w:rPr>
  </w:style>
  <w:style w:type="paragraph" w:styleId="Assuntodocomentrio">
    <w:name w:val="annotation subject"/>
    <w:basedOn w:val="Textodecomentrio1"/>
    <w:next w:val="Textodecomentrio1"/>
    <w:link w:val="AssuntodocomentrioChar"/>
    <w:rsid w:val="005820BA"/>
    <w:rPr>
      <w:b/>
      <w:bCs/>
      <w:color w:val="00CCFF"/>
    </w:rPr>
  </w:style>
  <w:style w:type="paragraph" w:customStyle="1" w:styleId="Textodecomentrio1">
    <w:name w:val="Texto de comentário1"/>
    <w:basedOn w:val="Normal"/>
    <w:rsid w:val="005820BA"/>
    <w:rPr>
      <w:color w:val="auto"/>
      <w:sz w:val="20"/>
      <w:szCs w:val="20"/>
    </w:rPr>
  </w:style>
  <w:style w:type="character" w:customStyle="1" w:styleId="TextodebaloChar">
    <w:name w:val="Texto de balão Char"/>
    <w:link w:val="Textodebalo"/>
    <w:rsid w:val="005820BA"/>
    <w:rPr>
      <w:rFonts w:ascii="Tahoma" w:hAnsi="Tahoma" w:cs="Tahoma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5820BA"/>
    <w:rPr>
      <w:rFonts w:ascii="Tahoma" w:hAnsi="Tahoma"/>
      <w:color w:val="auto"/>
      <w:sz w:val="16"/>
      <w:szCs w:val="16"/>
    </w:rPr>
  </w:style>
  <w:style w:type="character" w:customStyle="1" w:styleId="MapadoDocumentoChar">
    <w:name w:val="Mapa do Documento Char"/>
    <w:link w:val="MapadoDocumento"/>
    <w:semiHidden/>
    <w:rsid w:val="005820BA"/>
    <w:rPr>
      <w:rFonts w:ascii="Tahoma" w:hAnsi="Tahoma" w:cs="Tahoma"/>
      <w:shd w:val="clear" w:color="auto" w:fill="000080"/>
      <w:lang w:eastAsia="ar-SA"/>
    </w:rPr>
  </w:style>
  <w:style w:type="paragraph" w:styleId="MapadoDocumento">
    <w:name w:val="Document Map"/>
    <w:basedOn w:val="Normal"/>
    <w:link w:val="MapadoDocumentoChar"/>
    <w:semiHidden/>
    <w:rsid w:val="005820BA"/>
    <w:pPr>
      <w:shd w:val="clear" w:color="auto" w:fill="000080"/>
    </w:pPr>
    <w:rPr>
      <w:rFonts w:ascii="Tahoma" w:hAnsi="Tahoma"/>
      <w:color w:val="auto"/>
      <w:sz w:val="20"/>
      <w:szCs w:val="20"/>
    </w:rPr>
  </w:style>
  <w:style w:type="table" w:styleId="Tabelacomgrade">
    <w:name w:val="Table Grid"/>
    <w:basedOn w:val="Tabelanormal"/>
    <w:rsid w:val="00D94C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uiPriority w:val="20"/>
    <w:qFormat/>
    <w:rsid w:val="00D117C9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EC419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EC4198"/>
    <w:rPr>
      <w:color w:val="00CCFF"/>
      <w:sz w:val="22"/>
      <w:szCs w:val="24"/>
      <w:lang w:eastAsia="ar-SA"/>
    </w:rPr>
  </w:style>
  <w:style w:type="character" w:customStyle="1" w:styleId="conteudotexto">
    <w:name w:val="conteudotexto"/>
    <w:rsid w:val="00EC4198"/>
  </w:style>
  <w:style w:type="character" w:customStyle="1" w:styleId="RodapChar">
    <w:name w:val="Rodapé Char"/>
    <w:link w:val="Rodap"/>
    <w:locked/>
    <w:rsid w:val="00D251AD"/>
    <w:rPr>
      <w:color w:val="000000"/>
      <w:sz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6B4EC6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AE59A6"/>
    <w:rPr>
      <w:sz w:val="18"/>
      <w:szCs w:val="18"/>
    </w:rPr>
  </w:style>
  <w:style w:type="paragraph" w:styleId="Reviso">
    <w:name w:val="Revision"/>
    <w:hidden/>
    <w:uiPriority w:val="99"/>
    <w:semiHidden/>
    <w:rsid w:val="00AE59A6"/>
    <w:rPr>
      <w:color w:val="00CCFF"/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677B4-E3AD-4FA6-AE62-F9EB559B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874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vandrea</dc:creator>
  <cp:lastModifiedBy>Anderson Fernandes</cp:lastModifiedBy>
  <cp:revision>21</cp:revision>
  <cp:lastPrinted>2016-03-23T17:54:00Z</cp:lastPrinted>
  <dcterms:created xsi:type="dcterms:W3CDTF">2016-03-21T16:46:00Z</dcterms:created>
  <dcterms:modified xsi:type="dcterms:W3CDTF">2016-03-23T18:07:00Z</dcterms:modified>
</cp:coreProperties>
</file>