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52770" w:rsidRPr="00A40A8C" w:rsidRDefault="00752770" w:rsidP="00965D99">
      <w:pPr>
        <w:autoSpaceDE w:val="0"/>
        <w:rPr>
          <w:rFonts w:ascii="Arial" w:hAnsi="Arial" w:cs="Arial"/>
          <w:color w:val="000000"/>
        </w:rPr>
      </w:pPr>
    </w:p>
    <w:p w:rsidR="00752770" w:rsidRDefault="00752770" w:rsidP="00C54124">
      <w:pPr>
        <w:jc w:val="center"/>
        <w:rPr>
          <w:rFonts w:ascii="Arial" w:hAnsi="Arial" w:cs="Arial"/>
          <w:b/>
          <w:color w:val="000000"/>
        </w:rPr>
      </w:pPr>
      <w:r w:rsidRPr="00A40A8C">
        <w:rPr>
          <w:rFonts w:ascii="Arial" w:hAnsi="Arial" w:cs="Arial"/>
          <w:b/>
          <w:color w:val="000000"/>
        </w:rPr>
        <w:t>ANEXO VI</w:t>
      </w:r>
    </w:p>
    <w:p w:rsidR="008C305D" w:rsidRPr="00A40A8C" w:rsidRDefault="008C305D" w:rsidP="009658E9">
      <w:pPr>
        <w:autoSpaceDE w:val="0"/>
        <w:jc w:val="center"/>
        <w:rPr>
          <w:rFonts w:ascii="Arial" w:hAnsi="Arial" w:cs="Arial"/>
          <w:b/>
          <w:color w:val="000000"/>
        </w:rPr>
      </w:pPr>
      <w:r w:rsidRPr="00A40A8C">
        <w:rPr>
          <w:rFonts w:ascii="Arial" w:hAnsi="Arial" w:cs="Arial"/>
          <w:b/>
          <w:color w:val="000000"/>
        </w:rPr>
        <w:t>CRONOGRAMA DE ATIVIDADES DO PROCESSO SELETIVO 201</w:t>
      </w:r>
      <w:r>
        <w:rPr>
          <w:rFonts w:ascii="Arial" w:hAnsi="Arial" w:cs="Arial"/>
          <w:b/>
          <w:color w:val="000000"/>
        </w:rPr>
        <w:t>5</w:t>
      </w:r>
    </w:p>
    <w:tbl>
      <w:tblPr>
        <w:tblW w:w="10466" w:type="dxa"/>
        <w:tblInd w:w="-10" w:type="dxa"/>
        <w:tblLayout w:type="fixed"/>
        <w:tblLook w:val="0000"/>
      </w:tblPr>
      <w:tblGrid>
        <w:gridCol w:w="3662"/>
        <w:gridCol w:w="2268"/>
        <w:gridCol w:w="4536"/>
      </w:tblGrid>
      <w:tr w:rsidR="008C305D" w:rsidRPr="0092628F" w:rsidTr="00677BFB">
        <w:trPr>
          <w:trHeight w:val="545"/>
        </w:trPr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05D" w:rsidRPr="002A11E6" w:rsidRDefault="008C305D" w:rsidP="00677BFB">
            <w:pPr>
              <w:autoSpaceDE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11E6">
              <w:rPr>
                <w:rFonts w:ascii="Arial" w:hAnsi="Arial" w:cs="Arial"/>
                <w:b/>
                <w:sz w:val="22"/>
                <w:szCs w:val="22"/>
              </w:rPr>
              <w:t>Atividades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05D" w:rsidRPr="002A11E6" w:rsidRDefault="008C305D" w:rsidP="00677BFB">
            <w:pPr>
              <w:autoSpaceDE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11E6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05D" w:rsidRPr="002A11E6" w:rsidRDefault="008C305D" w:rsidP="00677BFB">
            <w:pPr>
              <w:autoSpaceDE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11E6">
              <w:rPr>
                <w:rFonts w:ascii="Arial" w:hAnsi="Arial" w:cs="Arial"/>
                <w:b/>
                <w:sz w:val="22"/>
                <w:szCs w:val="22"/>
              </w:rPr>
              <w:t>Horário e Local</w:t>
            </w:r>
          </w:p>
        </w:tc>
      </w:tr>
      <w:tr w:rsidR="008C305D" w:rsidRPr="0092628F" w:rsidTr="00677BFB">
        <w:tc>
          <w:tcPr>
            <w:tcW w:w="36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305D" w:rsidRPr="002A11E6" w:rsidRDefault="008C305D" w:rsidP="00677BFB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A11E6">
              <w:rPr>
                <w:rFonts w:ascii="Arial" w:hAnsi="Arial" w:cs="Arial"/>
                <w:sz w:val="22"/>
                <w:szCs w:val="22"/>
              </w:rPr>
              <w:t>Divulgação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305D" w:rsidRPr="002A11E6" w:rsidRDefault="00450ABC" w:rsidP="00677BFB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8C305D" w:rsidRPr="002A11E6">
              <w:rPr>
                <w:rFonts w:ascii="Arial" w:hAnsi="Arial" w:cs="Arial"/>
                <w:sz w:val="22"/>
                <w:szCs w:val="22"/>
              </w:rPr>
              <w:t>/10 a 02/11/2015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05D" w:rsidRPr="002A11E6" w:rsidRDefault="008C305D" w:rsidP="00677BFB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A11E6">
              <w:rPr>
                <w:rFonts w:ascii="Arial" w:hAnsi="Arial" w:cs="Arial"/>
                <w:sz w:val="22"/>
                <w:szCs w:val="22"/>
                <w:u w:val="single"/>
              </w:rPr>
              <w:t>www.novoportal.unemat.br/?pg=site&amp;i=ppggeocac</w:t>
            </w:r>
          </w:p>
          <w:p w:rsidR="008C305D" w:rsidRPr="002A11E6" w:rsidRDefault="008C305D" w:rsidP="00677BFB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11E6">
              <w:rPr>
                <w:rFonts w:ascii="Arial" w:hAnsi="Arial" w:cs="Arial"/>
                <w:sz w:val="22"/>
                <w:szCs w:val="22"/>
              </w:rPr>
              <w:t>Mural da Secretaria do PPGGEO</w:t>
            </w:r>
          </w:p>
        </w:tc>
      </w:tr>
      <w:tr w:rsidR="008C305D" w:rsidRPr="0092628F" w:rsidTr="00677BFB">
        <w:tc>
          <w:tcPr>
            <w:tcW w:w="36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305D" w:rsidRPr="002A11E6" w:rsidRDefault="008C305D" w:rsidP="00677BFB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A11E6">
              <w:rPr>
                <w:rFonts w:ascii="Arial" w:hAnsi="Arial" w:cs="Arial"/>
                <w:sz w:val="22"/>
                <w:szCs w:val="22"/>
              </w:rPr>
              <w:t>Inscrições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305D" w:rsidRPr="002A11E6" w:rsidRDefault="008C305D" w:rsidP="00677BFB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03/11 a 19/11/2015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05D" w:rsidRPr="002A11E6" w:rsidRDefault="008C305D" w:rsidP="00677BFB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11E6">
              <w:rPr>
                <w:rFonts w:ascii="Arial" w:hAnsi="Arial" w:cs="Arial"/>
                <w:sz w:val="22"/>
                <w:szCs w:val="22"/>
              </w:rPr>
              <w:t>Via Correios/Sedex</w:t>
            </w:r>
          </w:p>
        </w:tc>
      </w:tr>
      <w:tr w:rsidR="008C305D" w:rsidRPr="0092628F" w:rsidTr="00677BFB">
        <w:tc>
          <w:tcPr>
            <w:tcW w:w="36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305D" w:rsidRPr="002A11E6" w:rsidRDefault="008C305D" w:rsidP="00677BFB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A11E6">
              <w:rPr>
                <w:rFonts w:ascii="Arial" w:hAnsi="Arial" w:cs="Arial"/>
                <w:sz w:val="22"/>
                <w:szCs w:val="22"/>
              </w:rPr>
              <w:t>Homologação das inscrições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305D" w:rsidRPr="002A11E6" w:rsidRDefault="008C305D" w:rsidP="00677BFB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11E6">
              <w:rPr>
                <w:rFonts w:ascii="Arial" w:hAnsi="Arial" w:cs="Arial"/>
                <w:sz w:val="22"/>
                <w:szCs w:val="22"/>
              </w:rPr>
              <w:t>A partir de 25/11/2015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05D" w:rsidRPr="002A11E6" w:rsidRDefault="008C305D" w:rsidP="00677BFB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A11E6">
              <w:rPr>
                <w:rFonts w:ascii="Arial" w:hAnsi="Arial" w:cs="Arial"/>
                <w:sz w:val="22"/>
                <w:szCs w:val="22"/>
                <w:u w:val="single"/>
              </w:rPr>
              <w:t>www.novoportal.unemat.br/?pg=site&amp;i=ppggeocac</w:t>
            </w:r>
          </w:p>
          <w:p w:rsidR="008C305D" w:rsidRPr="002A11E6" w:rsidRDefault="008C305D" w:rsidP="00677BFB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11E6">
              <w:rPr>
                <w:rFonts w:ascii="Arial" w:hAnsi="Arial" w:cs="Arial"/>
                <w:sz w:val="22"/>
                <w:szCs w:val="22"/>
              </w:rPr>
              <w:t>Mural da Secretaria do PPGGEO</w:t>
            </w:r>
          </w:p>
        </w:tc>
      </w:tr>
      <w:tr w:rsidR="008C305D" w:rsidRPr="0092628F" w:rsidTr="00677BFB">
        <w:tc>
          <w:tcPr>
            <w:tcW w:w="36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305D" w:rsidRPr="002A11E6" w:rsidRDefault="008C305D" w:rsidP="00677BFB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A11E6">
              <w:rPr>
                <w:rFonts w:ascii="Arial" w:hAnsi="Arial" w:cs="Arial"/>
                <w:sz w:val="22"/>
                <w:szCs w:val="22"/>
              </w:rPr>
              <w:t>Prazo para recurso das inscrições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305D" w:rsidRPr="002A11E6" w:rsidRDefault="008C305D" w:rsidP="00677BFB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11E6">
              <w:rPr>
                <w:rFonts w:ascii="Arial" w:hAnsi="Arial" w:cs="Arial"/>
                <w:sz w:val="22"/>
                <w:szCs w:val="22"/>
              </w:rPr>
              <w:t>Até 24 horas após a homologação-26/11/2015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05D" w:rsidRPr="002A11E6" w:rsidRDefault="008C305D" w:rsidP="00677BFB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11E6">
              <w:rPr>
                <w:rFonts w:ascii="Arial" w:hAnsi="Arial" w:cs="Arial"/>
                <w:sz w:val="22"/>
                <w:szCs w:val="22"/>
              </w:rPr>
              <w:t>Das 8:00 às 12:00 horas e</w:t>
            </w:r>
          </w:p>
          <w:p w:rsidR="008C305D" w:rsidRPr="002A11E6" w:rsidRDefault="008C305D" w:rsidP="00677BFB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11E6">
              <w:rPr>
                <w:rFonts w:ascii="Arial" w:hAnsi="Arial" w:cs="Arial"/>
                <w:sz w:val="22"/>
                <w:szCs w:val="22"/>
              </w:rPr>
              <w:t xml:space="preserve">às 14:00 às 18:00 horas </w:t>
            </w:r>
            <w:r w:rsidRPr="002A11E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A11E6">
              <w:rPr>
                <w:rFonts w:ascii="Arial" w:hAnsi="Arial" w:cs="Arial"/>
                <w:sz w:val="22"/>
                <w:szCs w:val="22"/>
              </w:rPr>
              <w:t>Secretaria do PPGGEO</w:t>
            </w:r>
          </w:p>
        </w:tc>
      </w:tr>
      <w:tr w:rsidR="008C305D" w:rsidRPr="0092628F" w:rsidTr="00677BFB">
        <w:tc>
          <w:tcPr>
            <w:tcW w:w="36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305D" w:rsidRPr="002A11E6" w:rsidRDefault="008C305D" w:rsidP="00677BFB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A11E6">
              <w:rPr>
                <w:rFonts w:ascii="Arial" w:hAnsi="Arial" w:cs="Arial"/>
                <w:sz w:val="22"/>
                <w:szCs w:val="22"/>
              </w:rPr>
              <w:t>Resultado após recurso das inscrições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C305D" w:rsidRPr="002A11E6" w:rsidRDefault="008C305D" w:rsidP="00677BFB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11E6">
              <w:rPr>
                <w:rFonts w:ascii="Arial" w:hAnsi="Arial" w:cs="Arial"/>
                <w:sz w:val="22"/>
                <w:szCs w:val="22"/>
              </w:rPr>
              <w:t>A partir de 27/11/2015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C305D" w:rsidRPr="002A11E6" w:rsidRDefault="008C305D" w:rsidP="00677BFB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A11E6">
              <w:rPr>
                <w:rFonts w:ascii="Arial" w:hAnsi="Arial" w:cs="Arial"/>
                <w:sz w:val="22"/>
                <w:szCs w:val="22"/>
                <w:u w:val="single"/>
              </w:rPr>
              <w:t>www.novoportal.unemat.br/?pg=site&amp;i=ppggeocac</w:t>
            </w:r>
          </w:p>
          <w:p w:rsidR="008C305D" w:rsidRPr="002A11E6" w:rsidRDefault="008C305D" w:rsidP="00677BFB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11E6">
              <w:rPr>
                <w:rFonts w:ascii="Arial" w:hAnsi="Arial" w:cs="Arial"/>
                <w:sz w:val="22"/>
                <w:szCs w:val="22"/>
              </w:rPr>
              <w:t>Mural da Secretaria do PPGGEO</w:t>
            </w:r>
          </w:p>
        </w:tc>
      </w:tr>
      <w:tr w:rsidR="008C305D" w:rsidRPr="0092628F" w:rsidTr="00677BFB">
        <w:trPr>
          <w:trHeight w:val="240"/>
        </w:trPr>
        <w:tc>
          <w:tcPr>
            <w:tcW w:w="366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C305D" w:rsidRPr="002A11E6" w:rsidRDefault="008C305D" w:rsidP="00677BFB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A11E6">
              <w:rPr>
                <w:rFonts w:ascii="Arial" w:hAnsi="Arial" w:cs="Arial"/>
                <w:sz w:val="22"/>
                <w:szCs w:val="22"/>
              </w:rPr>
              <w:t>Divulgação do resultado de avaliação do pré-projeto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C305D" w:rsidRPr="002A11E6" w:rsidRDefault="008C305D" w:rsidP="00677BFB">
            <w:pPr>
              <w:autoSpaceDE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11E6">
              <w:rPr>
                <w:rFonts w:ascii="Arial" w:hAnsi="Arial" w:cs="Arial"/>
                <w:sz w:val="22"/>
                <w:szCs w:val="22"/>
              </w:rPr>
              <w:t>A partir de 30/11/2015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C305D" w:rsidRPr="002A11E6" w:rsidRDefault="008C305D" w:rsidP="00677BFB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11E6">
              <w:rPr>
                <w:rFonts w:ascii="Arial" w:hAnsi="Arial" w:cs="Arial"/>
                <w:sz w:val="22"/>
                <w:szCs w:val="22"/>
                <w:u w:val="single"/>
              </w:rPr>
              <w:t>www.novoportal.unemat.br/?pg=site&amp;i=ppggeocac</w:t>
            </w:r>
            <w:r w:rsidRPr="002A11E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C305D" w:rsidRPr="002A11E6" w:rsidRDefault="008C305D" w:rsidP="00677BFB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11E6">
              <w:rPr>
                <w:rFonts w:ascii="Arial" w:hAnsi="Arial" w:cs="Arial"/>
                <w:sz w:val="22"/>
                <w:szCs w:val="22"/>
              </w:rPr>
              <w:t>Mural da Secretaria do PPGGEO</w:t>
            </w:r>
          </w:p>
        </w:tc>
      </w:tr>
      <w:tr w:rsidR="008C305D" w:rsidRPr="0092628F" w:rsidTr="00677BFB">
        <w:trPr>
          <w:trHeight w:val="379"/>
        </w:trPr>
        <w:tc>
          <w:tcPr>
            <w:tcW w:w="3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C305D" w:rsidRPr="002A11E6" w:rsidRDefault="008C305D" w:rsidP="00677BFB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A11E6">
              <w:rPr>
                <w:rFonts w:ascii="Arial" w:hAnsi="Arial" w:cs="Arial"/>
                <w:sz w:val="22"/>
                <w:szCs w:val="22"/>
              </w:rPr>
              <w:t>Prazo para recurso dos pré-projeto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C305D" w:rsidRPr="002A11E6" w:rsidRDefault="008C305D" w:rsidP="00677BFB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11E6">
              <w:rPr>
                <w:rFonts w:ascii="Arial" w:hAnsi="Arial" w:cs="Arial"/>
                <w:sz w:val="22"/>
                <w:szCs w:val="22"/>
              </w:rPr>
              <w:t xml:space="preserve">Até 24 horas após divulgação do resultado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C305D" w:rsidRPr="002A11E6" w:rsidRDefault="008C305D" w:rsidP="00677BFB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11E6">
              <w:rPr>
                <w:rFonts w:ascii="Arial" w:hAnsi="Arial" w:cs="Arial"/>
                <w:sz w:val="22"/>
                <w:szCs w:val="22"/>
              </w:rPr>
              <w:t>Das 8:00 às 12:00 horas e</w:t>
            </w:r>
          </w:p>
          <w:p w:rsidR="008C305D" w:rsidRPr="002A11E6" w:rsidRDefault="008C305D" w:rsidP="00677BFB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A11E6">
              <w:rPr>
                <w:rFonts w:ascii="Arial" w:hAnsi="Arial" w:cs="Arial"/>
                <w:sz w:val="22"/>
                <w:szCs w:val="22"/>
              </w:rPr>
              <w:t xml:space="preserve">às 14:00 às 18:00 horas </w:t>
            </w:r>
            <w:r w:rsidRPr="002A11E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A11E6">
              <w:rPr>
                <w:rFonts w:ascii="Arial" w:hAnsi="Arial" w:cs="Arial"/>
                <w:sz w:val="22"/>
                <w:szCs w:val="22"/>
              </w:rPr>
              <w:t>Secretaria do PPGGEO</w:t>
            </w:r>
          </w:p>
        </w:tc>
      </w:tr>
      <w:tr w:rsidR="008C305D" w:rsidRPr="0092628F" w:rsidTr="00677BFB">
        <w:trPr>
          <w:trHeight w:val="465"/>
        </w:trPr>
        <w:tc>
          <w:tcPr>
            <w:tcW w:w="3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C305D" w:rsidRPr="002A11E6" w:rsidRDefault="008C305D" w:rsidP="00677BFB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A11E6">
              <w:rPr>
                <w:rFonts w:ascii="Arial" w:hAnsi="Arial" w:cs="Arial"/>
                <w:sz w:val="22"/>
                <w:szCs w:val="22"/>
              </w:rPr>
              <w:t>Resultado após recurso dos pré-projeto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C305D" w:rsidRPr="002A11E6" w:rsidRDefault="008C305D" w:rsidP="00677BFB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11E6">
              <w:rPr>
                <w:rFonts w:ascii="Arial" w:hAnsi="Arial" w:cs="Arial"/>
                <w:sz w:val="22"/>
                <w:szCs w:val="22"/>
              </w:rPr>
              <w:t>02/12/2015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C305D" w:rsidRPr="002A11E6" w:rsidRDefault="008C305D" w:rsidP="00677BFB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11E6">
              <w:rPr>
                <w:rFonts w:ascii="Arial" w:hAnsi="Arial" w:cs="Arial"/>
                <w:sz w:val="22"/>
                <w:szCs w:val="22"/>
                <w:u w:val="single"/>
              </w:rPr>
              <w:t>www.novoportal.unemat.br/?pg=site&amp;i=ppggeocac</w:t>
            </w:r>
            <w:r w:rsidRPr="002A11E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C305D" w:rsidRPr="002A11E6" w:rsidRDefault="008C305D" w:rsidP="00677BFB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A11E6">
              <w:rPr>
                <w:rFonts w:ascii="Arial" w:hAnsi="Arial" w:cs="Arial"/>
                <w:sz w:val="22"/>
                <w:szCs w:val="22"/>
              </w:rPr>
              <w:t>Mural da Secretaria do PPGGEO</w:t>
            </w:r>
          </w:p>
        </w:tc>
      </w:tr>
      <w:tr w:rsidR="008C305D" w:rsidRPr="0092628F" w:rsidTr="00677BFB">
        <w:tc>
          <w:tcPr>
            <w:tcW w:w="36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305D" w:rsidRPr="002A11E6" w:rsidRDefault="008C305D" w:rsidP="00677BFB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A11E6">
              <w:rPr>
                <w:rFonts w:ascii="Arial" w:hAnsi="Arial" w:cs="Arial"/>
                <w:sz w:val="22"/>
                <w:szCs w:val="22"/>
              </w:rPr>
              <w:t>Publicação dos locais de prova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305D" w:rsidRPr="002A11E6" w:rsidRDefault="008C305D" w:rsidP="00677BFB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11E6">
              <w:rPr>
                <w:rFonts w:ascii="Arial" w:hAnsi="Arial" w:cs="Arial"/>
                <w:sz w:val="22"/>
                <w:szCs w:val="22"/>
              </w:rPr>
              <w:t xml:space="preserve"> 02/12/2015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05D" w:rsidRPr="002A11E6" w:rsidRDefault="008C305D" w:rsidP="00677BFB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305D" w:rsidRPr="0092628F" w:rsidTr="00677BFB">
        <w:tc>
          <w:tcPr>
            <w:tcW w:w="36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305D" w:rsidRPr="002A11E6" w:rsidRDefault="008C305D" w:rsidP="00677BFB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A11E6">
              <w:rPr>
                <w:rFonts w:ascii="Arial" w:hAnsi="Arial" w:cs="Arial"/>
                <w:sz w:val="22"/>
                <w:szCs w:val="22"/>
              </w:rPr>
              <w:t>Prova de conhecimento específico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</w:tcBorders>
            <w:vAlign w:val="center"/>
          </w:tcPr>
          <w:p w:rsidR="008C305D" w:rsidRPr="001E5C72" w:rsidRDefault="008C305D" w:rsidP="00677BFB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5C72">
              <w:rPr>
                <w:rFonts w:ascii="Arial" w:hAnsi="Arial" w:cs="Arial"/>
                <w:sz w:val="22"/>
                <w:szCs w:val="22"/>
              </w:rPr>
              <w:t>08/12/2015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05D" w:rsidRPr="002A11E6" w:rsidRDefault="008C305D" w:rsidP="00677BFB">
            <w:pPr>
              <w:autoSpaceDE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11E6">
              <w:rPr>
                <w:rFonts w:ascii="Arial" w:hAnsi="Arial" w:cs="Arial"/>
                <w:sz w:val="22"/>
                <w:szCs w:val="22"/>
              </w:rPr>
              <w:t xml:space="preserve">Das 8:00 às 12:00 horas </w:t>
            </w:r>
          </w:p>
          <w:p w:rsidR="008C305D" w:rsidRPr="002A11E6" w:rsidRDefault="008C305D" w:rsidP="00677BFB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11E6">
              <w:rPr>
                <w:rFonts w:ascii="Arial" w:hAnsi="Arial" w:cs="Arial"/>
                <w:sz w:val="22"/>
                <w:szCs w:val="22"/>
              </w:rPr>
              <w:t>Local a ser definido</w:t>
            </w:r>
          </w:p>
        </w:tc>
      </w:tr>
      <w:tr w:rsidR="008C305D" w:rsidRPr="0092628F" w:rsidTr="00677BFB">
        <w:tc>
          <w:tcPr>
            <w:tcW w:w="36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305D" w:rsidRPr="002A11E6" w:rsidRDefault="008C305D" w:rsidP="00677BFB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A11E6">
              <w:rPr>
                <w:rFonts w:ascii="Arial" w:hAnsi="Arial" w:cs="Arial"/>
                <w:sz w:val="22"/>
                <w:szCs w:val="22"/>
              </w:rPr>
              <w:t>Prova de proficiência – Inglês (Português para estrangeiros)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305D" w:rsidRPr="002A11E6" w:rsidRDefault="008C305D" w:rsidP="00677BFB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05D" w:rsidRPr="002A11E6" w:rsidRDefault="008C305D" w:rsidP="00677BFB">
            <w:pPr>
              <w:autoSpaceDE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11E6">
              <w:rPr>
                <w:rFonts w:ascii="Arial" w:hAnsi="Arial" w:cs="Arial"/>
                <w:sz w:val="22"/>
                <w:szCs w:val="22"/>
              </w:rPr>
              <w:t xml:space="preserve">Das 14:00 às 17:00 horas </w:t>
            </w:r>
          </w:p>
          <w:p w:rsidR="008C305D" w:rsidRPr="002A11E6" w:rsidRDefault="008C305D" w:rsidP="00677BFB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11E6">
              <w:rPr>
                <w:rFonts w:ascii="Arial" w:hAnsi="Arial" w:cs="Arial"/>
                <w:sz w:val="22"/>
                <w:szCs w:val="22"/>
              </w:rPr>
              <w:t>Local a ser definido</w:t>
            </w:r>
          </w:p>
        </w:tc>
      </w:tr>
      <w:tr w:rsidR="008C305D" w:rsidRPr="0092628F" w:rsidTr="00677BFB">
        <w:tc>
          <w:tcPr>
            <w:tcW w:w="36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305D" w:rsidRPr="002A11E6" w:rsidRDefault="008C305D" w:rsidP="00677BFB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A11E6">
              <w:rPr>
                <w:rFonts w:ascii="Arial" w:hAnsi="Arial" w:cs="Arial"/>
                <w:sz w:val="22"/>
                <w:szCs w:val="22"/>
              </w:rPr>
              <w:t>Divulgação do resultado parcial das provas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305D" w:rsidRPr="002A11E6" w:rsidRDefault="008C305D" w:rsidP="00677BFB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11E6">
              <w:rPr>
                <w:rFonts w:ascii="Arial" w:hAnsi="Arial" w:cs="Arial"/>
                <w:sz w:val="22"/>
                <w:szCs w:val="22"/>
              </w:rPr>
              <w:t>A partir do dia 09/12/2015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05D" w:rsidRPr="002A11E6" w:rsidRDefault="008C305D" w:rsidP="00677BFB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A11E6">
              <w:rPr>
                <w:rFonts w:ascii="Arial" w:hAnsi="Arial" w:cs="Arial"/>
                <w:sz w:val="22"/>
                <w:szCs w:val="22"/>
                <w:u w:val="single"/>
              </w:rPr>
              <w:t>www.novoportal.unemat.br/?pg=site&amp;i=ppggeocac</w:t>
            </w:r>
          </w:p>
          <w:p w:rsidR="008C305D" w:rsidRPr="002A11E6" w:rsidRDefault="008C305D" w:rsidP="00677BFB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11E6">
              <w:rPr>
                <w:rFonts w:ascii="Arial" w:hAnsi="Arial" w:cs="Arial"/>
                <w:sz w:val="22"/>
                <w:szCs w:val="22"/>
              </w:rPr>
              <w:t>Mural da Secretaria do PPGGEO</w:t>
            </w:r>
          </w:p>
        </w:tc>
      </w:tr>
      <w:tr w:rsidR="008C305D" w:rsidRPr="0092628F" w:rsidTr="00677BFB">
        <w:tc>
          <w:tcPr>
            <w:tcW w:w="36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305D" w:rsidRPr="002A11E6" w:rsidRDefault="008C305D" w:rsidP="00677BFB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A11E6">
              <w:rPr>
                <w:rFonts w:ascii="Arial" w:hAnsi="Arial" w:cs="Arial"/>
                <w:sz w:val="22"/>
                <w:szCs w:val="22"/>
              </w:rPr>
              <w:t>Prazo para recurso dos resultados parciais das provas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305D" w:rsidRPr="002A11E6" w:rsidRDefault="008C305D" w:rsidP="00677BFB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11E6">
              <w:rPr>
                <w:rFonts w:ascii="Arial" w:hAnsi="Arial" w:cs="Arial"/>
                <w:sz w:val="22"/>
                <w:szCs w:val="22"/>
              </w:rPr>
              <w:t xml:space="preserve">Até 24 horas após divulgação dos resultados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05D" w:rsidRPr="002A11E6" w:rsidRDefault="008C305D" w:rsidP="00677BFB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11E6">
              <w:rPr>
                <w:rFonts w:ascii="Arial" w:hAnsi="Arial" w:cs="Arial"/>
                <w:sz w:val="22"/>
                <w:szCs w:val="22"/>
              </w:rPr>
              <w:t>Das 8:00 às 12:00 horas e</w:t>
            </w:r>
          </w:p>
          <w:p w:rsidR="008C305D" w:rsidRPr="002A11E6" w:rsidRDefault="008C305D" w:rsidP="00677BFB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A11E6">
              <w:rPr>
                <w:rFonts w:ascii="Arial" w:hAnsi="Arial" w:cs="Arial"/>
                <w:sz w:val="22"/>
                <w:szCs w:val="22"/>
              </w:rPr>
              <w:t xml:space="preserve">às 14:00 às 18:00 horas </w:t>
            </w:r>
            <w:r w:rsidRPr="002A11E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A11E6">
              <w:rPr>
                <w:rFonts w:ascii="Arial" w:hAnsi="Arial" w:cs="Arial"/>
                <w:sz w:val="22"/>
                <w:szCs w:val="22"/>
              </w:rPr>
              <w:t>Secretaria do PPGGEO</w:t>
            </w:r>
          </w:p>
        </w:tc>
      </w:tr>
      <w:tr w:rsidR="008C305D" w:rsidRPr="0092628F" w:rsidTr="00677BFB">
        <w:tc>
          <w:tcPr>
            <w:tcW w:w="36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305D" w:rsidRPr="002A11E6" w:rsidRDefault="008C305D" w:rsidP="00677BFB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A11E6">
              <w:rPr>
                <w:rFonts w:ascii="Arial" w:hAnsi="Arial" w:cs="Arial"/>
                <w:sz w:val="22"/>
                <w:szCs w:val="22"/>
              </w:rPr>
              <w:t xml:space="preserve">Resultado após recurso das provas de conhecimento específico e língua estrangeira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305D" w:rsidRPr="002A11E6" w:rsidRDefault="008C305D" w:rsidP="00677BFB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11E6">
              <w:rPr>
                <w:rFonts w:ascii="Arial" w:hAnsi="Arial" w:cs="Arial"/>
                <w:sz w:val="22"/>
                <w:szCs w:val="22"/>
              </w:rPr>
              <w:t>11/12/2015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05D" w:rsidRPr="002A11E6" w:rsidRDefault="008C305D" w:rsidP="00677BFB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A11E6">
              <w:rPr>
                <w:rFonts w:ascii="Arial" w:hAnsi="Arial" w:cs="Arial"/>
                <w:sz w:val="22"/>
                <w:szCs w:val="22"/>
                <w:u w:val="single"/>
              </w:rPr>
              <w:t>www.novoportal.unemat.br/?pg=site&amp;i=ppggeocac</w:t>
            </w:r>
          </w:p>
          <w:p w:rsidR="008C305D" w:rsidRPr="002A11E6" w:rsidRDefault="008C305D" w:rsidP="00677BFB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11E6">
              <w:rPr>
                <w:rFonts w:ascii="Arial" w:hAnsi="Arial" w:cs="Arial"/>
                <w:sz w:val="22"/>
                <w:szCs w:val="22"/>
              </w:rPr>
              <w:t>Mural da Secretaria do PPGGEO</w:t>
            </w:r>
          </w:p>
        </w:tc>
      </w:tr>
      <w:tr w:rsidR="008C305D" w:rsidRPr="0092628F" w:rsidTr="00677BFB">
        <w:tc>
          <w:tcPr>
            <w:tcW w:w="36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305D" w:rsidRPr="002A11E6" w:rsidRDefault="008C305D" w:rsidP="00677BFB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A11E6">
              <w:rPr>
                <w:rFonts w:ascii="Arial" w:hAnsi="Arial" w:cs="Arial"/>
                <w:sz w:val="22"/>
                <w:szCs w:val="22"/>
              </w:rPr>
              <w:t>Entrevistas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305D" w:rsidRPr="002A11E6" w:rsidRDefault="008C305D" w:rsidP="00677BFB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11E6">
              <w:rPr>
                <w:rFonts w:ascii="Arial" w:hAnsi="Arial" w:cs="Arial"/>
                <w:sz w:val="22"/>
                <w:szCs w:val="22"/>
              </w:rPr>
              <w:t>14 e 15/12</w:t>
            </w:r>
            <w:r>
              <w:rPr>
                <w:rFonts w:ascii="Arial" w:hAnsi="Arial" w:cs="Arial"/>
                <w:sz w:val="22"/>
                <w:szCs w:val="22"/>
              </w:rPr>
              <w:t>/2015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05D" w:rsidRPr="002A11E6" w:rsidRDefault="008C305D" w:rsidP="00677BFB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11E6">
              <w:rPr>
                <w:rFonts w:ascii="Arial" w:hAnsi="Arial" w:cs="Arial"/>
                <w:sz w:val="22"/>
                <w:szCs w:val="22"/>
              </w:rPr>
              <w:t>Local a ser definido</w:t>
            </w:r>
          </w:p>
        </w:tc>
      </w:tr>
      <w:tr w:rsidR="008C305D" w:rsidRPr="0092628F" w:rsidTr="00677BFB">
        <w:tc>
          <w:tcPr>
            <w:tcW w:w="36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305D" w:rsidRPr="002A11E6" w:rsidRDefault="008C305D" w:rsidP="00677BFB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A11E6">
              <w:rPr>
                <w:rFonts w:ascii="Arial" w:hAnsi="Arial" w:cs="Arial"/>
                <w:sz w:val="22"/>
                <w:szCs w:val="22"/>
              </w:rPr>
              <w:t>Divulgação do resultado da entrevista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305D" w:rsidRPr="002A11E6" w:rsidRDefault="008C305D" w:rsidP="00677BFB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11E6">
              <w:rPr>
                <w:rFonts w:ascii="Arial" w:hAnsi="Arial" w:cs="Arial"/>
                <w:sz w:val="22"/>
                <w:szCs w:val="22"/>
              </w:rPr>
              <w:t>16/12/2015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05D" w:rsidRPr="002A11E6" w:rsidRDefault="008C305D" w:rsidP="00677BFB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A11E6">
              <w:rPr>
                <w:rFonts w:ascii="Arial" w:hAnsi="Arial" w:cs="Arial"/>
                <w:sz w:val="22"/>
                <w:szCs w:val="22"/>
                <w:u w:val="single"/>
              </w:rPr>
              <w:t>www.novoportal.unemat.br/?pg=site&amp;i=ppggeocac</w:t>
            </w:r>
          </w:p>
          <w:p w:rsidR="008C305D" w:rsidRPr="002A11E6" w:rsidRDefault="008C305D" w:rsidP="00677BFB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11E6">
              <w:rPr>
                <w:rFonts w:ascii="Arial" w:hAnsi="Arial" w:cs="Arial"/>
                <w:sz w:val="22"/>
                <w:szCs w:val="22"/>
              </w:rPr>
              <w:t>Mural da Secretaria do PPGGEO</w:t>
            </w:r>
          </w:p>
        </w:tc>
      </w:tr>
      <w:tr w:rsidR="008C305D" w:rsidRPr="0092628F" w:rsidTr="00677BFB">
        <w:tc>
          <w:tcPr>
            <w:tcW w:w="36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305D" w:rsidRPr="002A11E6" w:rsidRDefault="008C305D" w:rsidP="00677BFB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A11E6">
              <w:rPr>
                <w:rFonts w:ascii="Arial" w:hAnsi="Arial" w:cs="Arial"/>
                <w:sz w:val="22"/>
                <w:szCs w:val="22"/>
              </w:rPr>
              <w:t>Divulgação do resultado final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305D" w:rsidRPr="002A11E6" w:rsidRDefault="008C305D" w:rsidP="00677BFB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11E6">
              <w:rPr>
                <w:rFonts w:ascii="Arial" w:hAnsi="Arial" w:cs="Arial"/>
                <w:sz w:val="22"/>
                <w:szCs w:val="22"/>
              </w:rPr>
              <w:t>A partir 17/12/2015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05D" w:rsidRPr="002A11E6" w:rsidRDefault="008C305D" w:rsidP="00677BFB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A11E6">
              <w:rPr>
                <w:rFonts w:ascii="Arial" w:hAnsi="Arial" w:cs="Arial"/>
                <w:sz w:val="22"/>
                <w:szCs w:val="22"/>
                <w:u w:val="single"/>
              </w:rPr>
              <w:t>www.novoportal.unemat.br/?pg=site&amp;i=ppggeocac</w:t>
            </w:r>
          </w:p>
          <w:p w:rsidR="008C305D" w:rsidRPr="002A11E6" w:rsidRDefault="008C305D" w:rsidP="00677BFB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11E6">
              <w:rPr>
                <w:rFonts w:ascii="Arial" w:hAnsi="Arial" w:cs="Arial"/>
                <w:sz w:val="22"/>
                <w:szCs w:val="22"/>
              </w:rPr>
              <w:t>Mural da Secretaria do PPGGEO</w:t>
            </w:r>
          </w:p>
        </w:tc>
      </w:tr>
      <w:tr w:rsidR="008C305D" w:rsidRPr="0092628F" w:rsidTr="00677BFB">
        <w:tc>
          <w:tcPr>
            <w:tcW w:w="36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305D" w:rsidRPr="002A11E6" w:rsidRDefault="008C305D" w:rsidP="00677BFB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A11E6">
              <w:rPr>
                <w:rFonts w:ascii="Arial" w:hAnsi="Arial" w:cs="Arial"/>
                <w:sz w:val="22"/>
                <w:szCs w:val="22"/>
              </w:rPr>
              <w:t>Matrículas 2015/2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305D" w:rsidRPr="002A11E6" w:rsidRDefault="008C305D" w:rsidP="00677BFB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11E6">
              <w:rPr>
                <w:rFonts w:ascii="Arial" w:hAnsi="Arial" w:cs="Arial"/>
                <w:sz w:val="22"/>
                <w:szCs w:val="22"/>
              </w:rPr>
              <w:t>01 a 04/03/2016</w:t>
            </w:r>
          </w:p>
        </w:tc>
        <w:tc>
          <w:tcPr>
            <w:tcW w:w="45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305D" w:rsidRPr="002A11E6" w:rsidRDefault="008C305D" w:rsidP="00677BFB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11E6">
              <w:rPr>
                <w:rFonts w:ascii="Arial" w:hAnsi="Arial" w:cs="Arial"/>
                <w:sz w:val="22"/>
                <w:szCs w:val="22"/>
              </w:rPr>
              <w:t>Secretaria do PPGGEO</w:t>
            </w:r>
          </w:p>
        </w:tc>
      </w:tr>
      <w:tr w:rsidR="008C305D" w:rsidRPr="0092628F" w:rsidTr="00677BFB">
        <w:tc>
          <w:tcPr>
            <w:tcW w:w="36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305D" w:rsidRPr="002A11E6" w:rsidRDefault="008C305D" w:rsidP="00677BFB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A11E6">
              <w:rPr>
                <w:rFonts w:ascii="Arial" w:hAnsi="Arial" w:cs="Arial"/>
                <w:sz w:val="22"/>
                <w:szCs w:val="22"/>
              </w:rPr>
              <w:t>Confirmação de matrículas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305D" w:rsidRPr="002A11E6" w:rsidRDefault="008C305D" w:rsidP="00677BFB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11E6">
              <w:rPr>
                <w:rFonts w:ascii="Arial" w:hAnsi="Arial" w:cs="Arial"/>
                <w:sz w:val="22"/>
                <w:szCs w:val="22"/>
              </w:rPr>
              <w:t>14/03/2016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05D" w:rsidRPr="002A11E6" w:rsidRDefault="008C305D" w:rsidP="00677BFB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305D" w:rsidRPr="0092628F" w:rsidTr="00677BFB">
        <w:tc>
          <w:tcPr>
            <w:tcW w:w="36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305D" w:rsidRPr="002A11E6" w:rsidRDefault="008C305D" w:rsidP="00677BFB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A11E6">
              <w:rPr>
                <w:rFonts w:ascii="Arial" w:hAnsi="Arial" w:cs="Arial"/>
                <w:sz w:val="22"/>
                <w:szCs w:val="22"/>
              </w:rPr>
              <w:lastRenderedPageBreak/>
              <w:t>Início do semestre letivo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305D" w:rsidRPr="002A11E6" w:rsidRDefault="008C305D" w:rsidP="00677BFB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11E6">
              <w:rPr>
                <w:rFonts w:ascii="Arial" w:hAnsi="Arial" w:cs="Arial"/>
                <w:sz w:val="22"/>
                <w:szCs w:val="22"/>
              </w:rPr>
              <w:t>14/03/2016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05D" w:rsidRPr="002A11E6" w:rsidRDefault="008C305D" w:rsidP="00677BFB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11E6">
              <w:rPr>
                <w:rFonts w:ascii="Arial" w:hAnsi="Arial" w:cs="Arial"/>
                <w:sz w:val="22"/>
                <w:szCs w:val="22"/>
              </w:rPr>
              <w:t>Bloco I – Cidade Universitária</w:t>
            </w:r>
          </w:p>
        </w:tc>
      </w:tr>
    </w:tbl>
    <w:p w:rsidR="008C305D" w:rsidRPr="007B23A4" w:rsidRDefault="008C305D" w:rsidP="008C305D">
      <w:pPr>
        <w:tabs>
          <w:tab w:val="left" w:pos="8205"/>
        </w:tabs>
        <w:rPr>
          <w:rFonts w:ascii="Arial" w:hAnsi="Arial" w:cs="Arial"/>
          <w:b/>
          <w:color w:val="000000"/>
          <w:sz w:val="14"/>
          <w:szCs w:val="16"/>
        </w:rPr>
      </w:pPr>
      <w:r w:rsidRPr="007B23A4">
        <w:rPr>
          <w:rFonts w:ascii="Arial" w:hAnsi="Arial" w:cs="Arial"/>
          <w:b/>
          <w:color w:val="000000"/>
          <w:sz w:val="14"/>
          <w:szCs w:val="16"/>
        </w:rPr>
        <w:br w:type="page"/>
      </w:r>
    </w:p>
    <w:p w:rsidR="00752770" w:rsidRPr="00A40A8C" w:rsidRDefault="00752770" w:rsidP="00752770">
      <w:pPr>
        <w:jc w:val="both"/>
        <w:rPr>
          <w:rFonts w:ascii="Arial" w:hAnsi="Arial" w:cs="Arial"/>
          <w:color w:val="000000"/>
        </w:rPr>
      </w:pPr>
    </w:p>
    <w:sectPr w:rsidR="00752770" w:rsidRPr="00A40A8C" w:rsidSect="004925F9">
      <w:headerReference w:type="default" r:id="rId8"/>
      <w:footerReference w:type="default" r:id="rId9"/>
      <w:footnotePr>
        <w:pos w:val="beneathText"/>
      </w:footnotePr>
      <w:pgSz w:w="11905" w:h="16837" w:code="9"/>
      <w:pgMar w:top="1134" w:right="1134" w:bottom="1134" w:left="1134" w:header="539" w:footer="69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3DF" w:rsidRDefault="002053DF">
      <w:r>
        <w:separator/>
      </w:r>
    </w:p>
  </w:endnote>
  <w:endnote w:type="continuationSeparator" w:id="0">
    <w:p w:rsidR="002053DF" w:rsidRDefault="002053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DejaVu Sans">
    <w:charset w:val="00"/>
    <w:family w:val="swiss"/>
    <w:pitch w:val="variable"/>
    <w:sig w:usb0="E7000EFF" w:usb1="5200FDFF" w:usb2="0A042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er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58428120"/>
      <w:docPartObj>
        <w:docPartGallery w:val="Page Numbers (Bottom of Page)"/>
        <w:docPartUnique/>
      </w:docPartObj>
    </w:sdtPr>
    <w:sdtContent>
      <w:p w:rsidR="00A35830" w:rsidRDefault="006B0B1A">
        <w:pPr>
          <w:pStyle w:val="Rodap"/>
          <w:jc w:val="right"/>
        </w:pPr>
        <w:fldSimple w:instr="PAGE   \* MERGEFORMAT">
          <w:r w:rsidR="0092571C">
            <w:rPr>
              <w:noProof/>
            </w:rPr>
            <w:t>1</w:t>
          </w:r>
        </w:fldSimple>
      </w:p>
    </w:sdtContent>
  </w:sdt>
  <w:tbl>
    <w:tblPr>
      <w:tblW w:w="10403" w:type="dxa"/>
      <w:jc w:val="center"/>
      <w:tblBorders>
        <w:insideH w:val="single" w:sz="4" w:space="0" w:color="000000"/>
        <w:insideV w:val="single" w:sz="4" w:space="0" w:color="000000"/>
      </w:tblBorders>
      <w:tblLook w:val="00A0"/>
    </w:tblPr>
    <w:tblGrid>
      <w:gridCol w:w="6096"/>
      <w:gridCol w:w="4307"/>
    </w:tblGrid>
    <w:tr w:rsidR="00A35830" w:rsidRPr="00E6350F" w:rsidTr="00630995">
      <w:trPr>
        <w:trHeight w:val="964"/>
        <w:jc w:val="center"/>
      </w:trPr>
      <w:tc>
        <w:tcPr>
          <w:tcW w:w="6096" w:type="dxa"/>
          <w:tcBorders>
            <w:right w:val="single" w:sz="4" w:space="0" w:color="000000"/>
          </w:tcBorders>
        </w:tcPr>
        <w:p w:rsidR="00A35830" w:rsidRPr="00B76958" w:rsidRDefault="00A35830" w:rsidP="000E691D">
          <w:pPr>
            <w:pStyle w:val="Rodap"/>
            <w:rPr>
              <w:rFonts w:ascii="Aller" w:hAnsi="Aller" w:cs="Arial Unicode MS"/>
              <w:b/>
              <w:sz w:val="18"/>
              <w:szCs w:val="18"/>
            </w:rPr>
          </w:pPr>
          <w:r w:rsidRPr="00B76958">
            <w:rPr>
              <w:rFonts w:ascii="Aller" w:hAnsi="Aller" w:cs="Arial Unicode MS"/>
              <w:b/>
              <w:sz w:val="18"/>
              <w:szCs w:val="18"/>
            </w:rPr>
            <w:t>PROGRAMA DE P</w:t>
          </w:r>
          <w:r w:rsidRPr="00B76958">
            <w:rPr>
              <w:rFonts w:ascii="Aller" w:hAnsi="Aller" w:cs="Arial Unicode MS" w:hint="eastAsia"/>
              <w:b/>
              <w:sz w:val="18"/>
              <w:szCs w:val="18"/>
            </w:rPr>
            <w:t>Ó</w:t>
          </w:r>
          <w:r w:rsidRPr="00B76958">
            <w:rPr>
              <w:rFonts w:ascii="Aller" w:hAnsi="Aller" w:cs="Arial Unicode MS"/>
              <w:b/>
              <w:sz w:val="18"/>
              <w:szCs w:val="18"/>
            </w:rPr>
            <w:t>S-GRADUA</w:t>
          </w:r>
          <w:r w:rsidRPr="00B76958">
            <w:rPr>
              <w:rFonts w:ascii="Aller" w:hAnsi="Aller" w:cs="Arial Unicode MS" w:hint="eastAsia"/>
              <w:b/>
              <w:sz w:val="18"/>
              <w:szCs w:val="18"/>
            </w:rPr>
            <w:t>ÇÃ</w:t>
          </w:r>
          <w:r w:rsidRPr="00B76958">
            <w:rPr>
              <w:rFonts w:ascii="Aller" w:hAnsi="Aller" w:cs="Arial Unicode MS"/>
              <w:b/>
              <w:sz w:val="18"/>
              <w:szCs w:val="18"/>
            </w:rPr>
            <w:t xml:space="preserve">O STRICTO SENSU EM </w:t>
          </w:r>
          <w:r>
            <w:rPr>
              <w:rFonts w:ascii="Aller" w:hAnsi="Aller" w:cs="Arial Unicode MS"/>
              <w:b/>
              <w:sz w:val="18"/>
              <w:szCs w:val="18"/>
            </w:rPr>
            <w:t>GEOGRAFIA</w:t>
          </w:r>
          <w:r w:rsidRPr="00B76958">
            <w:rPr>
              <w:rFonts w:ascii="Aller" w:hAnsi="Aller" w:cs="Arial Unicode MS"/>
              <w:b/>
              <w:sz w:val="18"/>
              <w:szCs w:val="18"/>
            </w:rPr>
            <w:t xml:space="preserve"> </w:t>
          </w:r>
          <w:r w:rsidRPr="00B76958">
            <w:rPr>
              <w:rFonts w:ascii="Aller" w:hAnsi="Aller" w:cs="Arial Unicode MS" w:hint="eastAsia"/>
              <w:b/>
              <w:sz w:val="18"/>
              <w:szCs w:val="18"/>
            </w:rPr>
            <w:t>–</w:t>
          </w:r>
          <w:r w:rsidRPr="00B76958">
            <w:rPr>
              <w:rFonts w:ascii="Aller" w:hAnsi="Aller" w:cs="Arial Unicode MS"/>
              <w:b/>
              <w:sz w:val="18"/>
              <w:szCs w:val="18"/>
            </w:rPr>
            <w:t xml:space="preserve"> </w:t>
          </w:r>
          <w:r>
            <w:rPr>
              <w:rFonts w:ascii="Aller" w:hAnsi="Aller" w:cs="Arial Unicode MS"/>
              <w:b/>
              <w:sz w:val="18"/>
              <w:szCs w:val="18"/>
            </w:rPr>
            <w:t>PPGGEO</w:t>
          </w:r>
        </w:p>
        <w:p w:rsidR="00A35830" w:rsidRPr="00B76958" w:rsidRDefault="00A35830" w:rsidP="00C70ACF">
          <w:pPr>
            <w:pStyle w:val="Rodap"/>
            <w:rPr>
              <w:rFonts w:ascii="Arial" w:hAnsi="Arial" w:cs="Arial Unicode MS"/>
              <w:b/>
              <w:i/>
              <w:sz w:val="16"/>
              <w:szCs w:val="16"/>
            </w:rPr>
          </w:pPr>
          <w:r w:rsidRPr="00B76958">
            <w:rPr>
              <w:rFonts w:ascii="Bookman Old Style" w:hAnsi="Bookman Old Style" w:cs="Arial"/>
              <w:color w:val="000000"/>
              <w:sz w:val="14"/>
              <w:szCs w:val="14"/>
            </w:rPr>
            <w:t xml:space="preserve">Campus Universitário de </w:t>
          </w:r>
          <w:r>
            <w:rPr>
              <w:rFonts w:ascii="Bookman Old Style" w:hAnsi="Bookman Old Style" w:cs="Arial"/>
              <w:color w:val="000000"/>
              <w:sz w:val="14"/>
              <w:szCs w:val="14"/>
            </w:rPr>
            <w:t>Cáceres</w:t>
          </w:r>
          <w:r w:rsidRPr="00B76958">
            <w:rPr>
              <w:rFonts w:ascii="Bookman Old Style" w:hAnsi="Bookman Old Style" w:cs="Arial"/>
              <w:color w:val="000000"/>
              <w:sz w:val="14"/>
              <w:szCs w:val="14"/>
            </w:rPr>
            <w:t xml:space="preserve"> – Programa de Pós-Graduação Stricto Sensu em </w:t>
          </w:r>
          <w:r>
            <w:rPr>
              <w:rFonts w:ascii="Bookman Old Style" w:hAnsi="Bookman Old Style" w:cs="Arial"/>
              <w:color w:val="000000"/>
              <w:sz w:val="14"/>
              <w:szCs w:val="14"/>
            </w:rPr>
            <w:t>Geografia</w:t>
          </w:r>
          <w:r w:rsidRPr="00B76958">
            <w:rPr>
              <w:rFonts w:ascii="Bookman Old Style" w:hAnsi="Bookman Old Style" w:cs="Arial"/>
              <w:color w:val="000000"/>
              <w:sz w:val="14"/>
              <w:szCs w:val="14"/>
            </w:rPr>
            <w:t xml:space="preserve"> – PPG</w:t>
          </w:r>
          <w:r>
            <w:rPr>
              <w:rFonts w:ascii="Bookman Old Style" w:hAnsi="Bookman Old Style" w:cs="Arial"/>
              <w:color w:val="000000"/>
              <w:sz w:val="14"/>
              <w:szCs w:val="14"/>
            </w:rPr>
            <w:t>GEO</w:t>
          </w:r>
          <w:r w:rsidRPr="00B76958">
            <w:rPr>
              <w:rFonts w:ascii="Bookman Old Style" w:hAnsi="Bookman Old Style" w:cs="Arial"/>
              <w:color w:val="000000"/>
              <w:sz w:val="14"/>
              <w:szCs w:val="14"/>
            </w:rPr>
            <w:t xml:space="preserve">. </w:t>
          </w:r>
          <w:r>
            <w:rPr>
              <w:rFonts w:ascii="Bookman Old Style" w:hAnsi="Bookman Old Style" w:cs="Arial"/>
              <w:color w:val="000000"/>
              <w:sz w:val="14"/>
              <w:szCs w:val="14"/>
            </w:rPr>
            <w:t>R</w:t>
          </w:r>
          <w:r w:rsidRPr="00B76958">
            <w:rPr>
              <w:rFonts w:ascii="Bookman Old Style" w:hAnsi="Bookman Old Style" w:cs="Arial"/>
              <w:color w:val="000000"/>
              <w:sz w:val="14"/>
              <w:szCs w:val="14"/>
            </w:rPr>
            <w:t xml:space="preserve">ua </w:t>
          </w:r>
          <w:r>
            <w:rPr>
              <w:rFonts w:ascii="Bookman Old Style" w:hAnsi="Bookman Old Style" w:cs="Arial"/>
              <w:color w:val="000000"/>
              <w:sz w:val="14"/>
              <w:szCs w:val="14"/>
            </w:rPr>
            <w:t>Santos Dumont, Bairro DNER</w:t>
          </w:r>
          <w:r w:rsidRPr="00B76958">
            <w:rPr>
              <w:rFonts w:ascii="Bookman Old Style" w:hAnsi="Bookman Old Style" w:cs="Arial"/>
              <w:color w:val="000000"/>
              <w:sz w:val="14"/>
              <w:szCs w:val="14"/>
            </w:rPr>
            <w:t xml:space="preserve">, </w:t>
          </w:r>
          <w:r w:rsidRPr="00C70ACF">
            <w:rPr>
              <w:rFonts w:ascii="Bookman Old Style" w:hAnsi="Bookman Old Style" w:cs="Arial"/>
              <w:color w:val="000000"/>
              <w:sz w:val="14"/>
              <w:szCs w:val="14"/>
            </w:rPr>
            <w:t>Cidade Universitária (Bloco I), Cáceres/MT - Brasil (CEP: 78.200-000)</w:t>
          </w:r>
          <w:r w:rsidRPr="00B76958">
            <w:rPr>
              <w:rFonts w:ascii="Bookman Old Style" w:hAnsi="Bookman Old Style" w:cs="Arial"/>
              <w:color w:val="000000"/>
              <w:sz w:val="14"/>
              <w:szCs w:val="14"/>
            </w:rPr>
            <w:t>, e-mail:  ppg</w:t>
          </w:r>
          <w:r>
            <w:rPr>
              <w:rFonts w:ascii="Bookman Old Style" w:hAnsi="Bookman Old Style" w:cs="Arial"/>
              <w:color w:val="000000"/>
              <w:sz w:val="14"/>
              <w:szCs w:val="14"/>
            </w:rPr>
            <w:t>geo</w:t>
          </w:r>
          <w:r w:rsidRPr="00B76958">
            <w:rPr>
              <w:rFonts w:ascii="Bookman Old Style" w:hAnsi="Bookman Old Style" w:cs="Arial"/>
              <w:color w:val="000000"/>
              <w:sz w:val="14"/>
              <w:szCs w:val="14"/>
            </w:rPr>
            <w:t>@unemat.br</w:t>
          </w:r>
        </w:p>
      </w:tc>
      <w:tc>
        <w:tcPr>
          <w:tcW w:w="4307" w:type="dxa"/>
          <w:tcBorders>
            <w:left w:val="single" w:sz="4" w:space="0" w:color="000000"/>
          </w:tcBorders>
        </w:tcPr>
        <w:p w:rsidR="00A35830" w:rsidRPr="00E6350F" w:rsidRDefault="00A35830" w:rsidP="000E691D">
          <w:pPr>
            <w:pStyle w:val="Rodap"/>
            <w:tabs>
              <w:tab w:val="left" w:pos="184"/>
              <w:tab w:val="center" w:pos="2045"/>
              <w:tab w:val="center" w:pos="3747"/>
            </w:tabs>
            <w:rPr>
              <w:rFonts w:ascii="Aller" w:hAnsi="Aller"/>
              <w:sz w:val="16"/>
              <w:szCs w:val="16"/>
              <w:lang w:val="en-US"/>
            </w:rPr>
          </w:pPr>
          <w:r w:rsidRPr="00B76958">
            <w:rPr>
              <w:rFonts w:ascii="Aller" w:hAnsi="Aller"/>
              <w:noProof/>
              <w:sz w:val="16"/>
              <w:szCs w:val="16"/>
              <w:lang w:eastAsia="pt-BR"/>
            </w:rPr>
            <w:tab/>
          </w:r>
          <w:r w:rsidRPr="00B76958">
            <w:rPr>
              <w:rFonts w:ascii="Aller" w:hAnsi="Aller"/>
              <w:noProof/>
              <w:sz w:val="16"/>
              <w:szCs w:val="16"/>
              <w:lang w:eastAsia="pt-BR"/>
            </w:rPr>
            <w:tab/>
          </w:r>
          <w:r w:rsidRPr="009A465C">
            <w:rPr>
              <w:rFonts w:ascii="Aller" w:hAnsi="Aller"/>
              <w:noProof/>
              <w:sz w:val="16"/>
              <w:szCs w:val="16"/>
              <w:lang w:eastAsia="pt-BR"/>
            </w:rPr>
            <w:drawing>
              <wp:inline distT="0" distB="0" distL="0" distR="0">
                <wp:extent cx="1911985" cy="546100"/>
                <wp:effectExtent l="0" t="0" r="0" b="6350"/>
                <wp:docPr id="3" name="Imagem 3" descr="log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1985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35830" w:rsidRPr="00A453F2" w:rsidRDefault="00A35830" w:rsidP="00A453F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3DF" w:rsidRDefault="002053DF">
      <w:r>
        <w:separator/>
      </w:r>
    </w:p>
  </w:footnote>
  <w:footnote w:type="continuationSeparator" w:id="0">
    <w:p w:rsidR="002053DF" w:rsidRDefault="002053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830" w:rsidRPr="00504743" w:rsidRDefault="00A35830" w:rsidP="00C4452D">
    <w:pPr>
      <w:pStyle w:val="Cabealho"/>
      <w:jc w:val="center"/>
      <w:rPr>
        <w:rFonts w:ascii="Arial" w:hAnsi="Arial" w:cs="Arial"/>
        <w:sz w:val="16"/>
        <w:szCs w:val="16"/>
      </w:rPr>
    </w:pPr>
    <w:r w:rsidRPr="00504743">
      <w:rPr>
        <w:rFonts w:ascii="Arial" w:hAnsi="Arial" w:cs="Arial"/>
        <w:noProof/>
        <w:sz w:val="16"/>
        <w:szCs w:val="16"/>
        <w:lang w:eastAsia="pt-BR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90170</wp:posOffset>
          </wp:positionH>
          <wp:positionV relativeFrom="page">
            <wp:posOffset>391160</wp:posOffset>
          </wp:positionV>
          <wp:extent cx="685165" cy="622300"/>
          <wp:effectExtent l="0" t="0" r="635" b="635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65" cy="6223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504743">
      <w:rPr>
        <w:rFonts w:ascii="Arial" w:hAnsi="Arial" w:cs="Arial"/>
        <w:noProof/>
        <w:sz w:val="16"/>
        <w:szCs w:val="16"/>
        <w:lang w:eastAsia="pt-BR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5363845</wp:posOffset>
          </wp:positionH>
          <wp:positionV relativeFrom="page">
            <wp:posOffset>337820</wp:posOffset>
          </wp:positionV>
          <wp:extent cx="643890" cy="685165"/>
          <wp:effectExtent l="0" t="0" r="3810" b="63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6851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504743">
      <w:rPr>
        <w:rFonts w:ascii="Arial" w:hAnsi="Arial" w:cs="Arial"/>
        <w:sz w:val="16"/>
        <w:szCs w:val="16"/>
      </w:rPr>
      <w:t>GOVERNO DO ESTADO DE MATO GROSSO</w:t>
    </w:r>
  </w:p>
  <w:p w:rsidR="00A35830" w:rsidRPr="00504743" w:rsidRDefault="00A35830" w:rsidP="00C4452D">
    <w:pPr>
      <w:pStyle w:val="Cabealho"/>
      <w:jc w:val="center"/>
      <w:rPr>
        <w:rFonts w:ascii="Arial" w:hAnsi="Arial" w:cs="Arial"/>
        <w:sz w:val="16"/>
        <w:szCs w:val="16"/>
      </w:rPr>
    </w:pPr>
    <w:r w:rsidRPr="00504743">
      <w:rPr>
        <w:rFonts w:ascii="Arial" w:hAnsi="Arial" w:cs="Arial"/>
        <w:sz w:val="16"/>
        <w:szCs w:val="16"/>
      </w:rPr>
      <w:t>SECRETARIA DE ESTADO DE CIÊNCIA E TECNOLOGIA</w:t>
    </w:r>
  </w:p>
  <w:p w:rsidR="00A35830" w:rsidRPr="00504743" w:rsidRDefault="00A35830" w:rsidP="00C4452D">
    <w:pPr>
      <w:pStyle w:val="Cabealho"/>
      <w:jc w:val="center"/>
      <w:rPr>
        <w:rFonts w:ascii="Arial" w:hAnsi="Arial" w:cs="Arial"/>
        <w:b/>
        <w:sz w:val="16"/>
        <w:szCs w:val="16"/>
      </w:rPr>
    </w:pPr>
    <w:r w:rsidRPr="00504743">
      <w:rPr>
        <w:rFonts w:ascii="Arial" w:hAnsi="Arial" w:cs="Arial"/>
        <w:b/>
        <w:sz w:val="16"/>
        <w:szCs w:val="16"/>
      </w:rPr>
      <w:t>UNIVERSIDADE DO ESTADO DE MATO GROSSO</w:t>
    </w:r>
  </w:p>
  <w:p w:rsidR="00A35830" w:rsidRDefault="00A35830" w:rsidP="00C4452D">
    <w:pPr>
      <w:pStyle w:val="Cabealho"/>
      <w:jc w:val="center"/>
      <w:rPr>
        <w:rFonts w:ascii="Arial" w:hAnsi="Arial" w:cs="Arial"/>
        <w:sz w:val="16"/>
        <w:szCs w:val="16"/>
      </w:rPr>
    </w:pPr>
    <w:r w:rsidRPr="00504743">
      <w:rPr>
        <w:rFonts w:ascii="Arial" w:hAnsi="Arial" w:cs="Arial"/>
        <w:sz w:val="16"/>
        <w:szCs w:val="16"/>
      </w:rPr>
      <w:t>PRÓ-REITORIA DE PESQUISA E PÓS-GRADUAÇÃO</w:t>
    </w:r>
  </w:p>
  <w:p w:rsidR="00A35830" w:rsidRPr="00504743" w:rsidRDefault="00A35830" w:rsidP="00C4452D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i/>
        <w:sz w:val="16"/>
        <w:szCs w:val="16"/>
      </w:rPr>
      <w:t>CAMPUS</w:t>
    </w:r>
    <w:r>
      <w:rPr>
        <w:rFonts w:ascii="Arial" w:hAnsi="Arial" w:cs="Arial"/>
        <w:sz w:val="16"/>
        <w:szCs w:val="16"/>
      </w:rPr>
      <w:t xml:space="preserve"> UNIVERSITÁRIO JANE VANINI</w:t>
    </w:r>
  </w:p>
  <w:p w:rsidR="00A35830" w:rsidRPr="00C4452D" w:rsidRDefault="00A35830" w:rsidP="00C4452D">
    <w:pPr>
      <w:pStyle w:val="Cabealho"/>
      <w:jc w:val="center"/>
      <w:rPr>
        <w:szCs w:val="20"/>
      </w:rPr>
    </w:pPr>
    <w:r w:rsidRPr="005B49DE">
      <w:rPr>
        <w:rFonts w:ascii="Arial" w:hAnsi="Arial" w:cs="Arial"/>
        <w:b/>
        <w:sz w:val="16"/>
        <w:szCs w:val="16"/>
      </w:rPr>
      <w:t xml:space="preserve">PROGRAMA DE </w:t>
    </w:r>
    <w:r>
      <w:rPr>
        <w:rFonts w:ascii="Arial" w:hAnsi="Arial" w:cs="Arial"/>
        <w:b/>
        <w:sz w:val="16"/>
        <w:szCs w:val="16"/>
      </w:rPr>
      <w:t>PÓS-GRADUAÇÃO</w:t>
    </w:r>
    <w:r w:rsidRPr="005B49DE">
      <w:rPr>
        <w:rFonts w:ascii="Arial" w:hAnsi="Arial" w:cs="Arial"/>
        <w:b/>
        <w:sz w:val="16"/>
        <w:szCs w:val="16"/>
      </w:rPr>
      <w:t xml:space="preserve"> EM </w:t>
    </w:r>
    <w:r>
      <w:rPr>
        <w:rFonts w:ascii="Arial" w:hAnsi="Arial" w:cs="Arial"/>
        <w:b/>
        <w:sz w:val="16"/>
        <w:szCs w:val="16"/>
      </w:rPr>
      <w:t>GEOGRAFIA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000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500"/>
      <w:numFmt w:val="upperRoman"/>
      <w:lvlText w:val="%1.%2."/>
      <w:lvlJc w:val="left"/>
      <w:pPr>
        <w:tabs>
          <w:tab w:val="num" w:pos="472"/>
        </w:tabs>
        <w:ind w:left="472" w:hanging="360"/>
      </w:pPr>
    </w:lvl>
    <w:lvl w:ilvl="2">
      <w:start w:val="1"/>
      <w:numFmt w:val="decimal"/>
      <w:lvlText w:val="%1.%2.%3."/>
      <w:lvlJc w:val="left"/>
      <w:pPr>
        <w:tabs>
          <w:tab w:val="num" w:pos="584"/>
        </w:tabs>
        <w:ind w:left="584" w:hanging="360"/>
      </w:pPr>
    </w:lvl>
    <w:lvl w:ilvl="3">
      <w:start w:val="1"/>
      <w:numFmt w:val="decimal"/>
      <w:lvlText w:val="%1.%2.%3.%4."/>
      <w:lvlJc w:val="left"/>
      <w:pPr>
        <w:tabs>
          <w:tab w:val="num" w:pos="696"/>
        </w:tabs>
        <w:ind w:left="696" w:hanging="360"/>
      </w:pPr>
    </w:lvl>
    <w:lvl w:ilvl="4">
      <w:start w:val="1"/>
      <w:numFmt w:val="decimal"/>
      <w:lvlText w:val="%1.%2.%3.%4.%5."/>
      <w:lvlJc w:val="left"/>
      <w:pPr>
        <w:tabs>
          <w:tab w:val="num" w:pos="808"/>
        </w:tabs>
        <w:ind w:left="808" w:hanging="360"/>
      </w:pPr>
    </w:lvl>
    <w:lvl w:ilvl="5">
      <w:start w:val="1"/>
      <w:numFmt w:val="decimal"/>
      <w:lvlText w:val="%1.%2.%3.%4.%5.%6."/>
      <w:lvlJc w:val="left"/>
      <w:pPr>
        <w:tabs>
          <w:tab w:val="num" w:pos="920"/>
        </w:tabs>
        <w:ind w:left="9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1032"/>
        </w:tabs>
        <w:ind w:left="103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1144"/>
        </w:tabs>
        <w:ind w:left="114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1256"/>
        </w:tabs>
        <w:ind w:left="1256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Helvetica"/>
        <w:sz w:val="18"/>
      </w:rPr>
    </w:lvl>
  </w:abstractNum>
  <w:abstractNum w:abstractNumId="2">
    <w:nsid w:val="0000001A"/>
    <w:multiLevelType w:val="singleLevel"/>
    <w:tmpl w:val="0000001A"/>
    <w:name w:val="WW8Num26"/>
    <w:lvl w:ilvl="0">
      <w:start w:val="1"/>
      <w:numFmt w:val="lowerLetter"/>
      <w:lvlText w:val="%1) 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/>
        <w:b/>
        <w:bCs/>
        <w:i w:val="0"/>
        <w:iCs w:val="0"/>
        <w:sz w:val="24"/>
        <w:szCs w:val="24"/>
      </w:rPr>
    </w:lvl>
  </w:abstractNum>
  <w:abstractNum w:abstractNumId="3">
    <w:nsid w:val="010C4997"/>
    <w:multiLevelType w:val="hybridMultilevel"/>
    <w:tmpl w:val="E3B64A06"/>
    <w:lvl w:ilvl="0" w:tplc="9FE6B98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427A96"/>
    <w:multiLevelType w:val="hybridMultilevel"/>
    <w:tmpl w:val="1C94CEAA"/>
    <w:lvl w:ilvl="0" w:tplc="33EEC3A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8E32FF"/>
    <w:multiLevelType w:val="hybridMultilevel"/>
    <w:tmpl w:val="496AC3A8"/>
    <w:lvl w:ilvl="0" w:tplc="0416000D">
      <w:start w:val="1"/>
      <w:numFmt w:val="bullet"/>
      <w:lvlText w:val=""/>
      <w:lvlJc w:val="left"/>
      <w:pPr>
        <w:tabs>
          <w:tab w:val="num" w:pos="704"/>
        </w:tabs>
        <w:ind w:left="7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24"/>
        </w:tabs>
        <w:ind w:left="14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44"/>
        </w:tabs>
        <w:ind w:left="21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64"/>
        </w:tabs>
        <w:ind w:left="28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584"/>
        </w:tabs>
        <w:ind w:left="35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04"/>
        </w:tabs>
        <w:ind w:left="43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24"/>
        </w:tabs>
        <w:ind w:left="50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44"/>
        </w:tabs>
        <w:ind w:left="57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64"/>
        </w:tabs>
        <w:ind w:left="6464" w:hanging="360"/>
      </w:pPr>
      <w:rPr>
        <w:rFonts w:ascii="Wingdings" w:hAnsi="Wingdings" w:hint="default"/>
      </w:rPr>
    </w:lvl>
  </w:abstractNum>
  <w:abstractNum w:abstractNumId="6">
    <w:nsid w:val="07DC31AA"/>
    <w:multiLevelType w:val="hybridMultilevel"/>
    <w:tmpl w:val="3604C582"/>
    <w:lvl w:ilvl="0" w:tplc="D7FC9C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9DD1E9E"/>
    <w:multiLevelType w:val="hybridMultilevel"/>
    <w:tmpl w:val="A9DE4D28"/>
    <w:lvl w:ilvl="0" w:tplc="C4A0A97C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525CFC"/>
    <w:multiLevelType w:val="hybridMultilevel"/>
    <w:tmpl w:val="898C43FE"/>
    <w:lvl w:ilvl="0" w:tplc="39BAEF9A"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0E9B1455"/>
    <w:multiLevelType w:val="hybridMultilevel"/>
    <w:tmpl w:val="E0B4E23E"/>
    <w:lvl w:ilvl="0" w:tplc="8678506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696926"/>
    <w:multiLevelType w:val="hybridMultilevel"/>
    <w:tmpl w:val="5C0A5E9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893397"/>
    <w:multiLevelType w:val="hybridMultilevel"/>
    <w:tmpl w:val="7ABAC128"/>
    <w:lvl w:ilvl="0" w:tplc="713EDC0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592BE2"/>
    <w:multiLevelType w:val="hybridMultilevel"/>
    <w:tmpl w:val="2924A2C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B85DAB"/>
    <w:multiLevelType w:val="hybridMultilevel"/>
    <w:tmpl w:val="8BDA9016"/>
    <w:lvl w:ilvl="0" w:tplc="3CE4763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DA13D8"/>
    <w:multiLevelType w:val="hybridMultilevel"/>
    <w:tmpl w:val="3EF6C482"/>
    <w:lvl w:ilvl="0" w:tplc="6694B8F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CB1AF6"/>
    <w:multiLevelType w:val="hybridMultilevel"/>
    <w:tmpl w:val="F93C0268"/>
    <w:lvl w:ilvl="0" w:tplc="EAA0B0D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1662F7"/>
    <w:multiLevelType w:val="hybridMultilevel"/>
    <w:tmpl w:val="F19C7FF4"/>
    <w:lvl w:ilvl="0" w:tplc="DB8645BA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205893"/>
    <w:multiLevelType w:val="hybridMultilevel"/>
    <w:tmpl w:val="8CDEC2E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1179DE"/>
    <w:multiLevelType w:val="hybridMultilevel"/>
    <w:tmpl w:val="224ACEAC"/>
    <w:lvl w:ilvl="0" w:tplc="DB8645BA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b/>
      </w:rPr>
    </w:lvl>
    <w:lvl w:ilvl="1" w:tplc="20585730">
      <w:start w:val="1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3D1A78"/>
    <w:multiLevelType w:val="hybridMultilevel"/>
    <w:tmpl w:val="633677FC"/>
    <w:lvl w:ilvl="0" w:tplc="A81AA256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844DF8"/>
    <w:multiLevelType w:val="hybridMultilevel"/>
    <w:tmpl w:val="0018E07C"/>
    <w:lvl w:ilvl="0" w:tplc="FCC474B6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625E20"/>
    <w:multiLevelType w:val="hybridMultilevel"/>
    <w:tmpl w:val="4882364E"/>
    <w:lvl w:ilvl="0" w:tplc="D95EA2A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7B474B"/>
    <w:multiLevelType w:val="hybridMultilevel"/>
    <w:tmpl w:val="8F66A936"/>
    <w:lvl w:ilvl="0" w:tplc="2376CA12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4472B1"/>
    <w:multiLevelType w:val="hybridMultilevel"/>
    <w:tmpl w:val="88E2A96A"/>
    <w:lvl w:ilvl="0" w:tplc="DB8645BA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71395D"/>
    <w:multiLevelType w:val="hybridMultilevel"/>
    <w:tmpl w:val="59D84152"/>
    <w:lvl w:ilvl="0" w:tplc="BB9E1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755A07"/>
    <w:multiLevelType w:val="hybridMultilevel"/>
    <w:tmpl w:val="1892D87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57298C"/>
    <w:multiLevelType w:val="hybridMultilevel"/>
    <w:tmpl w:val="CE6ED45C"/>
    <w:lvl w:ilvl="0" w:tplc="90B25F2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8295A2B"/>
    <w:multiLevelType w:val="hybridMultilevel"/>
    <w:tmpl w:val="C3AC1D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991524"/>
    <w:multiLevelType w:val="hybridMultilevel"/>
    <w:tmpl w:val="64160F9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622442"/>
    <w:multiLevelType w:val="multilevel"/>
    <w:tmpl w:val="496AC3A8"/>
    <w:lvl w:ilvl="0">
      <w:start w:val="1"/>
      <w:numFmt w:val="bullet"/>
      <w:lvlText w:val=""/>
      <w:lvlJc w:val="left"/>
      <w:pPr>
        <w:tabs>
          <w:tab w:val="num" w:pos="704"/>
        </w:tabs>
        <w:ind w:left="70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24"/>
        </w:tabs>
        <w:ind w:left="14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44"/>
        </w:tabs>
        <w:ind w:left="21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64"/>
        </w:tabs>
        <w:ind w:left="28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84"/>
        </w:tabs>
        <w:ind w:left="35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04"/>
        </w:tabs>
        <w:ind w:left="43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24"/>
        </w:tabs>
        <w:ind w:left="50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44"/>
        </w:tabs>
        <w:ind w:left="57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64"/>
        </w:tabs>
        <w:ind w:left="6464" w:hanging="360"/>
      </w:pPr>
      <w:rPr>
        <w:rFonts w:ascii="Wingdings" w:hAnsi="Wingdings" w:hint="default"/>
      </w:rPr>
    </w:lvl>
  </w:abstractNum>
  <w:abstractNum w:abstractNumId="30">
    <w:nsid w:val="73A26411"/>
    <w:multiLevelType w:val="hybridMultilevel"/>
    <w:tmpl w:val="72127B7E"/>
    <w:lvl w:ilvl="0" w:tplc="DB8645BA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966DBC"/>
    <w:multiLevelType w:val="hybridMultilevel"/>
    <w:tmpl w:val="FA2C3794"/>
    <w:lvl w:ilvl="0" w:tplc="1B90B77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000"/>
    </w:lvlOverride>
    <w:lvlOverride w:ilvl="1">
      <w:startOverride w:val="5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8"/>
  </w:num>
  <w:num w:numId="8">
    <w:abstractNumId w:val="16"/>
  </w:num>
  <w:num w:numId="9">
    <w:abstractNumId w:val="1"/>
  </w:num>
  <w:num w:numId="10">
    <w:abstractNumId w:val="6"/>
  </w:num>
  <w:num w:numId="11">
    <w:abstractNumId w:val="23"/>
  </w:num>
  <w:num w:numId="12">
    <w:abstractNumId w:val="4"/>
  </w:num>
  <w:num w:numId="13">
    <w:abstractNumId w:val="2"/>
  </w:num>
  <w:num w:numId="14">
    <w:abstractNumId w:val="30"/>
  </w:num>
  <w:num w:numId="15">
    <w:abstractNumId w:val="5"/>
  </w:num>
  <w:num w:numId="16">
    <w:abstractNumId w:val="29"/>
  </w:num>
  <w:num w:numId="17">
    <w:abstractNumId w:val="11"/>
  </w:num>
  <w:num w:numId="18">
    <w:abstractNumId w:val="24"/>
  </w:num>
  <w:num w:numId="19">
    <w:abstractNumId w:val="13"/>
  </w:num>
  <w:num w:numId="20">
    <w:abstractNumId w:val="14"/>
  </w:num>
  <w:num w:numId="21">
    <w:abstractNumId w:val="12"/>
  </w:num>
  <w:num w:numId="22">
    <w:abstractNumId w:val="28"/>
  </w:num>
  <w:num w:numId="23">
    <w:abstractNumId w:val="25"/>
  </w:num>
  <w:num w:numId="24">
    <w:abstractNumId w:val="27"/>
  </w:num>
  <w:num w:numId="25">
    <w:abstractNumId w:val="17"/>
  </w:num>
  <w:num w:numId="26">
    <w:abstractNumId w:val="21"/>
  </w:num>
  <w:num w:numId="27">
    <w:abstractNumId w:val="19"/>
  </w:num>
  <w:num w:numId="28">
    <w:abstractNumId w:val="22"/>
  </w:num>
  <w:num w:numId="29">
    <w:abstractNumId w:val="7"/>
  </w:num>
  <w:num w:numId="30">
    <w:abstractNumId w:val="20"/>
  </w:num>
  <w:num w:numId="31">
    <w:abstractNumId w:val="3"/>
  </w:num>
  <w:num w:numId="32">
    <w:abstractNumId w:val="9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355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426B7"/>
    <w:rsid w:val="0000056C"/>
    <w:rsid w:val="00000CDA"/>
    <w:rsid w:val="00001876"/>
    <w:rsid w:val="00001CC0"/>
    <w:rsid w:val="000031FA"/>
    <w:rsid w:val="000046C9"/>
    <w:rsid w:val="000047B0"/>
    <w:rsid w:val="00004C1A"/>
    <w:rsid w:val="0001576D"/>
    <w:rsid w:val="0002261F"/>
    <w:rsid w:val="00025C95"/>
    <w:rsid w:val="000261A2"/>
    <w:rsid w:val="00026CDB"/>
    <w:rsid w:val="00027307"/>
    <w:rsid w:val="00036688"/>
    <w:rsid w:val="000373CB"/>
    <w:rsid w:val="000432A9"/>
    <w:rsid w:val="00044354"/>
    <w:rsid w:val="00052808"/>
    <w:rsid w:val="00052F6A"/>
    <w:rsid w:val="00056BF3"/>
    <w:rsid w:val="00056FB5"/>
    <w:rsid w:val="000612CE"/>
    <w:rsid w:val="000673FC"/>
    <w:rsid w:val="00074820"/>
    <w:rsid w:val="000803EA"/>
    <w:rsid w:val="000808D7"/>
    <w:rsid w:val="000839A4"/>
    <w:rsid w:val="00086537"/>
    <w:rsid w:val="00086AC1"/>
    <w:rsid w:val="00087CF4"/>
    <w:rsid w:val="00090111"/>
    <w:rsid w:val="0009090A"/>
    <w:rsid w:val="0009627A"/>
    <w:rsid w:val="000A2596"/>
    <w:rsid w:val="000A6918"/>
    <w:rsid w:val="000A75D8"/>
    <w:rsid w:val="000B1A72"/>
    <w:rsid w:val="000B1EB4"/>
    <w:rsid w:val="000C40EE"/>
    <w:rsid w:val="000C4BA4"/>
    <w:rsid w:val="000C5DFD"/>
    <w:rsid w:val="000C6F95"/>
    <w:rsid w:val="000C749A"/>
    <w:rsid w:val="000D022B"/>
    <w:rsid w:val="000D184C"/>
    <w:rsid w:val="000D4397"/>
    <w:rsid w:val="000D500E"/>
    <w:rsid w:val="000D5C4B"/>
    <w:rsid w:val="000E1C2A"/>
    <w:rsid w:val="000E2B1D"/>
    <w:rsid w:val="000E2FB5"/>
    <w:rsid w:val="000E34FD"/>
    <w:rsid w:val="000E691D"/>
    <w:rsid w:val="000F001B"/>
    <w:rsid w:val="000F0D4E"/>
    <w:rsid w:val="000F13DE"/>
    <w:rsid w:val="000F46D1"/>
    <w:rsid w:val="000F7AC2"/>
    <w:rsid w:val="00113072"/>
    <w:rsid w:val="001139E1"/>
    <w:rsid w:val="00113D59"/>
    <w:rsid w:val="00113EE8"/>
    <w:rsid w:val="001144A6"/>
    <w:rsid w:val="00115CD4"/>
    <w:rsid w:val="00120870"/>
    <w:rsid w:val="00121870"/>
    <w:rsid w:val="00124FF9"/>
    <w:rsid w:val="00125570"/>
    <w:rsid w:val="00126A50"/>
    <w:rsid w:val="00126DF6"/>
    <w:rsid w:val="00127A1B"/>
    <w:rsid w:val="00127A2D"/>
    <w:rsid w:val="00127ED7"/>
    <w:rsid w:val="001319C4"/>
    <w:rsid w:val="0013256B"/>
    <w:rsid w:val="001328C7"/>
    <w:rsid w:val="00135571"/>
    <w:rsid w:val="001356FF"/>
    <w:rsid w:val="0013629A"/>
    <w:rsid w:val="00137220"/>
    <w:rsid w:val="00137E80"/>
    <w:rsid w:val="0014302A"/>
    <w:rsid w:val="00144182"/>
    <w:rsid w:val="001449AB"/>
    <w:rsid w:val="00147B5B"/>
    <w:rsid w:val="00151674"/>
    <w:rsid w:val="00155E21"/>
    <w:rsid w:val="00160042"/>
    <w:rsid w:val="0016008E"/>
    <w:rsid w:val="001600E8"/>
    <w:rsid w:val="001606A0"/>
    <w:rsid w:val="00161C03"/>
    <w:rsid w:val="00162437"/>
    <w:rsid w:val="001631F5"/>
    <w:rsid w:val="001656D1"/>
    <w:rsid w:val="0016599E"/>
    <w:rsid w:val="001676BF"/>
    <w:rsid w:val="00170A93"/>
    <w:rsid w:val="00175086"/>
    <w:rsid w:val="001755C6"/>
    <w:rsid w:val="00180D8F"/>
    <w:rsid w:val="00185567"/>
    <w:rsid w:val="00185A7A"/>
    <w:rsid w:val="00190778"/>
    <w:rsid w:val="00190D9D"/>
    <w:rsid w:val="001916BD"/>
    <w:rsid w:val="00192D31"/>
    <w:rsid w:val="0019349A"/>
    <w:rsid w:val="0019668B"/>
    <w:rsid w:val="001A0F2C"/>
    <w:rsid w:val="001A27A8"/>
    <w:rsid w:val="001A53D1"/>
    <w:rsid w:val="001A7093"/>
    <w:rsid w:val="001B0F19"/>
    <w:rsid w:val="001B228D"/>
    <w:rsid w:val="001B39E9"/>
    <w:rsid w:val="001C2823"/>
    <w:rsid w:val="001C36C8"/>
    <w:rsid w:val="001C5451"/>
    <w:rsid w:val="001C7465"/>
    <w:rsid w:val="001D027B"/>
    <w:rsid w:val="001D03D3"/>
    <w:rsid w:val="001D6A2D"/>
    <w:rsid w:val="001D6C97"/>
    <w:rsid w:val="001E021C"/>
    <w:rsid w:val="001E09B8"/>
    <w:rsid w:val="001E0D25"/>
    <w:rsid w:val="001E1808"/>
    <w:rsid w:val="001E5F81"/>
    <w:rsid w:val="001F1EC8"/>
    <w:rsid w:val="001F23A0"/>
    <w:rsid w:val="001F3FC6"/>
    <w:rsid w:val="001F6A71"/>
    <w:rsid w:val="002017CE"/>
    <w:rsid w:val="002053DF"/>
    <w:rsid w:val="002053FA"/>
    <w:rsid w:val="002068F5"/>
    <w:rsid w:val="002215F5"/>
    <w:rsid w:val="00222D50"/>
    <w:rsid w:val="00223426"/>
    <w:rsid w:val="00223834"/>
    <w:rsid w:val="00225217"/>
    <w:rsid w:val="002252FD"/>
    <w:rsid w:val="00227375"/>
    <w:rsid w:val="00227836"/>
    <w:rsid w:val="00232210"/>
    <w:rsid w:val="0023623E"/>
    <w:rsid w:val="00236EB4"/>
    <w:rsid w:val="002420A4"/>
    <w:rsid w:val="00243BBB"/>
    <w:rsid w:val="00244CC2"/>
    <w:rsid w:val="00245797"/>
    <w:rsid w:val="00256021"/>
    <w:rsid w:val="0025651F"/>
    <w:rsid w:val="00257515"/>
    <w:rsid w:val="002607BC"/>
    <w:rsid w:val="0026693A"/>
    <w:rsid w:val="00274497"/>
    <w:rsid w:val="0027541B"/>
    <w:rsid w:val="002806E5"/>
    <w:rsid w:val="002843DA"/>
    <w:rsid w:val="00285AEB"/>
    <w:rsid w:val="00286499"/>
    <w:rsid w:val="00286B90"/>
    <w:rsid w:val="0028776D"/>
    <w:rsid w:val="00287C25"/>
    <w:rsid w:val="0029219E"/>
    <w:rsid w:val="002A1717"/>
    <w:rsid w:val="002A4D10"/>
    <w:rsid w:val="002A5B01"/>
    <w:rsid w:val="002A65A3"/>
    <w:rsid w:val="002A78B6"/>
    <w:rsid w:val="002B33D3"/>
    <w:rsid w:val="002B65FB"/>
    <w:rsid w:val="002B7755"/>
    <w:rsid w:val="002C0861"/>
    <w:rsid w:val="002C2B6A"/>
    <w:rsid w:val="002C3797"/>
    <w:rsid w:val="002C3C6E"/>
    <w:rsid w:val="002C4AD8"/>
    <w:rsid w:val="002C5705"/>
    <w:rsid w:val="002C6F24"/>
    <w:rsid w:val="002C7090"/>
    <w:rsid w:val="002C75DB"/>
    <w:rsid w:val="002C7C09"/>
    <w:rsid w:val="002D10B2"/>
    <w:rsid w:val="002D14F6"/>
    <w:rsid w:val="002D2967"/>
    <w:rsid w:val="002D481C"/>
    <w:rsid w:val="002D6A07"/>
    <w:rsid w:val="002D73E4"/>
    <w:rsid w:val="002E1826"/>
    <w:rsid w:val="002E1AC0"/>
    <w:rsid w:val="002E60CC"/>
    <w:rsid w:val="002F0160"/>
    <w:rsid w:val="002F1882"/>
    <w:rsid w:val="002F2CD8"/>
    <w:rsid w:val="002F419D"/>
    <w:rsid w:val="0030232C"/>
    <w:rsid w:val="00304B39"/>
    <w:rsid w:val="003057AE"/>
    <w:rsid w:val="0031323B"/>
    <w:rsid w:val="00323484"/>
    <w:rsid w:val="00325327"/>
    <w:rsid w:val="0032712C"/>
    <w:rsid w:val="00330C92"/>
    <w:rsid w:val="00341228"/>
    <w:rsid w:val="0034300E"/>
    <w:rsid w:val="003443D5"/>
    <w:rsid w:val="00345A16"/>
    <w:rsid w:val="003539F4"/>
    <w:rsid w:val="00354291"/>
    <w:rsid w:val="00355063"/>
    <w:rsid w:val="00356BEE"/>
    <w:rsid w:val="003633B4"/>
    <w:rsid w:val="00364606"/>
    <w:rsid w:val="003649FD"/>
    <w:rsid w:val="003668FB"/>
    <w:rsid w:val="00371AB8"/>
    <w:rsid w:val="00376C2B"/>
    <w:rsid w:val="00377AAA"/>
    <w:rsid w:val="00377AC8"/>
    <w:rsid w:val="00381DD8"/>
    <w:rsid w:val="003844B6"/>
    <w:rsid w:val="003851B0"/>
    <w:rsid w:val="00385574"/>
    <w:rsid w:val="00387F6E"/>
    <w:rsid w:val="003922D4"/>
    <w:rsid w:val="003945D8"/>
    <w:rsid w:val="00394D40"/>
    <w:rsid w:val="00397978"/>
    <w:rsid w:val="003A0F8E"/>
    <w:rsid w:val="003A1BD4"/>
    <w:rsid w:val="003A2834"/>
    <w:rsid w:val="003A2CB3"/>
    <w:rsid w:val="003A41F8"/>
    <w:rsid w:val="003A7406"/>
    <w:rsid w:val="003B2A2D"/>
    <w:rsid w:val="003B3050"/>
    <w:rsid w:val="003B5770"/>
    <w:rsid w:val="003B5A36"/>
    <w:rsid w:val="003C07BA"/>
    <w:rsid w:val="003C1AC2"/>
    <w:rsid w:val="003C2F96"/>
    <w:rsid w:val="003C5276"/>
    <w:rsid w:val="003C6C95"/>
    <w:rsid w:val="003C7FF6"/>
    <w:rsid w:val="003D0277"/>
    <w:rsid w:val="003D2BE5"/>
    <w:rsid w:val="003D3A7A"/>
    <w:rsid w:val="003D5C71"/>
    <w:rsid w:val="003D785F"/>
    <w:rsid w:val="003E1237"/>
    <w:rsid w:val="003E44B5"/>
    <w:rsid w:val="003E54C6"/>
    <w:rsid w:val="003E67B3"/>
    <w:rsid w:val="003E7A90"/>
    <w:rsid w:val="003F0C33"/>
    <w:rsid w:val="003F1C72"/>
    <w:rsid w:val="00400602"/>
    <w:rsid w:val="004015E6"/>
    <w:rsid w:val="00411158"/>
    <w:rsid w:val="00421534"/>
    <w:rsid w:val="0043150D"/>
    <w:rsid w:val="00432E73"/>
    <w:rsid w:val="00436EE9"/>
    <w:rsid w:val="0043783D"/>
    <w:rsid w:val="0044086F"/>
    <w:rsid w:val="00444A63"/>
    <w:rsid w:val="00444BB9"/>
    <w:rsid w:val="00444DFD"/>
    <w:rsid w:val="004460CE"/>
    <w:rsid w:val="00447E98"/>
    <w:rsid w:val="00450ABC"/>
    <w:rsid w:val="0045674F"/>
    <w:rsid w:val="004658BC"/>
    <w:rsid w:val="004659FC"/>
    <w:rsid w:val="00470F18"/>
    <w:rsid w:val="004752C6"/>
    <w:rsid w:val="00475848"/>
    <w:rsid w:val="00481F77"/>
    <w:rsid w:val="00482FFC"/>
    <w:rsid w:val="0048584F"/>
    <w:rsid w:val="00490F65"/>
    <w:rsid w:val="004925F9"/>
    <w:rsid w:val="004934EE"/>
    <w:rsid w:val="004936BC"/>
    <w:rsid w:val="00495F21"/>
    <w:rsid w:val="00496298"/>
    <w:rsid w:val="00496409"/>
    <w:rsid w:val="004977E2"/>
    <w:rsid w:val="00497B23"/>
    <w:rsid w:val="004A1901"/>
    <w:rsid w:val="004A353D"/>
    <w:rsid w:val="004A3B58"/>
    <w:rsid w:val="004A4E8A"/>
    <w:rsid w:val="004A51F1"/>
    <w:rsid w:val="004A61E0"/>
    <w:rsid w:val="004B124F"/>
    <w:rsid w:val="004B378D"/>
    <w:rsid w:val="004B7F94"/>
    <w:rsid w:val="004C23AA"/>
    <w:rsid w:val="004C778F"/>
    <w:rsid w:val="004D084D"/>
    <w:rsid w:val="004D26B9"/>
    <w:rsid w:val="004D3E44"/>
    <w:rsid w:val="004D7471"/>
    <w:rsid w:val="004E46E4"/>
    <w:rsid w:val="004E7CC8"/>
    <w:rsid w:val="004F0401"/>
    <w:rsid w:val="004F0734"/>
    <w:rsid w:val="004F19AB"/>
    <w:rsid w:val="004F2BE3"/>
    <w:rsid w:val="004F70B9"/>
    <w:rsid w:val="005003D1"/>
    <w:rsid w:val="0050090B"/>
    <w:rsid w:val="005031CC"/>
    <w:rsid w:val="00507E0C"/>
    <w:rsid w:val="005151F6"/>
    <w:rsid w:val="00516FB0"/>
    <w:rsid w:val="0051721D"/>
    <w:rsid w:val="00520630"/>
    <w:rsid w:val="00520941"/>
    <w:rsid w:val="0052126F"/>
    <w:rsid w:val="0052224E"/>
    <w:rsid w:val="00524B81"/>
    <w:rsid w:val="00527E68"/>
    <w:rsid w:val="005313A4"/>
    <w:rsid w:val="00532536"/>
    <w:rsid w:val="005328A8"/>
    <w:rsid w:val="00533F02"/>
    <w:rsid w:val="00533FD5"/>
    <w:rsid w:val="0053484F"/>
    <w:rsid w:val="00535D78"/>
    <w:rsid w:val="00535E1A"/>
    <w:rsid w:val="0054157A"/>
    <w:rsid w:val="00544B6B"/>
    <w:rsid w:val="00546077"/>
    <w:rsid w:val="00546950"/>
    <w:rsid w:val="00546979"/>
    <w:rsid w:val="005511F4"/>
    <w:rsid w:val="00551608"/>
    <w:rsid w:val="00551D63"/>
    <w:rsid w:val="0055304D"/>
    <w:rsid w:val="00554272"/>
    <w:rsid w:val="00556C15"/>
    <w:rsid w:val="00560618"/>
    <w:rsid w:val="00561E66"/>
    <w:rsid w:val="00562068"/>
    <w:rsid w:val="00564DA7"/>
    <w:rsid w:val="00564FA8"/>
    <w:rsid w:val="00565077"/>
    <w:rsid w:val="00565469"/>
    <w:rsid w:val="00566F95"/>
    <w:rsid w:val="00567203"/>
    <w:rsid w:val="005709D0"/>
    <w:rsid w:val="00573FFF"/>
    <w:rsid w:val="00574783"/>
    <w:rsid w:val="00574C84"/>
    <w:rsid w:val="005760D8"/>
    <w:rsid w:val="005768EE"/>
    <w:rsid w:val="00577277"/>
    <w:rsid w:val="00577ACE"/>
    <w:rsid w:val="00581463"/>
    <w:rsid w:val="00582F8E"/>
    <w:rsid w:val="00583347"/>
    <w:rsid w:val="00591C19"/>
    <w:rsid w:val="0059308A"/>
    <w:rsid w:val="005A2350"/>
    <w:rsid w:val="005A2670"/>
    <w:rsid w:val="005A3770"/>
    <w:rsid w:val="005A598A"/>
    <w:rsid w:val="005B096F"/>
    <w:rsid w:val="005B6963"/>
    <w:rsid w:val="005C12CE"/>
    <w:rsid w:val="005C77D1"/>
    <w:rsid w:val="005D323D"/>
    <w:rsid w:val="005D42F1"/>
    <w:rsid w:val="005D4E1D"/>
    <w:rsid w:val="005D508B"/>
    <w:rsid w:val="005D7126"/>
    <w:rsid w:val="005D7F3D"/>
    <w:rsid w:val="005E33A2"/>
    <w:rsid w:val="005E4DD4"/>
    <w:rsid w:val="005E5EED"/>
    <w:rsid w:val="005E6C56"/>
    <w:rsid w:val="005F0148"/>
    <w:rsid w:val="005F125C"/>
    <w:rsid w:val="005F49F4"/>
    <w:rsid w:val="005F772A"/>
    <w:rsid w:val="00600CEF"/>
    <w:rsid w:val="00602562"/>
    <w:rsid w:val="006042B3"/>
    <w:rsid w:val="00604ABC"/>
    <w:rsid w:val="00612DD7"/>
    <w:rsid w:val="006154EE"/>
    <w:rsid w:val="00615A8B"/>
    <w:rsid w:val="006171E7"/>
    <w:rsid w:val="00617956"/>
    <w:rsid w:val="00621DAC"/>
    <w:rsid w:val="00622AAB"/>
    <w:rsid w:val="00626B8F"/>
    <w:rsid w:val="00627C91"/>
    <w:rsid w:val="00630010"/>
    <w:rsid w:val="00630995"/>
    <w:rsid w:val="00630EBD"/>
    <w:rsid w:val="00634C52"/>
    <w:rsid w:val="00636E1E"/>
    <w:rsid w:val="00640874"/>
    <w:rsid w:val="00642C77"/>
    <w:rsid w:val="006431D7"/>
    <w:rsid w:val="00646460"/>
    <w:rsid w:val="00646BF1"/>
    <w:rsid w:val="00651924"/>
    <w:rsid w:val="00654E36"/>
    <w:rsid w:val="00655E10"/>
    <w:rsid w:val="00656F85"/>
    <w:rsid w:val="006619F3"/>
    <w:rsid w:val="00662AF6"/>
    <w:rsid w:val="006633FB"/>
    <w:rsid w:val="00665C23"/>
    <w:rsid w:val="00667206"/>
    <w:rsid w:val="00681047"/>
    <w:rsid w:val="0068793F"/>
    <w:rsid w:val="00690277"/>
    <w:rsid w:val="00692CE2"/>
    <w:rsid w:val="006940D8"/>
    <w:rsid w:val="006A6671"/>
    <w:rsid w:val="006A771F"/>
    <w:rsid w:val="006B0B1A"/>
    <w:rsid w:val="006B2803"/>
    <w:rsid w:val="006B44E9"/>
    <w:rsid w:val="006B5718"/>
    <w:rsid w:val="006B67B8"/>
    <w:rsid w:val="006C1BBF"/>
    <w:rsid w:val="006C2747"/>
    <w:rsid w:val="006C53CD"/>
    <w:rsid w:val="006C5DA8"/>
    <w:rsid w:val="006D4693"/>
    <w:rsid w:val="006D58B9"/>
    <w:rsid w:val="006D62D2"/>
    <w:rsid w:val="006E15A6"/>
    <w:rsid w:val="006E1623"/>
    <w:rsid w:val="006E1808"/>
    <w:rsid w:val="006E3462"/>
    <w:rsid w:val="006E6FCF"/>
    <w:rsid w:val="006F1952"/>
    <w:rsid w:val="006F25E2"/>
    <w:rsid w:val="006F2D00"/>
    <w:rsid w:val="006F3668"/>
    <w:rsid w:val="006F62A4"/>
    <w:rsid w:val="00701223"/>
    <w:rsid w:val="00701E31"/>
    <w:rsid w:val="0070407F"/>
    <w:rsid w:val="00707DB4"/>
    <w:rsid w:val="0071337C"/>
    <w:rsid w:val="00713437"/>
    <w:rsid w:val="00715D1D"/>
    <w:rsid w:val="00720D8C"/>
    <w:rsid w:val="00720E9C"/>
    <w:rsid w:val="0072714B"/>
    <w:rsid w:val="007271C1"/>
    <w:rsid w:val="007300A1"/>
    <w:rsid w:val="00733CF5"/>
    <w:rsid w:val="00735EAE"/>
    <w:rsid w:val="00737CA1"/>
    <w:rsid w:val="007421F5"/>
    <w:rsid w:val="007443B9"/>
    <w:rsid w:val="0074615C"/>
    <w:rsid w:val="00750CA4"/>
    <w:rsid w:val="00750E3C"/>
    <w:rsid w:val="00752770"/>
    <w:rsid w:val="00752E4B"/>
    <w:rsid w:val="00756880"/>
    <w:rsid w:val="00756A84"/>
    <w:rsid w:val="007628F0"/>
    <w:rsid w:val="00762B3D"/>
    <w:rsid w:val="00762FE1"/>
    <w:rsid w:val="00763C97"/>
    <w:rsid w:val="00765671"/>
    <w:rsid w:val="00765F76"/>
    <w:rsid w:val="0077239F"/>
    <w:rsid w:val="00772B9F"/>
    <w:rsid w:val="007765B2"/>
    <w:rsid w:val="00781F01"/>
    <w:rsid w:val="00782D7A"/>
    <w:rsid w:val="00782D97"/>
    <w:rsid w:val="007866C3"/>
    <w:rsid w:val="00790C25"/>
    <w:rsid w:val="007923B0"/>
    <w:rsid w:val="00793C9A"/>
    <w:rsid w:val="007A40ED"/>
    <w:rsid w:val="007A4BB8"/>
    <w:rsid w:val="007B0B87"/>
    <w:rsid w:val="007B23A4"/>
    <w:rsid w:val="007B2A7D"/>
    <w:rsid w:val="007B4555"/>
    <w:rsid w:val="007B49CA"/>
    <w:rsid w:val="007C1EBF"/>
    <w:rsid w:val="007C2A1D"/>
    <w:rsid w:val="007C510F"/>
    <w:rsid w:val="007C6002"/>
    <w:rsid w:val="007C6EDD"/>
    <w:rsid w:val="007D0BC9"/>
    <w:rsid w:val="007D1089"/>
    <w:rsid w:val="007D1415"/>
    <w:rsid w:val="007D3875"/>
    <w:rsid w:val="007D433B"/>
    <w:rsid w:val="007D460C"/>
    <w:rsid w:val="007D4E15"/>
    <w:rsid w:val="007E0339"/>
    <w:rsid w:val="007E0D86"/>
    <w:rsid w:val="007E23FE"/>
    <w:rsid w:val="007E2482"/>
    <w:rsid w:val="007E2DEE"/>
    <w:rsid w:val="007E4A2E"/>
    <w:rsid w:val="007E624A"/>
    <w:rsid w:val="007E628C"/>
    <w:rsid w:val="007E7D7A"/>
    <w:rsid w:val="007F052C"/>
    <w:rsid w:val="007F09F9"/>
    <w:rsid w:val="007F2CD8"/>
    <w:rsid w:val="007F5A03"/>
    <w:rsid w:val="007F5F45"/>
    <w:rsid w:val="007F6262"/>
    <w:rsid w:val="0080106B"/>
    <w:rsid w:val="0080681E"/>
    <w:rsid w:val="00806F4B"/>
    <w:rsid w:val="00812735"/>
    <w:rsid w:val="00813570"/>
    <w:rsid w:val="0081696F"/>
    <w:rsid w:val="00816C1B"/>
    <w:rsid w:val="00817F98"/>
    <w:rsid w:val="00820EC9"/>
    <w:rsid w:val="00822526"/>
    <w:rsid w:val="00830624"/>
    <w:rsid w:val="00831292"/>
    <w:rsid w:val="00831B34"/>
    <w:rsid w:val="00832522"/>
    <w:rsid w:val="008327A9"/>
    <w:rsid w:val="00835F97"/>
    <w:rsid w:val="008449E3"/>
    <w:rsid w:val="00847C16"/>
    <w:rsid w:val="008518BA"/>
    <w:rsid w:val="008558B7"/>
    <w:rsid w:val="00857BD9"/>
    <w:rsid w:val="00860B01"/>
    <w:rsid w:val="008610DF"/>
    <w:rsid w:val="00867E27"/>
    <w:rsid w:val="008727D4"/>
    <w:rsid w:val="008735C2"/>
    <w:rsid w:val="00877D68"/>
    <w:rsid w:val="00880BA9"/>
    <w:rsid w:val="00881141"/>
    <w:rsid w:val="0088642A"/>
    <w:rsid w:val="00891806"/>
    <w:rsid w:val="008A0A65"/>
    <w:rsid w:val="008B1937"/>
    <w:rsid w:val="008B6E84"/>
    <w:rsid w:val="008B70A9"/>
    <w:rsid w:val="008B74C8"/>
    <w:rsid w:val="008C0B96"/>
    <w:rsid w:val="008C305D"/>
    <w:rsid w:val="008C78D8"/>
    <w:rsid w:val="008C7D1F"/>
    <w:rsid w:val="008D065A"/>
    <w:rsid w:val="008D7719"/>
    <w:rsid w:val="008E139B"/>
    <w:rsid w:val="008E2DD8"/>
    <w:rsid w:val="008E686E"/>
    <w:rsid w:val="008F0A72"/>
    <w:rsid w:val="008F0CAD"/>
    <w:rsid w:val="008F0F20"/>
    <w:rsid w:val="008F2EBE"/>
    <w:rsid w:val="008F657C"/>
    <w:rsid w:val="008F6845"/>
    <w:rsid w:val="0090020E"/>
    <w:rsid w:val="00911C71"/>
    <w:rsid w:val="00912843"/>
    <w:rsid w:val="0092063F"/>
    <w:rsid w:val="009219EE"/>
    <w:rsid w:val="009242A2"/>
    <w:rsid w:val="00924FD1"/>
    <w:rsid w:val="00925000"/>
    <w:rsid w:val="009255ED"/>
    <w:rsid w:val="0092571C"/>
    <w:rsid w:val="00926B64"/>
    <w:rsid w:val="00931CB0"/>
    <w:rsid w:val="00932E63"/>
    <w:rsid w:val="00933A1F"/>
    <w:rsid w:val="00934EBA"/>
    <w:rsid w:val="00937885"/>
    <w:rsid w:val="00941C6B"/>
    <w:rsid w:val="00942BB6"/>
    <w:rsid w:val="0094486E"/>
    <w:rsid w:val="00945742"/>
    <w:rsid w:val="009459D4"/>
    <w:rsid w:val="00946EDC"/>
    <w:rsid w:val="00952A85"/>
    <w:rsid w:val="00956DD0"/>
    <w:rsid w:val="009576D9"/>
    <w:rsid w:val="00961F94"/>
    <w:rsid w:val="009626F0"/>
    <w:rsid w:val="009658E9"/>
    <w:rsid w:val="00965D99"/>
    <w:rsid w:val="00970785"/>
    <w:rsid w:val="00971032"/>
    <w:rsid w:val="00973F26"/>
    <w:rsid w:val="0097765F"/>
    <w:rsid w:val="00977DA0"/>
    <w:rsid w:val="00980257"/>
    <w:rsid w:val="00981F77"/>
    <w:rsid w:val="00982DD3"/>
    <w:rsid w:val="00983E9F"/>
    <w:rsid w:val="00990A08"/>
    <w:rsid w:val="00990CF7"/>
    <w:rsid w:val="009951A9"/>
    <w:rsid w:val="009965A9"/>
    <w:rsid w:val="00997601"/>
    <w:rsid w:val="009A3CFC"/>
    <w:rsid w:val="009A54C7"/>
    <w:rsid w:val="009A54FF"/>
    <w:rsid w:val="009B12AF"/>
    <w:rsid w:val="009C00CE"/>
    <w:rsid w:val="009C0A17"/>
    <w:rsid w:val="009C6483"/>
    <w:rsid w:val="009C6D50"/>
    <w:rsid w:val="009C7FC9"/>
    <w:rsid w:val="009D0692"/>
    <w:rsid w:val="009D2CC4"/>
    <w:rsid w:val="009D2FB6"/>
    <w:rsid w:val="009D3228"/>
    <w:rsid w:val="009E15EE"/>
    <w:rsid w:val="009E4BD3"/>
    <w:rsid w:val="009F248E"/>
    <w:rsid w:val="009F2D38"/>
    <w:rsid w:val="009F3202"/>
    <w:rsid w:val="009F3400"/>
    <w:rsid w:val="009F3490"/>
    <w:rsid w:val="009F3CA4"/>
    <w:rsid w:val="009F5E16"/>
    <w:rsid w:val="009F6110"/>
    <w:rsid w:val="009F7B6A"/>
    <w:rsid w:val="00A00576"/>
    <w:rsid w:val="00A04B43"/>
    <w:rsid w:val="00A04DF0"/>
    <w:rsid w:val="00A07021"/>
    <w:rsid w:val="00A1469B"/>
    <w:rsid w:val="00A15013"/>
    <w:rsid w:val="00A15544"/>
    <w:rsid w:val="00A238BF"/>
    <w:rsid w:val="00A23C2A"/>
    <w:rsid w:val="00A24E73"/>
    <w:rsid w:val="00A317F3"/>
    <w:rsid w:val="00A32E51"/>
    <w:rsid w:val="00A35830"/>
    <w:rsid w:val="00A40A8C"/>
    <w:rsid w:val="00A41A76"/>
    <w:rsid w:val="00A453F2"/>
    <w:rsid w:val="00A45F1F"/>
    <w:rsid w:val="00A4632F"/>
    <w:rsid w:val="00A50AA9"/>
    <w:rsid w:val="00A51F8A"/>
    <w:rsid w:val="00A53A27"/>
    <w:rsid w:val="00A556DE"/>
    <w:rsid w:val="00A56542"/>
    <w:rsid w:val="00A5691F"/>
    <w:rsid w:val="00A62C8B"/>
    <w:rsid w:val="00A64B4D"/>
    <w:rsid w:val="00A64BC9"/>
    <w:rsid w:val="00A72066"/>
    <w:rsid w:val="00A72C0B"/>
    <w:rsid w:val="00A732F8"/>
    <w:rsid w:val="00A754DA"/>
    <w:rsid w:val="00A776F1"/>
    <w:rsid w:val="00A90BC3"/>
    <w:rsid w:val="00A916F2"/>
    <w:rsid w:val="00A91D81"/>
    <w:rsid w:val="00A9254B"/>
    <w:rsid w:val="00A93B71"/>
    <w:rsid w:val="00A97833"/>
    <w:rsid w:val="00AA1E94"/>
    <w:rsid w:val="00AA2293"/>
    <w:rsid w:val="00AA30F9"/>
    <w:rsid w:val="00AA322A"/>
    <w:rsid w:val="00AA3A19"/>
    <w:rsid w:val="00AA4601"/>
    <w:rsid w:val="00AA6AA9"/>
    <w:rsid w:val="00AB100F"/>
    <w:rsid w:val="00AB3A9C"/>
    <w:rsid w:val="00AB4BF3"/>
    <w:rsid w:val="00AB696D"/>
    <w:rsid w:val="00AC4BC5"/>
    <w:rsid w:val="00AC7608"/>
    <w:rsid w:val="00AC778F"/>
    <w:rsid w:val="00AC7C75"/>
    <w:rsid w:val="00AD17C9"/>
    <w:rsid w:val="00AD23E9"/>
    <w:rsid w:val="00AD30D5"/>
    <w:rsid w:val="00AD5698"/>
    <w:rsid w:val="00AE375F"/>
    <w:rsid w:val="00AF0B71"/>
    <w:rsid w:val="00AF308C"/>
    <w:rsid w:val="00AF4CA3"/>
    <w:rsid w:val="00B07241"/>
    <w:rsid w:val="00B10A7D"/>
    <w:rsid w:val="00B119A3"/>
    <w:rsid w:val="00B14184"/>
    <w:rsid w:val="00B1436B"/>
    <w:rsid w:val="00B166B3"/>
    <w:rsid w:val="00B179DC"/>
    <w:rsid w:val="00B17EB5"/>
    <w:rsid w:val="00B218D6"/>
    <w:rsid w:val="00B27029"/>
    <w:rsid w:val="00B278A8"/>
    <w:rsid w:val="00B27CE1"/>
    <w:rsid w:val="00B32A44"/>
    <w:rsid w:val="00B33125"/>
    <w:rsid w:val="00B34F0F"/>
    <w:rsid w:val="00B36ED4"/>
    <w:rsid w:val="00B36F90"/>
    <w:rsid w:val="00B419A3"/>
    <w:rsid w:val="00B4487F"/>
    <w:rsid w:val="00B46FAC"/>
    <w:rsid w:val="00B501EF"/>
    <w:rsid w:val="00B50B66"/>
    <w:rsid w:val="00B525CB"/>
    <w:rsid w:val="00B53172"/>
    <w:rsid w:val="00B54691"/>
    <w:rsid w:val="00B54BBF"/>
    <w:rsid w:val="00B5561F"/>
    <w:rsid w:val="00B56176"/>
    <w:rsid w:val="00B56262"/>
    <w:rsid w:val="00B57BCF"/>
    <w:rsid w:val="00B603DE"/>
    <w:rsid w:val="00B61A14"/>
    <w:rsid w:val="00B66034"/>
    <w:rsid w:val="00B66D08"/>
    <w:rsid w:val="00B66DB2"/>
    <w:rsid w:val="00B70DEC"/>
    <w:rsid w:val="00B737BD"/>
    <w:rsid w:val="00B74602"/>
    <w:rsid w:val="00B76FE3"/>
    <w:rsid w:val="00B801A8"/>
    <w:rsid w:val="00B81303"/>
    <w:rsid w:val="00B8243B"/>
    <w:rsid w:val="00B82496"/>
    <w:rsid w:val="00B83BF0"/>
    <w:rsid w:val="00B84EB4"/>
    <w:rsid w:val="00B91507"/>
    <w:rsid w:val="00B91D2F"/>
    <w:rsid w:val="00B9319F"/>
    <w:rsid w:val="00B946AE"/>
    <w:rsid w:val="00BA0753"/>
    <w:rsid w:val="00BA78DF"/>
    <w:rsid w:val="00BA7DBC"/>
    <w:rsid w:val="00BA7EF5"/>
    <w:rsid w:val="00BB041D"/>
    <w:rsid w:val="00BB615E"/>
    <w:rsid w:val="00BC0D4B"/>
    <w:rsid w:val="00BC34C5"/>
    <w:rsid w:val="00BC4B89"/>
    <w:rsid w:val="00BD12CC"/>
    <w:rsid w:val="00BD71A2"/>
    <w:rsid w:val="00BE095A"/>
    <w:rsid w:val="00BE52C8"/>
    <w:rsid w:val="00BF1C8E"/>
    <w:rsid w:val="00BF3917"/>
    <w:rsid w:val="00BF61EB"/>
    <w:rsid w:val="00C0384B"/>
    <w:rsid w:val="00C048FD"/>
    <w:rsid w:val="00C04B54"/>
    <w:rsid w:val="00C10DDD"/>
    <w:rsid w:val="00C11079"/>
    <w:rsid w:val="00C11B29"/>
    <w:rsid w:val="00C12316"/>
    <w:rsid w:val="00C14331"/>
    <w:rsid w:val="00C15201"/>
    <w:rsid w:val="00C153CF"/>
    <w:rsid w:val="00C15416"/>
    <w:rsid w:val="00C20876"/>
    <w:rsid w:val="00C21A94"/>
    <w:rsid w:val="00C22372"/>
    <w:rsid w:val="00C2584F"/>
    <w:rsid w:val="00C31006"/>
    <w:rsid w:val="00C31158"/>
    <w:rsid w:val="00C33407"/>
    <w:rsid w:val="00C35191"/>
    <w:rsid w:val="00C35633"/>
    <w:rsid w:val="00C370BA"/>
    <w:rsid w:val="00C40477"/>
    <w:rsid w:val="00C40C1E"/>
    <w:rsid w:val="00C411C2"/>
    <w:rsid w:val="00C415D5"/>
    <w:rsid w:val="00C426B7"/>
    <w:rsid w:val="00C4452D"/>
    <w:rsid w:val="00C51C50"/>
    <w:rsid w:val="00C5335B"/>
    <w:rsid w:val="00C53E79"/>
    <w:rsid w:val="00C54124"/>
    <w:rsid w:val="00C57B6C"/>
    <w:rsid w:val="00C605A7"/>
    <w:rsid w:val="00C60F53"/>
    <w:rsid w:val="00C63CC8"/>
    <w:rsid w:val="00C64D35"/>
    <w:rsid w:val="00C665D2"/>
    <w:rsid w:val="00C70ACF"/>
    <w:rsid w:val="00C76F66"/>
    <w:rsid w:val="00C82573"/>
    <w:rsid w:val="00C82D04"/>
    <w:rsid w:val="00C839AE"/>
    <w:rsid w:val="00C87A1B"/>
    <w:rsid w:val="00C904E3"/>
    <w:rsid w:val="00C90F26"/>
    <w:rsid w:val="00C91F9A"/>
    <w:rsid w:val="00C94AAD"/>
    <w:rsid w:val="00C94E99"/>
    <w:rsid w:val="00C95AFB"/>
    <w:rsid w:val="00CA6ED9"/>
    <w:rsid w:val="00CB045E"/>
    <w:rsid w:val="00CB690C"/>
    <w:rsid w:val="00CB749F"/>
    <w:rsid w:val="00CC1936"/>
    <w:rsid w:val="00CC22CF"/>
    <w:rsid w:val="00CD337C"/>
    <w:rsid w:val="00CD6950"/>
    <w:rsid w:val="00CD703A"/>
    <w:rsid w:val="00CD7D69"/>
    <w:rsid w:val="00CE2B1F"/>
    <w:rsid w:val="00CE3FE7"/>
    <w:rsid w:val="00CF0985"/>
    <w:rsid w:val="00CF48DE"/>
    <w:rsid w:val="00CF543C"/>
    <w:rsid w:val="00CF6DA7"/>
    <w:rsid w:val="00D00C6B"/>
    <w:rsid w:val="00D0163C"/>
    <w:rsid w:val="00D02CEB"/>
    <w:rsid w:val="00D065CD"/>
    <w:rsid w:val="00D071A2"/>
    <w:rsid w:val="00D07691"/>
    <w:rsid w:val="00D10959"/>
    <w:rsid w:val="00D14508"/>
    <w:rsid w:val="00D1602F"/>
    <w:rsid w:val="00D2427F"/>
    <w:rsid w:val="00D26FE2"/>
    <w:rsid w:val="00D301DF"/>
    <w:rsid w:val="00D31333"/>
    <w:rsid w:val="00D35E58"/>
    <w:rsid w:val="00D36A8B"/>
    <w:rsid w:val="00D419B5"/>
    <w:rsid w:val="00D41E34"/>
    <w:rsid w:val="00D42D80"/>
    <w:rsid w:val="00D47CCA"/>
    <w:rsid w:val="00D54C56"/>
    <w:rsid w:val="00D54DB0"/>
    <w:rsid w:val="00D55255"/>
    <w:rsid w:val="00D66CDD"/>
    <w:rsid w:val="00D736FC"/>
    <w:rsid w:val="00D746E5"/>
    <w:rsid w:val="00D751AE"/>
    <w:rsid w:val="00D7754B"/>
    <w:rsid w:val="00D77F98"/>
    <w:rsid w:val="00D80229"/>
    <w:rsid w:val="00D824D5"/>
    <w:rsid w:val="00D82775"/>
    <w:rsid w:val="00D8380B"/>
    <w:rsid w:val="00D851FE"/>
    <w:rsid w:val="00D8723F"/>
    <w:rsid w:val="00D92275"/>
    <w:rsid w:val="00D959E5"/>
    <w:rsid w:val="00D97049"/>
    <w:rsid w:val="00DA2079"/>
    <w:rsid w:val="00DA5B8F"/>
    <w:rsid w:val="00DB0056"/>
    <w:rsid w:val="00DB0CD9"/>
    <w:rsid w:val="00DB1319"/>
    <w:rsid w:val="00DB2B52"/>
    <w:rsid w:val="00DB2FA5"/>
    <w:rsid w:val="00DB33CA"/>
    <w:rsid w:val="00DB523D"/>
    <w:rsid w:val="00DB53FA"/>
    <w:rsid w:val="00DB5F6B"/>
    <w:rsid w:val="00DB76E9"/>
    <w:rsid w:val="00DC4D12"/>
    <w:rsid w:val="00DD0B61"/>
    <w:rsid w:val="00DD21BF"/>
    <w:rsid w:val="00DD3F00"/>
    <w:rsid w:val="00DD4701"/>
    <w:rsid w:val="00DD6219"/>
    <w:rsid w:val="00DE077A"/>
    <w:rsid w:val="00DE09E3"/>
    <w:rsid w:val="00DE0E08"/>
    <w:rsid w:val="00DE1C36"/>
    <w:rsid w:val="00DE3BC1"/>
    <w:rsid w:val="00DF57D7"/>
    <w:rsid w:val="00DF7A5A"/>
    <w:rsid w:val="00E00536"/>
    <w:rsid w:val="00E0652B"/>
    <w:rsid w:val="00E06DAB"/>
    <w:rsid w:val="00E124BC"/>
    <w:rsid w:val="00E17E27"/>
    <w:rsid w:val="00E20BD9"/>
    <w:rsid w:val="00E231B7"/>
    <w:rsid w:val="00E247C6"/>
    <w:rsid w:val="00E274BC"/>
    <w:rsid w:val="00E42666"/>
    <w:rsid w:val="00E44C63"/>
    <w:rsid w:val="00E46DAC"/>
    <w:rsid w:val="00E471BB"/>
    <w:rsid w:val="00E50EDD"/>
    <w:rsid w:val="00E52CFB"/>
    <w:rsid w:val="00E52E3E"/>
    <w:rsid w:val="00E53B1E"/>
    <w:rsid w:val="00E54AD4"/>
    <w:rsid w:val="00E62710"/>
    <w:rsid w:val="00E62E64"/>
    <w:rsid w:val="00E63EBF"/>
    <w:rsid w:val="00E65ADA"/>
    <w:rsid w:val="00E65E6B"/>
    <w:rsid w:val="00E710B0"/>
    <w:rsid w:val="00E711DF"/>
    <w:rsid w:val="00E84056"/>
    <w:rsid w:val="00E975C8"/>
    <w:rsid w:val="00E979A2"/>
    <w:rsid w:val="00EA02F8"/>
    <w:rsid w:val="00EA03F5"/>
    <w:rsid w:val="00EA10CE"/>
    <w:rsid w:val="00EA36A8"/>
    <w:rsid w:val="00EA3C40"/>
    <w:rsid w:val="00EA4536"/>
    <w:rsid w:val="00EA61C8"/>
    <w:rsid w:val="00EA6588"/>
    <w:rsid w:val="00EA79F0"/>
    <w:rsid w:val="00EB0026"/>
    <w:rsid w:val="00EB0FE2"/>
    <w:rsid w:val="00EB1789"/>
    <w:rsid w:val="00EB3398"/>
    <w:rsid w:val="00EB3BC0"/>
    <w:rsid w:val="00EB43F7"/>
    <w:rsid w:val="00EB4836"/>
    <w:rsid w:val="00EC2A8D"/>
    <w:rsid w:val="00EC35A1"/>
    <w:rsid w:val="00EC3744"/>
    <w:rsid w:val="00EC5AD3"/>
    <w:rsid w:val="00ED52CC"/>
    <w:rsid w:val="00ED53B3"/>
    <w:rsid w:val="00EE1638"/>
    <w:rsid w:val="00EE2391"/>
    <w:rsid w:val="00F00D87"/>
    <w:rsid w:val="00F023FD"/>
    <w:rsid w:val="00F0315C"/>
    <w:rsid w:val="00F03E7B"/>
    <w:rsid w:val="00F05B0D"/>
    <w:rsid w:val="00F07E71"/>
    <w:rsid w:val="00F07F33"/>
    <w:rsid w:val="00F111D0"/>
    <w:rsid w:val="00F13153"/>
    <w:rsid w:val="00F1383B"/>
    <w:rsid w:val="00F154E9"/>
    <w:rsid w:val="00F157CB"/>
    <w:rsid w:val="00F1689D"/>
    <w:rsid w:val="00F2077A"/>
    <w:rsid w:val="00F21BF5"/>
    <w:rsid w:val="00F229D4"/>
    <w:rsid w:val="00F25861"/>
    <w:rsid w:val="00F3130F"/>
    <w:rsid w:val="00F325B6"/>
    <w:rsid w:val="00F32A01"/>
    <w:rsid w:val="00F3785C"/>
    <w:rsid w:val="00F429C6"/>
    <w:rsid w:val="00F432BC"/>
    <w:rsid w:val="00F45139"/>
    <w:rsid w:val="00F46E17"/>
    <w:rsid w:val="00F46E2A"/>
    <w:rsid w:val="00F50E28"/>
    <w:rsid w:val="00F51D33"/>
    <w:rsid w:val="00F5317B"/>
    <w:rsid w:val="00F54FA0"/>
    <w:rsid w:val="00F5517C"/>
    <w:rsid w:val="00F57C3E"/>
    <w:rsid w:val="00F61CAD"/>
    <w:rsid w:val="00F65350"/>
    <w:rsid w:val="00F66838"/>
    <w:rsid w:val="00F712AE"/>
    <w:rsid w:val="00F71C4C"/>
    <w:rsid w:val="00F73C51"/>
    <w:rsid w:val="00F74F89"/>
    <w:rsid w:val="00F7675A"/>
    <w:rsid w:val="00F801DA"/>
    <w:rsid w:val="00F81F52"/>
    <w:rsid w:val="00F83865"/>
    <w:rsid w:val="00F87D09"/>
    <w:rsid w:val="00F926B1"/>
    <w:rsid w:val="00F931F5"/>
    <w:rsid w:val="00F97C4D"/>
    <w:rsid w:val="00FA1231"/>
    <w:rsid w:val="00FA1DAE"/>
    <w:rsid w:val="00FA2B26"/>
    <w:rsid w:val="00FA6E59"/>
    <w:rsid w:val="00FA6FE7"/>
    <w:rsid w:val="00FB0173"/>
    <w:rsid w:val="00FB49AE"/>
    <w:rsid w:val="00FB4DDF"/>
    <w:rsid w:val="00FB5619"/>
    <w:rsid w:val="00FC25C5"/>
    <w:rsid w:val="00FC33CE"/>
    <w:rsid w:val="00FC5257"/>
    <w:rsid w:val="00FC74A1"/>
    <w:rsid w:val="00FC7DA8"/>
    <w:rsid w:val="00FD619F"/>
    <w:rsid w:val="00FD63E4"/>
    <w:rsid w:val="00FD786E"/>
    <w:rsid w:val="00FE3AF3"/>
    <w:rsid w:val="00FE704F"/>
    <w:rsid w:val="00FF08EC"/>
    <w:rsid w:val="00FF4F9C"/>
    <w:rsid w:val="00FF5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F18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75277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75277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127ED7"/>
    <w:pPr>
      <w:keepNext/>
      <w:widowControl w:val="0"/>
      <w:suppressAutoHyphens w:val="0"/>
      <w:snapToGrid w:val="0"/>
      <w:jc w:val="both"/>
      <w:outlineLvl w:val="4"/>
    </w:pPr>
    <w:rPr>
      <w:b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47E9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470F18"/>
  </w:style>
  <w:style w:type="paragraph" w:customStyle="1" w:styleId="Captulo">
    <w:name w:val="Capítulo"/>
    <w:basedOn w:val="Normal"/>
    <w:next w:val="Corpodetexto"/>
    <w:rsid w:val="00470F18"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styleId="Corpodetexto">
    <w:name w:val="Body Text"/>
    <w:basedOn w:val="Normal"/>
    <w:rsid w:val="00470F18"/>
    <w:pPr>
      <w:spacing w:after="120"/>
    </w:pPr>
  </w:style>
  <w:style w:type="paragraph" w:styleId="Lista">
    <w:name w:val="List"/>
    <w:basedOn w:val="Corpodetexto"/>
    <w:semiHidden/>
    <w:rsid w:val="00470F18"/>
  </w:style>
  <w:style w:type="paragraph" w:customStyle="1" w:styleId="Legenda1">
    <w:name w:val="Legenda1"/>
    <w:basedOn w:val="Normal"/>
    <w:rsid w:val="00470F18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470F18"/>
    <w:pPr>
      <w:suppressLineNumbers/>
    </w:pPr>
  </w:style>
  <w:style w:type="paragraph" w:styleId="Cabealho">
    <w:name w:val="header"/>
    <w:basedOn w:val="Normal"/>
    <w:link w:val="CabealhoChar"/>
    <w:rsid w:val="00470F1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470F18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E65A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6693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6693A"/>
    <w:rPr>
      <w:rFonts w:ascii="Tahoma" w:hAnsi="Tahoma" w:cs="Tahoma"/>
      <w:sz w:val="16"/>
      <w:szCs w:val="16"/>
      <w:lang w:eastAsia="ar-SA"/>
    </w:rPr>
  </w:style>
  <w:style w:type="character" w:customStyle="1" w:styleId="Ttulo5Char">
    <w:name w:val="Título 5 Char"/>
    <w:link w:val="Ttulo5"/>
    <w:semiHidden/>
    <w:rsid w:val="00127ED7"/>
    <w:rPr>
      <w:b/>
      <w:sz w:val="24"/>
    </w:rPr>
  </w:style>
  <w:style w:type="paragraph" w:styleId="Corpodetexto3">
    <w:name w:val="Body Text 3"/>
    <w:basedOn w:val="Normal"/>
    <w:link w:val="Corpodetexto3Char"/>
    <w:uiPriority w:val="99"/>
    <w:unhideWhenUsed/>
    <w:rsid w:val="00D838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rsid w:val="00D8380B"/>
    <w:rPr>
      <w:sz w:val="16"/>
      <w:szCs w:val="16"/>
      <w:lang w:eastAsia="ar-SA"/>
    </w:rPr>
  </w:style>
  <w:style w:type="character" w:styleId="Forte">
    <w:name w:val="Strong"/>
    <w:uiPriority w:val="22"/>
    <w:qFormat/>
    <w:rsid w:val="00D8380B"/>
    <w:rPr>
      <w:b/>
      <w:bCs/>
    </w:rPr>
  </w:style>
  <w:style w:type="paragraph" w:customStyle="1" w:styleId="tituloverdetitulo1">
    <w:name w:val="tituloverde titulo1"/>
    <w:basedOn w:val="Normal"/>
    <w:rsid w:val="005003D1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paragrafop">
    <w:name w:val="paragrafop"/>
    <w:basedOn w:val="Normal"/>
    <w:rsid w:val="005003D1"/>
    <w:pPr>
      <w:suppressAutoHyphens w:val="0"/>
      <w:spacing w:before="100" w:beforeAutospacing="1" w:after="100" w:afterAutospacing="1"/>
    </w:pPr>
    <w:rPr>
      <w:lang w:eastAsia="pt-BR"/>
    </w:rPr>
  </w:style>
  <w:style w:type="character" w:styleId="Hyperlink">
    <w:name w:val="Hyperlink"/>
    <w:uiPriority w:val="99"/>
    <w:unhideWhenUsed/>
    <w:rsid w:val="003E7A90"/>
    <w:rPr>
      <w:color w:val="0000FF"/>
      <w:u w:val="single"/>
    </w:rPr>
  </w:style>
  <w:style w:type="paragraph" w:customStyle="1" w:styleId="Default">
    <w:name w:val="Default"/>
    <w:rsid w:val="00C60F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CB749F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CabealhoChar">
    <w:name w:val="Cabeçalho Char"/>
    <w:link w:val="Cabealho"/>
    <w:uiPriority w:val="99"/>
    <w:rsid w:val="00C4452D"/>
    <w:rPr>
      <w:sz w:val="24"/>
      <w:szCs w:val="24"/>
      <w:lang w:eastAsia="ar-SA"/>
    </w:rPr>
  </w:style>
  <w:style w:type="paragraph" w:styleId="SemEspaamento">
    <w:name w:val="No Spacing"/>
    <w:qFormat/>
    <w:rsid w:val="00330C92"/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link w:val="Ttulo1"/>
    <w:rsid w:val="00752770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Ttulo3Char">
    <w:name w:val="Título 3 Char"/>
    <w:link w:val="Ttulo3"/>
    <w:rsid w:val="00752770"/>
    <w:rPr>
      <w:rFonts w:ascii="Arial" w:hAnsi="Arial" w:cs="Arial"/>
      <w:b/>
      <w:bCs/>
      <w:sz w:val="26"/>
      <w:szCs w:val="26"/>
      <w:lang w:eastAsia="ar-SA"/>
    </w:rPr>
  </w:style>
  <w:style w:type="character" w:styleId="Nmerodepgina">
    <w:name w:val="page number"/>
    <w:basedOn w:val="Fontepargpadro"/>
    <w:rsid w:val="00752770"/>
  </w:style>
  <w:style w:type="paragraph" w:styleId="Ttulo">
    <w:name w:val="Title"/>
    <w:basedOn w:val="Normal"/>
    <w:next w:val="Subttulo"/>
    <w:link w:val="TtuloChar"/>
    <w:qFormat/>
    <w:rsid w:val="00752770"/>
    <w:pPr>
      <w:shd w:val="clear" w:color="auto" w:fill="CCCCCC"/>
      <w:jc w:val="center"/>
    </w:pPr>
    <w:rPr>
      <w:b/>
      <w:sz w:val="32"/>
    </w:rPr>
  </w:style>
  <w:style w:type="character" w:customStyle="1" w:styleId="TtuloChar">
    <w:name w:val="Título Char"/>
    <w:link w:val="Ttulo"/>
    <w:rsid w:val="00752770"/>
    <w:rPr>
      <w:b/>
      <w:sz w:val="32"/>
      <w:szCs w:val="24"/>
      <w:shd w:val="clear" w:color="auto" w:fill="CCCCCC"/>
      <w:lang w:eastAsia="ar-SA"/>
    </w:rPr>
  </w:style>
  <w:style w:type="paragraph" w:styleId="Subttulo">
    <w:name w:val="Subtitle"/>
    <w:basedOn w:val="Normal"/>
    <w:link w:val="SubttuloChar"/>
    <w:qFormat/>
    <w:rsid w:val="00752770"/>
    <w:pPr>
      <w:spacing w:after="60"/>
      <w:jc w:val="center"/>
      <w:outlineLvl w:val="1"/>
    </w:pPr>
    <w:rPr>
      <w:rFonts w:ascii="Arial" w:hAnsi="Arial"/>
    </w:rPr>
  </w:style>
  <w:style w:type="character" w:customStyle="1" w:styleId="SubttuloChar">
    <w:name w:val="Subtítulo Char"/>
    <w:link w:val="Subttulo"/>
    <w:rsid w:val="00752770"/>
    <w:rPr>
      <w:rFonts w:ascii="Arial" w:hAnsi="Arial" w:cs="Arial"/>
      <w:sz w:val="24"/>
      <w:szCs w:val="24"/>
      <w:lang w:eastAsia="ar-SA"/>
    </w:rPr>
  </w:style>
  <w:style w:type="character" w:customStyle="1" w:styleId="CaracteresdeNotadeFim">
    <w:name w:val="Caracteres de Nota de Fim"/>
    <w:rsid w:val="00752770"/>
    <w:rPr>
      <w:vertAlign w:val="superscript"/>
    </w:rPr>
  </w:style>
  <w:style w:type="paragraph" w:styleId="Textodenotadefim">
    <w:name w:val="endnote text"/>
    <w:basedOn w:val="Normal"/>
    <w:link w:val="TextodenotadefimChar"/>
    <w:semiHidden/>
    <w:rsid w:val="00752770"/>
    <w:rPr>
      <w:rFonts w:ascii="Arial" w:hAnsi="Arial"/>
      <w:sz w:val="20"/>
      <w:szCs w:val="20"/>
    </w:rPr>
  </w:style>
  <w:style w:type="character" w:customStyle="1" w:styleId="TextodenotadefimChar">
    <w:name w:val="Texto de nota de fim Char"/>
    <w:link w:val="Textodenotadefim"/>
    <w:semiHidden/>
    <w:rsid w:val="00752770"/>
    <w:rPr>
      <w:rFonts w:ascii="Arial" w:hAnsi="Arial"/>
      <w:lang w:eastAsia="ar-SA"/>
    </w:rPr>
  </w:style>
  <w:style w:type="paragraph" w:customStyle="1" w:styleId="Recuodecorpodetexto21">
    <w:name w:val="Recuo de corpo de texto 21"/>
    <w:basedOn w:val="Normal"/>
    <w:rsid w:val="00752770"/>
    <w:pPr>
      <w:spacing w:after="120" w:line="480" w:lineRule="auto"/>
      <w:ind w:left="283"/>
    </w:pPr>
    <w:rPr>
      <w:sz w:val="20"/>
      <w:szCs w:val="20"/>
    </w:rPr>
  </w:style>
  <w:style w:type="paragraph" w:customStyle="1" w:styleId="Recuodecorpodetexto31">
    <w:name w:val="Recuo de corpo de texto 31"/>
    <w:basedOn w:val="Normal"/>
    <w:rsid w:val="00752770"/>
    <w:pPr>
      <w:spacing w:after="120"/>
      <w:ind w:left="283"/>
    </w:pPr>
    <w:rPr>
      <w:sz w:val="16"/>
      <w:szCs w:val="16"/>
    </w:rPr>
  </w:style>
  <w:style w:type="paragraph" w:customStyle="1" w:styleId="BodyText21">
    <w:name w:val="Body Text 21"/>
    <w:basedOn w:val="Normal"/>
    <w:rsid w:val="00752770"/>
    <w:pPr>
      <w:jc w:val="both"/>
    </w:pPr>
    <w:rPr>
      <w:rFonts w:ascii="Arial" w:hAnsi="Arial" w:cs="Arial"/>
    </w:rPr>
  </w:style>
  <w:style w:type="paragraph" w:customStyle="1" w:styleId="PargrafodaLista1">
    <w:name w:val="Parágrafo da Lista1"/>
    <w:basedOn w:val="Normal"/>
    <w:uiPriority w:val="34"/>
    <w:qFormat/>
    <w:rsid w:val="00752770"/>
    <w:pPr>
      <w:ind w:left="708"/>
    </w:pPr>
    <w:rPr>
      <w:szCs w:val="20"/>
    </w:rPr>
  </w:style>
  <w:style w:type="character" w:customStyle="1" w:styleId="Pr-formataoHTMLChar">
    <w:name w:val="Pré-formatação HTML Char"/>
    <w:link w:val="Pr-formataoHTML"/>
    <w:uiPriority w:val="99"/>
    <w:semiHidden/>
    <w:rsid w:val="00752770"/>
    <w:rPr>
      <w:rFonts w:ascii="Courier New" w:hAnsi="Courier New" w:cs="Courier New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527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character" w:customStyle="1" w:styleId="Pr-formataoHTMLChar1">
    <w:name w:val="Pré-formatação HTML Char1"/>
    <w:uiPriority w:val="99"/>
    <w:semiHidden/>
    <w:rsid w:val="00752770"/>
    <w:rPr>
      <w:rFonts w:ascii="Courier New" w:hAnsi="Courier New" w:cs="Courier New"/>
      <w:lang w:eastAsia="ar-SA"/>
    </w:rPr>
  </w:style>
  <w:style w:type="paragraph" w:customStyle="1" w:styleId="ecmsonormal">
    <w:name w:val="ec_msonormal"/>
    <w:basedOn w:val="Normal"/>
    <w:rsid w:val="00752770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TextodecomentrioChar">
    <w:name w:val="Texto de comentário Char"/>
    <w:link w:val="Textodecomentrio"/>
    <w:uiPriority w:val="99"/>
    <w:semiHidden/>
    <w:rsid w:val="00752770"/>
    <w:rPr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2770"/>
    <w:rPr>
      <w:sz w:val="20"/>
      <w:szCs w:val="20"/>
    </w:rPr>
  </w:style>
  <w:style w:type="character" w:customStyle="1" w:styleId="TextodecomentrioChar1">
    <w:name w:val="Texto de comentário Char1"/>
    <w:uiPriority w:val="99"/>
    <w:semiHidden/>
    <w:rsid w:val="00752770"/>
    <w:rPr>
      <w:lang w:eastAsia="ar-SA"/>
    </w:rPr>
  </w:style>
  <w:style w:type="character" w:customStyle="1" w:styleId="AssuntodocomentrioChar">
    <w:name w:val="Assunto do comentário Char"/>
    <w:link w:val="Assuntodocomentrio"/>
    <w:uiPriority w:val="99"/>
    <w:semiHidden/>
    <w:rsid w:val="00752770"/>
    <w:rPr>
      <w:b/>
      <w:bCs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2770"/>
    <w:rPr>
      <w:b/>
      <w:bCs/>
    </w:rPr>
  </w:style>
  <w:style w:type="character" w:customStyle="1" w:styleId="AssuntodocomentrioChar1">
    <w:name w:val="Assunto do comentário Char1"/>
    <w:uiPriority w:val="99"/>
    <w:semiHidden/>
    <w:rsid w:val="00752770"/>
    <w:rPr>
      <w:b/>
      <w:bCs/>
      <w:lang w:eastAsia="ar-SA"/>
    </w:rPr>
  </w:style>
  <w:style w:type="character" w:styleId="nfase">
    <w:name w:val="Emphasis"/>
    <w:uiPriority w:val="20"/>
    <w:qFormat/>
    <w:rsid w:val="00752770"/>
    <w:rPr>
      <w:b/>
      <w:bCs/>
      <w:i w:val="0"/>
      <w:iCs w:val="0"/>
    </w:rPr>
  </w:style>
  <w:style w:type="character" w:customStyle="1" w:styleId="ft">
    <w:name w:val="ft"/>
    <w:basedOn w:val="Fontepargpadro"/>
    <w:rsid w:val="00752770"/>
  </w:style>
  <w:style w:type="character" w:styleId="HiperlinkVisitado">
    <w:name w:val="FollowedHyperlink"/>
    <w:rsid w:val="00752770"/>
    <w:rPr>
      <w:color w:val="800080"/>
      <w:u w:val="single"/>
    </w:rPr>
  </w:style>
  <w:style w:type="character" w:styleId="Refdecomentrio">
    <w:name w:val="annotation reference"/>
    <w:uiPriority w:val="99"/>
    <w:semiHidden/>
    <w:unhideWhenUsed/>
    <w:rsid w:val="00F0315C"/>
    <w:rPr>
      <w:sz w:val="16"/>
      <w:szCs w:val="16"/>
    </w:rPr>
  </w:style>
  <w:style w:type="paragraph" w:customStyle="1" w:styleId="recuo">
    <w:name w:val="recuo"/>
    <w:basedOn w:val="Normal"/>
    <w:rsid w:val="00737CA1"/>
    <w:pPr>
      <w:suppressAutoHyphens w:val="0"/>
      <w:spacing w:before="100" w:beforeAutospacing="1" w:after="100" w:afterAutospacing="1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A00576"/>
    <w:pPr>
      <w:suppressAutoHyphens w:val="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9Char">
    <w:name w:val="Título 9 Char"/>
    <w:link w:val="Ttulo9"/>
    <w:uiPriority w:val="9"/>
    <w:semiHidden/>
    <w:rsid w:val="00447E98"/>
    <w:rPr>
      <w:rFonts w:ascii="Cambria" w:eastAsia="Times New Roman" w:hAnsi="Cambria" w:cs="Times New Roman"/>
      <w:sz w:val="22"/>
      <w:szCs w:val="22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FA1231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5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8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9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8620FB-BEA7-4111-B7FE-F2E1014F3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>Hewlett-Packard Company</Company>
  <LinksUpToDate>false</LinksUpToDate>
  <CharactersWithSpaces>2301</CharactersWithSpaces>
  <SharedDoc>false</SharedDoc>
  <HLinks>
    <vt:vector size="24" baseType="variant">
      <vt:variant>
        <vt:i4>7929980</vt:i4>
      </vt:variant>
      <vt:variant>
        <vt:i4>12</vt:i4>
      </vt:variant>
      <vt:variant>
        <vt:i4>0</vt:i4>
      </vt:variant>
      <vt:variant>
        <vt:i4>5</vt:i4>
      </vt:variant>
      <vt:variant>
        <vt:lpwstr>http://www.unemat.br/cienciasambientais</vt:lpwstr>
      </vt:variant>
      <vt:variant>
        <vt:lpwstr/>
      </vt:variant>
      <vt:variant>
        <vt:i4>7929980</vt:i4>
      </vt:variant>
      <vt:variant>
        <vt:i4>9</vt:i4>
      </vt:variant>
      <vt:variant>
        <vt:i4>0</vt:i4>
      </vt:variant>
      <vt:variant>
        <vt:i4>5</vt:i4>
      </vt:variant>
      <vt:variant>
        <vt:lpwstr>http://www.unemat.br/cienciasambientais</vt:lpwstr>
      </vt:variant>
      <vt:variant>
        <vt:lpwstr/>
      </vt:variant>
      <vt:variant>
        <vt:i4>6553672</vt:i4>
      </vt:variant>
      <vt:variant>
        <vt:i4>6</vt:i4>
      </vt:variant>
      <vt:variant>
        <vt:i4>0</vt:i4>
      </vt:variant>
      <vt:variant>
        <vt:i4>5</vt:i4>
      </vt:variant>
      <vt:variant>
        <vt:lpwstr>mailto:celiaalvesgeo@globo.com</vt:lpwstr>
      </vt:variant>
      <vt:variant>
        <vt:lpwstr/>
      </vt:variant>
      <vt:variant>
        <vt:i4>1966119</vt:i4>
      </vt:variant>
      <vt:variant>
        <vt:i4>3</vt:i4>
      </vt:variant>
      <vt:variant>
        <vt:i4>0</vt:i4>
      </vt:variant>
      <vt:variant>
        <vt:i4>5</vt:i4>
      </vt:variant>
      <vt:variant>
        <vt:lpwstr>mailto:aumeribampi@gmail.com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Cliente</dc:creator>
  <cp:lastModifiedBy>Usuario</cp:lastModifiedBy>
  <cp:revision>2</cp:revision>
  <cp:lastPrinted>2012-10-18T21:32:00Z</cp:lastPrinted>
  <dcterms:created xsi:type="dcterms:W3CDTF">2015-10-13T12:02:00Z</dcterms:created>
  <dcterms:modified xsi:type="dcterms:W3CDTF">2015-10-13T12:02:00Z</dcterms:modified>
</cp:coreProperties>
</file>