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8E" w:rsidRDefault="00D233F8">
      <w:pPr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8"/>
          <w:szCs w:val="28"/>
        </w:rPr>
        <w:t>ANEXO I</w:t>
      </w:r>
    </w:p>
    <w:p w:rsidR="0027668E" w:rsidRDefault="00D233F8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BAREMA</w:t>
      </w:r>
    </w:p>
    <w:tbl>
      <w:tblPr>
        <w:tblpPr w:leftFromText="180" w:rightFromText="180" w:vertAnchor="text" w:horzAnchor="page" w:tblpX="1216" w:tblpY="266"/>
        <w:tblOverlap w:val="never"/>
        <w:tblW w:w="9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3"/>
        <w:gridCol w:w="3600"/>
        <w:gridCol w:w="1066"/>
        <w:gridCol w:w="968"/>
        <w:gridCol w:w="948"/>
        <w:gridCol w:w="1425"/>
      </w:tblGrid>
      <w:tr w:rsidR="0027668E">
        <w:trPr>
          <w:trHeight w:val="460"/>
        </w:trPr>
        <w:tc>
          <w:tcPr>
            <w:tcW w:w="1733" w:type="dxa"/>
          </w:tcPr>
          <w:p w:rsidR="0027668E" w:rsidRDefault="00D233F8">
            <w:pPr>
              <w:pStyle w:val="TableParagraph"/>
              <w:spacing w:before="4"/>
              <w:ind w:left="110"/>
              <w:rPr>
                <w:sz w:val="19"/>
                <w:lang w:val="pt-BR"/>
              </w:rPr>
            </w:pPr>
            <w:r>
              <w:rPr>
                <w:w w:val="105"/>
                <w:sz w:val="19"/>
              </w:rPr>
              <w:t>ITE</w:t>
            </w:r>
            <w:r>
              <w:rPr>
                <w:w w:val="105"/>
                <w:sz w:val="19"/>
                <w:lang w:val="pt-BR"/>
              </w:rPr>
              <w:t>NS</w:t>
            </w:r>
          </w:p>
          <w:p w:rsidR="0027668E" w:rsidRDefault="00D233F8">
            <w:pPr>
              <w:pStyle w:val="TableParagraph"/>
              <w:spacing w:before="12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AVALIADOS</w:t>
            </w:r>
          </w:p>
        </w:tc>
        <w:tc>
          <w:tcPr>
            <w:tcW w:w="3600" w:type="dxa"/>
          </w:tcPr>
          <w:p w:rsidR="0027668E" w:rsidRDefault="00D233F8">
            <w:pPr>
              <w:pStyle w:val="TableParagraph"/>
              <w:spacing w:before="119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DESCRIÇÃO</w:t>
            </w:r>
          </w:p>
        </w:tc>
        <w:tc>
          <w:tcPr>
            <w:tcW w:w="2034" w:type="dxa"/>
            <w:gridSpan w:val="2"/>
          </w:tcPr>
          <w:p w:rsidR="0027668E" w:rsidRDefault="00D233F8">
            <w:pPr>
              <w:pStyle w:val="TableParagraph"/>
              <w:spacing w:before="119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PONTOS/ITEM</w:t>
            </w:r>
          </w:p>
        </w:tc>
        <w:tc>
          <w:tcPr>
            <w:tcW w:w="948" w:type="dxa"/>
          </w:tcPr>
          <w:p w:rsidR="0027668E" w:rsidRDefault="00D233F8">
            <w:pPr>
              <w:pStyle w:val="TableParagraph"/>
              <w:spacing w:before="119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QUANT.</w:t>
            </w:r>
          </w:p>
        </w:tc>
        <w:tc>
          <w:tcPr>
            <w:tcW w:w="1425" w:type="dxa"/>
          </w:tcPr>
          <w:p w:rsidR="0027668E" w:rsidRDefault="00D233F8">
            <w:pPr>
              <w:pStyle w:val="TableParagraph"/>
              <w:spacing w:before="119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PONTUAÇÃO</w:t>
            </w:r>
          </w:p>
        </w:tc>
      </w:tr>
      <w:tr w:rsidR="0027668E">
        <w:trPr>
          <w:trHeight w:val="1437"/>
        </w:trPr>
        <w:tc>
          <w:tcPr>
            <w:tcW w:w="1733" w:type="dxa"/>
            <w:vMerge w:val="restart"/>
          </w:tcPr>
          <w:p w:rsidR="0027668E" w:rsidRDefault="0027668E">
            <w:pPr>
              <w:pStyle w:val="TableParagraph"/>
              <w:rPr>
                <w:rFonts w:ascii="Consolas"/>
                <w:sz w:val="22"/>
              </w:rPr>
            </w:pPr>
          </w:p>
          <w:p w:rsidR="0027668E" w:rsidRDefault="0027668E">
            <w:pPr>
              <w:pStyle w:val="TableParagraph"/>
              <w:rPr>
                <w:rFonts w:ascii="Consolas"/>
                <w:sz w:val="22"/>
              </w:rPr>
            </w:pPr>
          </w:p>
          <w:p w:rsidR="0027668E" w:rsidRDefault="0027668E">
            <w:pPr>
              <w:pStyle w:val="TableParagraph"/>
              <w:rPr>
                <w:rFonts w:ascii="Consolas"/>
                <w:sz w:val="22"/>
              </w:rPr>
            </w:pPr>
          </w:p>
          <w:p w:rsidR="0027668E" w:rsidRDefault="0027668E">
            <w:pPr>
              <w:pStyle w:val="TableParagraph"/>
              <w:rPr>
                <w:rFonts w:ascii="Consolas"/>
                <w:sz w:val="22"/>
              </w:rPr>
            </w:pPr>
          </w:p>
          <w:p w:rsidR="0027668E" w:rsidRDefault="0027668E">
            <w:pPr>
              <w:pStyle w:val="TableParagraph"/>
              <w:rPr>
                <w:rFonts w:ascii="Consolas"/>
                <w:sz w:val="22"/>
              </w:rPr>
            </w:pPr>
          </w:p>
          <w:p w:rsidR="0027668E" w:rsidRDefault="0027668E">
            <w:pPr>
              <w:pStyle w:val="TableParagraph"/>
              <w:rPr>
                <w:rFonts w:ascii="Consolas"/>
                <w:sz w:val="22"/>
              </w:rPr>
            </w:pPr>
          </w:p>
          <w:p w:rsidR="0027668E" w:rsidRDefault="0027668E">
            <w:pPr>
              <w:pStyle w:val="TableParagraph"/>
              <w:rPr>
                <w:rFonts w:ascii="Consolas"/>
                <w:sz w:val="22"/>
              </w:rPr>
            </w:pPr>
          </w:p>
          <w:p w:rsidR="0027668E" w:rsidRDefault="0027668E">
            <w:pPr>
              <w:pStyle w:val="TableParagraph"/>
              <w:rPr>
                <w:rFonts w:ascii="Consolas"/>
                <w:sz w:val="22"/>
              </w:rPr>
            </w:pPr>
          </w:p>
          <w:p w:rsidR="0027668E" w:rsidRDefault="0027668E">
            <w:pPr>
              <w:pStyle w:val="TableParagraph"/>
              <w:rPr>
                <w:rFonts w:ascii="Consolas"/>
                <w:sz w:val="22"/>
              </w:rPr>
            </w:pPr>
          </w:p>
          <w:p w:rsidR="0027668E" w:rsidRDefault="0027668E">
            <w:pPr>
              <w:pStyle w:val="TableParagraph"/>
              <w:rPr>
                <w:rFonts w:ascii="Consolas"/>
                <w:sz w:val="22"/>
              </w:rPr>
            </w:pPr>
          </w:p>
          <w:p w:rsidR="0027668E" w:rsidRDefault="0027668E">
            <w:pPr>
              <w:pStyle w:val="TableParagraph"/>
              <w:rPr>
                <w:rFonts w:ascii="Consolas"/>
                <w:sz w:val="22"/>
              </w:rPr>
            </w:pPr>
          </w:p>
          <w:p w:rsidR="0027668E" w:rsidRDefault="0027668E">
            <w:pPr>
              <w:pStyle w:val="TableParagraph"/>
              <w:rPr>
                <w:rFonts w:ascii="Consolas"/>
                <w:sz w:val="22"/>
              </w:rPr>
            </w:pPr>
          </w:p>
          <w:p w:rsidR="0027668E" w:rsidRDefault="0027668E">
            <w:pPr>
              <w:pStyle w:val="TableParagraph"/>
              <w:rPr>
                <w:rFonts w:ascii="Consolas"/>
                <w:sz w:val="22"/>
              </w:rPr>
            </w:pPr>
          </w:p>
          <w:p w:rsidR="0027668E" w:rsidRDefault="00D233F8">
            <w:pPr>
              <w:pStyle w:val="TableParagraph"/>
              <w:spacing w:before="1" w:line="247" w:lineRule="auto"/>
              <w:ind w:left="110" w:right="561"/>
              <w:rPr>
                <w:sz w:val="19"/>
              </w:rPr>
            </w:pPr>
            <w:r>
              <w:rPr>
                <w:w w:val="105"/>
                <w:sz w:val="19"/>
              </w:rPr>
              <w:t>1-Produção científica</w:t>
            </w:r>
          </w:p>
          <w:p w:rsidR="0027668E" w:rsidRDefault="00D233F8">
            <w:pPr>
              <w:pStyle w:val="TableParagraph"/>
              <w:spacing w:before="5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(Até 60 pontos)</w:t>
            </w:r>
          </w:p>
        </w:tc>
        <w:tc>
          <w:tcPr>
            <w:tcW w:w="3600" w:type="dxa"/>
          </w:tcPr>
          <w:p w:rsidR="0027668E" w:rsidRDefault="00D233F8">
            <w:pPr>
              <w:pStyle w:val="TableParagraph"/>
              <w:spacing w:before="4" w:line="252" w:lineRule="auto"/>
              <w:ind w:right="98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Artigos em periódicos com corpo editorial, publicados ou aceitos na área do programa; (Com cópia do texto na íntegra para os artigos publicados e comprovante de aceite expedido pela revista,</w:t>
            </w:r>
            <w:r>
              <w:rPr>
                <w:w w:val="105"/>
                <w:sz w:val="19"/>
                <w:lang w:val="pt-BR"/>
              </w:rPr>
              <w:t xml:space="preserve"> </w:t>
            </w:r>
            <w:r>
              <w:rPr>
                <w:w w:val="105"/>
                <w:sz w:val="19"/>
              </w:rPr>
              <w:t>para artigos aceitos).</w:t>
            </w:r>
          </w:p>
        </w:tc>
        <w:tc>
          <w:tcPr>
            <w:tcW w:w="2034" w:type="dxa"/>
            <w:gridSpan w:val="2"/>
          </w:tcPr>
          <w:p w:rsidR="0027668E" w:rsidRDefault="0027668E">
            <w:pPr>
              <w:pStyle w:val="TableParagraph"/>
              <w:rPr>
                <w:rFonts w:ascii="Consolas"/>
                <w:sz w:val="22"/>
              </w:rPr>
            </w:pPr>
          </w:p>
          <w:p w:rsidR="0027668E" w:rsidRDefault="0027668E">
            <w:pPr>
              <w:pStyle w:val="TableParagraph"/>
              <w:spacing w:before="9"/>
              <w:rPr>
                <w:rFonts w:ascii="Consolas"/>
              </w:rPr>
            </w:pPr>
          </w:p>
          <w:p w:rsidR="0027668E" w:rsidRDefault="00D233F8">
            <w:pPr>
              <w:pStyle w:val="TableParagraph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10 pontos</w:t>
            </w:r>
          </w:p>
        </w:tc>
        <w:tc>
          <w:tcPr>
            <w:tcW w:w="948" w:type="dxa"/>
          </w:tcPr>
          <w:p w:rsidR="0027668E" w:rsidRDefault="002766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</w:tcPr>
          <w:p w:rsidR="0027668E" w:rsidRDefault="002766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668E">
        <w:trPr>
          <w:trHeight w:val="701"/>
        </w:trPr>
        <w:tc>
          <w:tcPr>
            <w:tcW w:w="1733" w:type="dxa"/>
            <w:vMerge/>
            <w:tcBorders>
              <w:top w:val="nil"/>
            </w:tcBorders>
          </w:tcPr>
          <w:p w:rsidR="0027668E" w:rsidRDefault="0027668E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</w:tcPr>
          <w:p w:rsidR="0027668E" w:rsidRDefault="00D233F8">
            <w:pPr>
              <w:pStyle w:val="TableParagraph"/>
              <w:spacing w:before="4" w:line="252" w:lineRule="auto"/>
              <w:rPr>
                <w:sz w:val="19"/>
              </w:rPr>
            </w:pPr>
            <w:r>
              <w:rPr>
                <w:w w:val="105"/>
                <w:sz w:val="19"/>
              </w:rPr>
              <w:t>Livro publicado com ISBN na área do programa</w:t>
            </w:r>
            <w:r>
              <w:rPr>
                <w:w w:val="105"/>
                <w:sz w:val="19"/>
                <w:lang w:val="pt-BR"/>
              </w:rPr>
              <w:t xml:space="preserve"> </w:t>
            </w:r>
            <w:r>
              <w:rPr>
                <w:w w:val="105"/>
                <w:sz w:val="19"/>
              </w:rPr>
              <w:t>(anexar o comprovante do corpo</w:t>
            </w:r>
            <w:r>
              <w:rPr>
                <w:w w:val="105"/>
                <w:sz w:val="19"/>
                <w:lang w:val="pt-BR"/>
              </w:rPr>
              <w:t xml:space="preserve"> </w:t>
            </w:r>
            <w:r>
              <w:rPr>
                <w:w w:val="105"/>
                <w:sz w:val="19"/>
              </w:rPr>
              <w:t>editorial</w:t>
            </w:r>
            <w:r>
              <w:rPr>
                <w:w w:val="105"/>
                <w:sz w:val="19"/>
                <w:lang w:val="pt-BR"/>
              </w:rPr>
              <w:t xml:space="preserve"> </w:t>
            </w:r>
            <w:r>
              <w:rPr>
                <w:w w:val="105"/>
                <w:sz w:val="19"/>
              </w:rPr>
              <w:t>e</w:t>
            </w:r>
            <w:r>
              <w:rPr>
                <w:w w:val="105"/>
                <w:sz w:val="19"/>
                <w:lang w:val="pt-BR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ficha</w:t>
            </w:r>
            <w:r>
              <w:rPr>
                <w:spacing w:val="-3"/>
                <w:w w:val="105"/>
                <w:sz w:val="19"/>
                <w:lang w:val="pt-BR"/>
              </w:rPr>
              <w:t xml:space="preserve"> </w:t>
            </w:r>
            <w:r>
              <w:rPr>
                <w:w w:val="105"/>
                <w:sz w:val="19"/>
              </w:rPr>
              <w:t>catalográfica).</w:t>
            </w:r>
          </w:p>
        </w:tc>
        <w:tc>
          <w:tcPr>
            <w:tcW w:w="2034" w:type="dxa"/>
            <w:gridSpan w:val="2"/>
          </w:tcPr>
          <w:p w:rsidR="0027668E" w:rsidRDefault="0027668E">
            <w:pPr>
              <w:pStyle w:val="TableParagraph"/>
              <w:spacing w:before="8"/>
              <w:rPr>
                <w:rFonts w:ascii="Consolas"/>
                <w:sz w:val="17"/>
              </w:rPr>
            </w:pPr>
          </w:p>
          <w:p w:rsidR="0027668E" w:rsidRDefault="00D233F8">
            <w:pPr>
              <w:pStyle w:val="TableParagraph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5 pontos</w:t>
            </w:r>
          </w:p>
        </w:tc>
        <w:tc>
          <w:tcPr>
            <w:tcW w:w="948" w:type="dxa"/>
          </w:tcPr>
          <w:p w:rsidR="0027668E" w:rsidRDefault="002766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</w:tcPr>
          <w:p w:rsidR="0027668E" w:rsidRDefault="002766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668E">
        <w:trPr>
          <w:trHeight w:val="1208"/>
        </w:trPr>
        <w:tc>
          <w:tcPr>
            <w:tcW w:w="1733" w:type="dxa"/>
            <w:vMerge/>
            <w:tcBorders>
              <w:top w:val="nil"/>
            </w:tcBorders>
          </w:tcPr>
          <w:p w:rsidR="0027668E" w:rsidRDefault="0027668E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</w:tcPr>
          <w:p w:rsidR="0027668E" w:rsidRDefault="00D233F8">
            <w:pPr>
              <w:pStyle w:val="TableParagraph"/>
              <w:spacing w:before="4" w:line="247" w:lineRule="auto"/>
              <w:ind w:right="101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Capitulo de livros publicados na área do programa</w:t>
            </w:r>
            <w:r>
              <w:rPr>
                <w:w w:val="105"/>
                <w:sz w:val="19"/>
                <w:lang w:val="pt-BR"/>
              </w:rPr>
              <w:t xml:space="preserve"> </w:t>
            </w:r>
            <w:r>
              <w:rPr>
                <w:w w:val="105"/>
                <w:sz w:val="19"/>
              </w:rPr>
              <w:t>(anexar o comprovante do corpo editorial e ficha catalográfica</w:t>
            </w:r>
            <w:r>
              <w:rPr>
                <w:w w:val="105"/>
                <w:sz w:val="19"/>
                <w:lang w:val="pt-BR"/>
              </w:rPr>
              <w:t xml:space="preserve"> </w:t>
            </w:r>
            <w:r>
              <w:rPr>
                <w:w w:val="105"/>
                <w:sz w:val="19"/>
              </w:rPr>
              <w:t>e</w:t>
            </w:r>
            <w:r>
              <w:rPr>
                <w:w w:val="105"/>
                <w:sz w:val="19"/>
                <w:lang w:val="pt-BR"/>
              </w:rPr>
              <w:t xml:space="preserve"> </w:t>
            </w:r>
            <w:r>
              <w:rPr>
                <w:spacing w:val="-17"/>
                <w:w w:val="105"/>
                <w:sz w:val="19"/>
              </w:rPr>
              <w:t xml:space="preserve">o </w:t>
            </w:r>
            <w:r>
              <w:rPr>
                <w:w w:val="105"/>
                <w:sz w:val="19"/>
              </w:rPr>
              <w:t>comprovante do capítulo indicando o titulo e  autores do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artigo).</w:t>
            </w:r>
          </w:p>
        </w:tc>
        <w:tc>
          <w:tcPr>
            <w:tcW w:w="2034" w:type="dxa"/>
            <w:gridSpan w:val="2"/>
          </w:tcPr>
          <w:p w:rsidR="0027668E" w:rsidRDefault="0027668E">
            <w:pPr>
              <w:pStyle w:val="TableParagraph"/>
              <w:rPr>
                <w:rFonts w:ascii="Consolas"/>
                <w:sz w:val="22"/>
              </w:rPr>
            </w:pPr>
          </w:p>
          <w:p w:rsidR="0027668E" w:rsidRDefault="0027668E">
            <w:pPr>
              <w:pStyle w:val="TableParagraph"/>
              <w:ind w:left="105"/>
              <w:rPr>
                <w:w w:val="105"/>
                <w:sz w:val="19"/>
              </w:rPr>
            </w:pPr>
          </w:p>
          <w:p w:rsidR="0027668E" w:rsidRDefault="00D233F8">
            <w:pPr>
              <w:pStyle w:val="TableParagraph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2 pontos</w:t>
            </w:r>
          </w:p>
        </w:tc>
        <w:tc>
          <w:tcPr>
            <w:tcW w:w="948" w:type="dxa"/>
          </w:tcPr>
          <w:p w:rsidR="0027668E" w:rsidRDefault="002766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</w:tcPr>
          <w:p w:rsidR="0027668E" w:rsidRDefault="002766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668E">
        <w:trPr>
          <w:trHeight w:val="460"/>
        </w:trPr>
        <w:tc>
          <w:tcPr>
            <w:tcW w:w="1733" w:type="dxa"/>
            <w:vMerge/>
            <w:tcBorders>
              <w:top w:val="nil"/>
            </w:tcBorders>
          </w:tcPr>
          <w:p w:rsidR="0027668E" w:rsidRDefault="0027668E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 w:val="restart"/>
          </w:tcPr>
          <w:p w:rsidR="0027668E" w:rsidRDefault="00D233F8">
            <w:pPr>
              <w:pStyle w:val="TableParagraph"/>
              <w:spacing w:before="4" w:line="252" w:lineRule="auto"/>
              <w:ind w:right="100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Resumo Expandido ou completo na área do programa</w:t>
            </w:r>
            <w:r>
              <w:rPr>
                <w:w w:val="105"/>
                <w:sz w:val="19"/>
                <w:lang w:val="pt-BR"/>
              </w:rPr>
              <w:t xml:space="preserve">. </w:t>
            </w:r>
            <w:r>
              <w:rPr>
                <w:w w:val="105"/>
                <w:sz w:val="19"/>
              </w:rPr>
              <w:t>(com cópia do texto na integra e</w:t>
            </w:r>
            <w:r>
              <w:rPr>
                <w:w w:val="105"/>
                <w:sz w:val="19"/>
                <w:lang w:val="pt-BR"/>
              </w:rPr>
              <w:t xml:space="preserve"> </w:t>
            </w:r>
            <w:r>
              <w:rPr>
                <w:w w:val="105"/>
                <w:sz w:val="19"/>
              </w:rPr>
              <w:t>comprovante da publicação do artigo nos anais do evento).</w:t>
            </w:r>
          </w:p>
        </w:tc>
        <w:tc>
          <w:tcPr>
            <w:tcW w:w="1066" w:type="dxa"/>
          </w:tcPr>
          <w:p w:rsidR="0027668E" w:rsidRDefault="00D233F8">
            <w:pPr>
              <w:pStyle w:val="TableParagraph"/>
              <w:spacing w:before="4"/>
              <w:ind w:left="105"/>
              <w:rPr>
                <w:sz w:val="19"/>
              </w:rPr>
            </w:pPr>
            <w:r>
              <w:rPr>
                <w:sz w:val="19"/>
              </w:rPr>
              <w:t>1</w:t>
            </w:r>
            <w:r>
              <w:rPr>
                <w:sz w:val="19"/>
                <w:vertAlign w:val="superscript"/>
              </w:rPr>
              <w:t>o</w:t>
            </w:r>
            <w:r>
              <w:rPr>
                <w:sz w:val="19"/>
              </w:rPr>
              <w:t xml:space="preserve"> ou 2</w:t>
            </w:r>
            <w:r>
              <w:rPr>
                <w:sz w:val="19"/>
                <w:vertAlign w:val="superscript"/>
              </w:rPr>
              <w:t>o</w:t>
            </w:r>
          </w:p>
          <w:p w:rsidR="0027668E" w:rsidRDefault="00D233F8">
            <w:pPr>
              <w:pStyle w:val="TableParagraph"/>
              <w:spacing w:before="12" w:line="206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autor</w:t>
            </w:r>
          </w:p>
        </w:tc>
        <w:tc>
          <w:tcPr>
            <w:tcW w:w="968" w:type="dxa"/>
          </w:tcPr>
          <w:p w:rsidR="0027668E" w:rsidRDefault="00D233F8">
            <w:pPr>
              <w:pStyle w:val="TableParagraph"/>
              <w:spacing w:before="4"/>
              <w:ind w:left="109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  <w:p w:rsidR="0027668E" w:rsidRDefault="00D233F8">
            <w:pPr>
              <w:pStyle w:val="TableParagraph"/>
              <w:spacing w:before="12" w:line="206" w:lineRule="exact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pontos</w:t>
            </w:r>
          </w:p>
        </w:tc>
        <w:tc>
          <w:tcPr>
            <w:tcW w:w="948" w:type="dxa"/>
          </w:tcPr>
          <w:p w:rsidR="0027668E" w:rsidRDefault="002766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</w:tcPr>
          <w:p w:rsidR="0027668E" w:rsidRDefault="002766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668E">
        <w:trPr>
          <w:trHeight w:val="679"/>
        </w:trPr>
        <w:tc>
          <w:tcPr>
            <w:tcW w:w="1733" w:type="dxa"/>
            <w:vMerge/>
            <w:tcBorders>
              <w:top w:val="nil"/>
            </w:tcBorders>
          </w:tcPr>
          <w:p w:rsidR="0027668E" w:rsidRDefault="0027668E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</w:tcBorders>
          </w:tcPr>
          <w:p w:rsidR="0027668E" w:rsidRDefault="0027668E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:rsidR="0027668E" w:rsidRDefault="00D233F8">
            <w:pPr>
              <w:pStyle w:val="TableParagraph"/>
              <w:spacing w:line="252" w:lineRule="auto"/>
              <w:ind w:left="105" w:right="221"/>
              <w:rPr>
                <w:sz w:val="19"/>
              </w:rPr>
            </w:pPr>
            <w:r>
              <w:rPr>
                <w:w w:val="105"/>
                <w:sz w:val="19"/>
              </w:rPr>
              <w:t>Demais autorias</w:t>
            </w:r>
          </w:p>
        </w:tc>
        <w:tc>
          <w:tcPr>
            <w:tcW w:w="968" w:type="dxa"/>
          </w:tcPr>
          <w:p w:rsidR="0027668E" w:rsidRDefault="0027668E">
            <w:pPr>
              <w:pStyle w:val="TableParagraph"/>
              <w:spacing w:before="7"/>
              <w:rPr>
                <w:rFonts w:ascii="Consolas"/>
                <w:sz w:val="19"/>
              </w:rPr>
            </w:pPr>
          </w:p>
          <w:p w:rsidR="0027668E" w:rsidRDefault="00D233F8">
            <w:pPr>
              <w:pStyle w:val="TableParagraph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2,5</w:t>
            </w:r>
          </w:p>
          <w:p w:rsidR="0027668E" w:rsidRDefault="00D233F8">
            <w:pPr>
              <w:pStyle w:val="TableParagraph"/>
              <w:spacing w:before="12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pontos</w:t>
            </w:r>
          </w:p>
        </w:tc>
        <w:tc>
          <w:tcPr>
            <w:tcW w:w="948" w:type="dxa"/>
          </w:tcPr>
          <w:p w:rsidR="0027668E" w:rsidRDefault="002766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</w:tcPr>
          <w:p w:rsidR="0027668E" w:rsidRDefault="002766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668E">
        <w:trPr>
          <w:trHeight w:val="457"/>
        </w:trPr>
        <w:tc>
          <w:tcPr>
            <w:tcW w:w="1733" w:type="dxa"/>
            <w:vMerge/>
            <w:tcBorders>
              <w:top w:val="nil"/>
            </w:tcBorders>
          </w:tcPr>
          <w:p w:rsidR="0027668E" w:rsidRDefault="0027668E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 w:val="restart"/>
          </w:tcPr>
          <w:p w:rsidR="0027668E" w:rsidRDefault="00D233F8">
            <w:pPr>
              <w:pStyle w:val="TableParagraph"/>
              <w:spacing w:before="4" w:line="252" w:lineRule="auto"/>
              <w:ind w:right="101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Resumo Simples na área do programa</w:t>
            </w:r>
          </w:p>
          <w:p w:rsidR="0027668E" w:rsidRDefault="00D233F8">
            <w:pPr>
              <w:pStyle w:val="TableParagraph"/>
              <w:spacing w:before="2" w:line="252" w:lineRule="auto"/>
              <w:ind w:right="98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(com cópia do texto na integra e comprovante da publicação do artigo</w:t>
            </w:r>
            <w:r>
              <w:rPr>
                <w:spacing w:val="4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nos</w:t>
            </w:r>
            <w:r>
              <w:rPr>
                <w:w w:val="105"/>
                <w:sz w:val="19"/>
                <w:lang w:val="pt-BR"/>
              </w:rPr>
              <w:t xml:space="preserve"> </w:t>
            </w:r>
            <w:r>
              <w:rPr>
                <w:w w:val="105"/>
                <w:sz w:val="19"/>
              </w:rPr>
              <w:t>anais do evento).</w:t>
            </w:r>
          </w:p>
        </w:tc>
        <w:tc>
          <w:tcPr>
            <w:tcW w:w="1066" w:type="dxa"/>
          </w:tcPr>
          <w:p w:rsidR="0027668E" w:rsidRDefault="00D233F8">
            <w:pPr>
              <w:pStyle w:val="TableParagraph"/>
              <w:spacing w:before="32" w:line="252" w:lineRule="auto"/>
              <w:ind w:left="105"/>
              <w:rPr>
                <w:sz w:val="19"/>
              </w:rPr>
            </w:pPr>
            <w:r>
              <w:rPr>
                <w:sz w:val="19"/>
              </w:rPr>
              <w:t>1</w:t>
            </w:r>
            <w:r>
              <w:rPr>
                <w:sz w:val="19"/>
                <w:vertAlign w:val="superscript"/>
              </w:rPr>
              <w:t>o</w:t>
            </w:r>
            <w:r>
              <w:rPr>
                <w:sz w:val="19"/>
              </w:rPr>
              <w:t xml:space="preserve"> ou 2</w:t>
            </w:r>
            <w:r>
              <w:rPr>
                <w:sz w:val="19"/>
                <w:vertAlign w:val="superscript"/>
              </w:rPr>
              <w:t>o</w:t>
            </w:r>
            <w:r>
              <w:rPr>
                <w:sz w:val="19"/>
              </w:rPr>
              <w:t xml:space="preserve"> autor</w:t>
            </w:r>
          </w:p>
        </w:tc>
        <w:tc>
          <w:tcPr>
            <w:tcW w:w="968" w:type="dxa"/>
          </w:tcPr>
          <w:p w:rsidR="0027668E" w:rsidRDefault="00D233F8">
            <w:pPr>
              <w:pStyle w:val="TableParagraph"/>
              <w:spacing w:before="32"/>
              <w:ind w:left="109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  <w:p w:rsidR="0027668E" w:rsidRDefault="00D233F8">
            <w:pPr>
              <w:pStyle w:val="TableParagraph"/>
              <w:spacing w:before="12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pontos</w:t>
            </w:r>
          </w:p>
        </w:tc>
        <w:tc>
          <w:tcPr>
            <w:tcW w:w="948" w:type="dxa"/>
          </w:tcPr>
          <w:p w:rsidR="0027668E" w:rsidRDefault="002766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</w:tcPr>
          <w:p w:rsidR="0027668E" w:rsidRDefault="002766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668E">
        <w:trPr>
          <w:trHeight w:val="719"/>
        </w:trPr>
        <w:tc>
          <w:tcPr>
            <w:tcW w:w="1733" w:type="dxa"/>
            <w:vMerge/>
            <w:tcBorders>
              <w:top w:val="nil"/>
            </w:tcBorders>
          </w:tcPr>
          <w:p w:rsidR="0027668E" w:rsidRDefault="0027668E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</w:tcBorders>
          </w:tcPr>
          <w:p w:rsidR="0027668E" w:rsidRDefault="0027668E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:rsidR="0027668E" w:rsidRDefault="0027668E">
            <w:pPr>
              <w:pStyle w:val="TableParagraph"/>
              <w:spacing w:before="1"/>
              <w:rPr>
                <w:rFonts w:ascii="Consolas"/>
                <w:sz w:val="17"/>
              </w:rPr>
            </w:pPr>
          </w:p>
          <w:p w:rsidR="0027668E" w:rsidRDefault="00D233F8">
            <w:pPr>
              <w:pStyle w:val="TableParagraph"/>
              <w:spacing w:line="252" w:lineRule="auto"/>
              <w:ind w:left="105" w:right="221"/>
              <w:rPr>
                <w:sz w:val="19"/>
              </w:rPr>
            </w:pPr>
            <w:r>
              <w:rPr>
                <w:w w:val="105"/>
                <w:sz w:val="19"/>
              </w:rPr>
              <w:t>Demais autorias</w:t>
            </w:r>
          </w:p>
        </w:tc>
        <w:tc>
          <w:tcPr>
            <w:tcW w:w="968" w:type="dxa"/>
          </w:tcPr>
          <w:p w:rsidR="0027668E" w:rsidRDefault="0027668E">
            <w:pPr>
              <w:pStyle w:val="TableParagraph"/>
              <w:spacing w:before="1"/>
              <w:rPr>
                <w:rFonts w:ascii="Consolas"/>
                <w:sz w:val="17"/>
              </w:rPr>
            </w:pPr>
          </w:p>
          <w:p w:rsidR="0027668E" w:rsidRDefault="00D233F8">
            <w:pPr>
              <w:pStyle w:val="TableParagraph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1,5</w:t>
            </w:r>
          </w:p>
          <w:p w:rsidR="0027668E" w:rsidRDefault="00D233F8">
            <w:pPr>
              <w:pStyle w:val="TableParagraph"/>
              <w:spacing w:before="12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pontos</w:t>
            </w:r>
          </w:p>
        </w:tc>
        <w:tc>
          <w:tcPr>
            <w:tcW w:w="948" w:type="dxa"/>
          </w:tcPr>
          <w:p w:rsidR="0027668E" w:rsidRDefault="002766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</w:tcPr>
          <w:p w:rsidR="0027668E" w:rsidRDefault="002766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668E">
        <w:trPr>
          <w:trHeight w:val="690"/>
        </w:trPr>
        <w:tc>
          <w:tcPr>
            <w:tcW w:w="1733" w:type="dxa"/>
          </w:tcPr>
          <w:p w:rsidR="0027668E" w:rsidRDefault="00D233F8">
            <w:pPr>
              <w:pStyle w:val="TableParagraph"/>
              <w:spacing w:before="4" w:line="252" w:lineRule="auto"/>
              <w:ind w:left="110" w:right="14"/>
              <w:rPr>
                <w:sz w:val="19"/>
              </w:rPr>
            </w:pPr>
            <w:r>
              <w:rPr>
                <w:w w:val="105"/>
                <w:sz w:val="19"/>
              </w:rPr>
              <w:t>2-Histórico Escolar (Até 40</w:t>
            </w:r>
          </w:p>
          <w:p w:rsidR="0027668E" w:rsidRDefault="00D233F8">
            <w:pPr>
              <w:pStyle w:val="TableParagraph"/>
              <w:spacing w:before="2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pontos)</w:t>
            </w:r>
          </w:p>
        </w:tc>
        <w:tc>
          <w:tcPr>
            <w:tcW w:w="5634" w:type="dxa"/>
            <w:gridSpan w:val="3"/>
          </w:tcPr>
          <w:p w:rsidR="0027668E" w:rsidRDefault="0027668E">
            <w:pPr>
              <w:pStyle w:val="TableParagraph"/>
              <w:rPr>
                <w:rFonts w:ascii="Consolas"/>
                <w:sz w:val="20"/>
              </w:rPr>
            </w:pPr>
          </w:p>
          <w:p w:rsidR="0027668E" w:rsidRDefault="00D233F8">
            <w:pPr>
              <w:pStyle w:val="TableParagraph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Média de todas as disciplinas x 4</w:t>
            </w:r>
          </w:p>
        </w:tc>
        <w:tc>
          <w:tcPr>
            <w:tcW w:w="948" w:type="dxa"/>
          </w:tcPr>
          <w:p w:rsidR="0027668E" w:rsidRDefault="002766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</w:tcPr>
          <w:p w:rsidR="0027668E" w:rsidRDefault="002766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668E">
        <w:trPr>
          <w:trHeight w:val="1069"/>
        </w:trPr>
        <w:tc>
          <w:tcPr>
            <w:tcW w:w="1733" w:type="dxa"/>
          </w:tcPr>
          <w:p w:rsidR="0027668E" w:rsidRDefault="00D233F8">
            <w:pPr>
              <w:pStyle w:val="TableParagraph"/>
              <w:spacing w:before="191" w:line="252" w:lineRule="auto"/>
              <w:ind w:left="110" w:right="528"/>
              <w:rPr>
                <w:sz w:val="19"/>
              </w:rPr>
            </w:pPr>
            <w:r>
              <w:rPr>
                <w:w w:val="105"/>
                <w:sz w:val="19"/>
              </w:rPr>
              <w:t>3-Iniciação Científica (Sem limite)</w:t>
            </w:r>
          </w:p>
        </w:tc>
        <w:tc>
          <w:tcPr>
            <w:tcW w:w="4666" w:type="dxa"/>
            <w:gridSpan w:val="2"/>
          </w:tcPr>
          <w:p w:rsidR="0027668E" w:rsidRDefault="00D233F8">
            <w:pPr>
              <w:pStyle w:val="TableParagraph"/>
              <w:spacing w:before="76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Semestre</w:t>
            </w:r>
          </w:p>
          <w:p w:rsidR="0027668E" w:rsidRDefault="00D233F8">
            <w:pPr>
              <w:pStyle w:val="TableParagraph"/>
              <w:spacing w:before="12" w:line="252" w:lineRule="auto"/>
              <w:ind w:left="105" w:right="96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(Termo de concessão, certificado expedido pelo órgão financiador da bolsa e certificados expedidos pelos programas de bolsas)</w:t>
            </w:r>
          </w:p>
        </w:tc>
        <w:tc>
          <w:tcPr>
            <w:tcW w:w="968" w:type="dxa"/>
          </w:tcPr>
          <w:p w:rsidR="0027668E" w:rsidRDefault="0027668E">
            <w:pPr>
              <w:pStyle w:val="TableParagraph"/>
              <w:spacing w:before="1"/>
              <w:rPr>
                <w:rFonts w:ascii="Consolas"/>
                <w:sz w:val="26"/>
              </w:rPr>
            </w:pPr>
          </w:p>
          <w:p w:rsidR="0027668E" w:rsidRDefault="00D233F8">
            <w:pPr>
              <w:pStyle w:val="TableParagraph"/>
              <w:spacing w:before="1"/>
              <w:ind w:left="109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  <w:p w:rsidR="0027668E" w:rsidRDefault="00D233F8">
            <w:pPr>
              <w:pStyle w:val="TableParagraph"/>
              <w:spacing w:before="12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pontos</w:t>
            </w:r>
          </w:p>
        </w:tc>
        <w:tc>
          <w:tcPr>
            <w:tcW w:w="948" w:type="dxa"/>
          </w:tcPr>
          <w:p w:rsidR="0027668E" w:rsidRDefault="002766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</w:tcPr>
          <w:p w:rsidR="0027668E" w:rsidRDefault="002766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668E">
        <w:trPr>
          <w:trHeight w:val="916"/>
        </w:trPr>
        <w:tc>
          <w:tcPr>
            <w:tcW w:w="1733" w:type="dxa"/>
          </w:tcPr>
          <w:p w:rsidR="0027668E" w:rsidRDefault="00D233F8">
            <w:pPr>
              <w:pStyle w:val="TableParagraph"/>
              <w:spacing w:before="4" w:line="249" w:lineRule="auto"/>
              <w:ind w:left="110" w:right="100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4-Iniciação a Docência e/ou Monitoria</w:t>
            </w:r>
          </w:p>
          <w:p w:rsidR="0027668E" w:rsidRDefault="00D233F8">
            <w:pPr>
              <w:pStyle w:val="TableParagraph"/>
              <w:spacing w:before="4" w:line="206" w:lineRule="exact"/>
              <w:ind w:left="110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(Até 8 Pontos)</w:t>
            </w:r>
          </w:p>
        </w:tc>
        <w:tc>
          <w:tcPr>
            <w:tcW w:w="4666" w:type="dxa"/>
            <w:gridSpan w:val="2"/>
          </w:tcPr>
          <w:p w:rsidR="0027668E" w:rsidRDefault="00D233F8">
            <w:pPr>
              <w:pStyle w:val="TableParagraph"/>
              <w:spacing w:before="119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Semestre</w:t>
            </w:r>
          </w:p>
          <w:p w:rsidR="0027668E" w:rsidRDefault="00D233F8">
            <w:pPr>
              <w:pStyle w:val="TableParagraph"/>
              <w:spacing w:before="12" w:line="247" w:lineRule="auto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(Certificado e/ou declaração emitida pelos órgãos da instituição)</w:t>
            </w:r>
          </w:p>
        </w:tc>
        <w:tc>
          <w:tcPr>
            <w:tcW w:w="968" w:type="dxa"/>
          </w:tcPr>
          <w:p w:rsidR="0027668E" w:rsidRDefault="0027668E">
            <w:pPr>
              <w:pStyle w:val="TableParagraph"/>
              <w:rPr>
                <w:rFonts w:ascii="Consolas"/>
                <w:sz w:val="20"/>
              </w:rPr>
            </w:pPr>
          </w:p>
          <w:p w:rsidR="0027668E" w:rsidRDefault="00D233F8">
            <w:pPr>
              <w:pStyle w:val="TableParagraph"/>
              <w:ind w:left="109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  <w:p w:rsidR="0027668E" w:rsidRDefault="00D233F8">
            <w:pPr>
              <w:pStyle w:val="TableParagraph"/>
              <w:spacing w:before="12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pontos</w:t>
            </w:r>
          </w:p>
        </w:tc>
        <w:tc>
          <w:tcPr>
            <w:tcW w:w="948" w:type="dxa"/>
          </w:tcPr>
          <w:p w:rsidR="0027668E" w:rsidRDefault="002766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</w:tcPr>
          <w:p w:rsidR="0027668E" w:rsidRDefault="002766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668E">
        <w:trPr>
          <w:trHeight w:val="921"/>
        </w:trPr>
        <w:tc>
          <w:tcPr>
            <w:tcW w:w="1733" w:type="dxa"/>
          </w:tcPr>
          <w:p w:rsidR="0027668E" w:rsidRDefault="00D233F8">
            <w:pPr>
              <w:pStyle w:val="TableParagraph"/>
              <w:spacing w:before="119" w:line="252" w:lineRule="auto"/>
              <w:ind w:left="110" w:right="100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5-Iniciação a extensão (Até 8 pontos)</w:t>
            </w:r>
          </w:p>
        </w:tc>
        <w:tc>
          <w:tcPr>
            <w:tcW w:w="4666" w:type="dxa"/>
            <w:gridSpan w:val="2"/>
          </w:tcPr>
          <w:p w:rsidR="0027668E" w:rsidRDefault="00D233F8">
            <w:pPr>
              <w:pStyle w:val="TableParagraph"/>
              <w:spacing w:before="4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Semestre</w:t>
            </w:r>
          </w:p>
          <w:p w:rsidR="0027668E" w:rsidRDefault="00D233F8">
            <w:pPr>
              <w:pStyle w:val="TableParagraph"/>
              <w:spacing w:line="230" w:lineRule="atLeast"/>
              <w:ind w:left="105" w:right="96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(Termo de concessão, certificado expedido pelo órgão financiador da bolsa e certificados expedidos pelos programas de bolsas)</w:t>
            </w:r>
          </w:p>
        </w:tc>
        <w:tc>
          <w:tcPr>
            <w:tcW w:w="968" w:type="dxa"/>
          </w:tcPr>
          <w:p w:rsidR="0027668E" w:rsidRDefault="0027668E">
            <w:pPr>
              <w:pStyle w:val="TableParagraph"/>
              <w:rPr>
                <w:rFonts w:ascii="Consolas"/>
                <w:sz w:val="20"/>
              </w:rPr>
            </w:pPr>
          </w:p>
          <w:p w:rsidR="0027668E" w:rsidRDefault="00D233F8">
            <w:pPr>
              <w:pStyle w:val="TableParagraph"/>
              <w:ind w:left="109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  <w:p w:rsidR="0027668E" w:rsidRDefault="00D233F8">
            <w:pPr>
              <w:pStyle w:val="TableParagraph"/>
              <w:spacing w:before="12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pontos</w:t>
            </w:r>
          </w:p>
        </w:tc>
        <w:tc>
          <w:tcPr>
            <w:tcW w:w="948" w:type="dxa"/>
          </w:tcPr>
          <w:p w:rsidR="0027668E" w:rsidRDefault="002766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</w:tcPr>
          <w:p w:rsidR="0027668E" w:rsidRDefault="002766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7668E" w:rsidRDefault="00D233F8">
      <w:pPr>
        <w:pStyle w:val="Corpodetexto"/>
        <w:spacing w:before="100" w:line="252" w:lineRule="auto"/>
        <w:jc w:val="both"/>
      </w:pPr>
      <w:r>
        <w:rPr>
          <w:b/>
          <w:bCs/>
          <w:w w:val="105"/>
        </w:rPr>
        <w:t>ATENÇÃO!</w:t>
      </w:r>
      <w:r>
        <w:rPr>
          <w:w w:val="105"/>
        </w:rPr>
        <w:t>- Anexar documentação comprobatória do anexo I preenchido, a qual deverá ser numerada na mesma ordem de indicação dos itens do anexo I.</w:t>
      </w:r>
    </w:p>
    <w:sectPr w:rsidR="0027668E">
      <w:headerReference w:type="default" r:id="rId8"/>
      <w:footerReference w:type="default" r:id="rId9"/>
      <w:pgSz w:w="11906" w:h="16838"/>
      <w:pgMar w:top="2640" w:right="906" w:bottom="1998" w:left="12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136" w:rsidRDefault="00022136">
      <w:r>
        <w:separator/>
      </w:r>
    </w:p>
  </w:endnote>
  <w:endnote w:type="continuationSeparator" w:id="0">
    <w:p w:rsidR="00022136" w:rsidRDefault="00022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ller">
    <w:altName w:val="Times New Roman"/>
    <w:charset w:val="00"/>
    <w:family w:val="auto"/>
    <w:pitch w:val="default"/>
    <w:sig w:usb0="00000000" w:usb1="00000000" w:usb2="00000000" w:usb3="00000000" w:csb0="20000093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62" w:type="dxa"/>
      <w:jc w:val="center"/>
      <w:tblBorders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6359"/>
      <w:gridCol w:w="3803"/>
    </w:tblGrid>
    <w:tr w:rsidR="0027668E">
      <w:trPr>
        <w:trHeight w:val="851"/>
        <w:jc w:val="center"/>
      </w:trPr>
      <w:tc>
        <w:tcPr>
          <w:tcW w:w="6359" w:type="dxa"/>
          <w:tcBorders>
            <w:right w:val="single" w:sz="4" w:space="0" w:color="000000"/>
          </w:tcBorders>
        </w:tcPr>
        <w:p w:rsidR="0027668E" w:rsidRDefault="00D233F8">
          <w:pPr>
            <w:pStyle w:val="Rodap"/>
            <w:ind w:left="557"/>
            <w:jc w:val="center"/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>Programa de Pós-Graduação em Genética e Melhoramento de Plantas</w:t>
          </w:r>
        </w:p>
        <w:p w:rsidR="0027668E" w:rsidRDefault="00D233F8">
          <w:pPr>
            <w:pStyle w:val="Rodap"/>
            <w:ind w:left="557"/>
            <w:jc w:val="center"/>
            <w:rPr>
              <w:rFonts w:ascii="Calibri" w:eastAsia="Aller" w:hAnsi="Calibri" w:cs="Calibri"/>
              <w:sz w:val="18"/>
              <w:szCs w:val="18"/>
              <w:shd w:val="clear" w:color="auto" w:fill="FFFFFF"/>
            </w:rPr>
          </w:pPr>
          <w:r>
            <w:rPr>
              <w:rFonts w:ascii="Calibri" w:eastAsia="Aller" w:hAnsi="Calibri" w:cs="Calibri"/>
              <w:sz w:val="18"/>
              <w:szCs w:val="18"/>
              <w:shd w:val="clear" w:color="auto" w:fill="FFFFFF"/>
            </w:rPr>
            <w:t xml:space="preserve">Av. Inácio Bittencourt, nº6967-E, Jardim Aeroporto – Tangará da </w:t>
          </w:r>
          <w:proofErr w:type="spellStart"/>
          <w:r>
            <w:rPr>
              <w:rFonts w:ascii="Calibri" w:eastAsia="Aller" w:hAnsi="Calibri" w:cs="Calibri"/>
              <w:sz w:val="18"/>
              <w:szCs w:val="18"/>
              <w:shd w:val="clear" w:color="auto" w:fill="FFFFFF"/>
            </w:rPr>
            <w:t>Serra-MT</w:t>
          </w:r>
          <w:proofErr w:type="spellEnd"/>
          <w:r>
            <w:rPr>
              <w:rFonts w:ascii="Calibri" w:eastAsia="Aller" w:hAnsi="Calibri" w:cs="Calibri"/>
              <w:sz w:val="18"/>
              <w:szCs w:val="18"/>
            </w:rPr>
            <w:br/>
          </w:r>
          <w:r>
            <w:rPr>
              <w:rFonts w:ascii="Calibri" w:eastAsia="Aller" w:hAnsi="Calibri" w:cs="Calibri"/>
              <w:sz w:val="18"/>
              <w:szCs w:val="18"/>
              <w:shd w:val="clear" w:color="auto" w:fill="FFFFFF"/>
            </w:rPr>
            <w:t xml:space="preserve">CEP: 78.300-970  </w:t>
          </w:r>
          <w:r>
            <w:rPr>
              <w:rFonts w:ascii="Calibri" w:eastAsia="Aller" w:hAnsi="Calibri" w:cs="Calibri"/>
              <w:sz w:val="18"/>
              <w:szCs w:val="18"/>
            </w:rPr>
            <w:t xml:space="preserve"> </w:t>
          </w:r>
          <w:r>
            <w:rPr>
              <w:rFonts w:ascii="Calibri" w:eastAsia="Aller" w:hAnsi="Calibri" w:cs="Calibri"/>
              <w:sz w:val="18"/>
              <w:szCs w:val="18"/>
              <w:shd w:val="clear" w:color="auto" w:fill="FFFFFF"/>
            </w:rPr>
            <w:t xml:space="preserve">Caixa Postal 287  </w:t>
          </w:r>
          <w:r>
            <w:rPr>
              <w:rFonts w:ascii="Calibri" w:eastAsia="Aller" w:hAnsi="Calibri" w:cs="Calibri"/>
              <w:sz w:val="18"/>
              <w:szCs w:val="18"/>
            </w:rPr>
            <w:t xml:space="preserve"> T</w:t>
          </w:r>
          <w:r>
            <w:rPr>
              <w:rFonts w:ascii="Calibri" w:eastAsia="Aller" w:hAnsi="Calibri" w:cs="Calibri"/>
              <w:sz w:val="18"/>
              <w:szCs w:val="18"/>
              <w:shd w:val="clear" w:color="auto" w:fill="FFFFFF"/>
            </w:rPr>
            <w:t>elefone </w:t>
          </w:r>
          <w:hyperlink w:history="1">
            <w:r>
              <w:rPr>
                <w:rStyle w:val="Hyperlink"/>
                <w:rFonts w:ascii="Calibri" w:eastAsia="Aller" w:hAnsi="Calibri" w:cs="Calibri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(65) </w:t>
            </w:r>
          </w:hyperlink>
          <w:r>
            <w:rPr>
              <w:rStyle w:val="Hyperlink"/>
              <w:rFonts w:ascii="Calibri" w:eastAsia="Aller" w:hAnsi="Calibri" w:cs="Calibri"/>
              <w:color w:val="auto"/>
              <w:sz w:val="18"/>
              <w:szCs w:val="18"/>
              <w:u w:val="none"/>
              <w:shd w:val="clear" w:color="auto" w:fill="FFFFFF"/>
            </w:rPr>
            <w:t>3311-4966</w:t>
          </w:r>
        </w:p>
        <w:p w:rsidR="0027668E" w:rsidRDefault="00D233F8">
          <w:pPr>
            <w:ind w:firstLineChars="150" w:firstLine="270"/>
            <w:jc w:val="center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 w:cs="Calibri"/>
              <w:i/>
              <w:sz w:val="18"/>
              <w:szCs w:val="18"/>
              <w:lang w:val="fr-FR"/>
            </w:rPr>
            <w:t>Internet : www.unemat.br/prppg/pgmp – Email : pgmp@unemat.br</w:t>
          </w:r>
        </w:p>
      </w:tc>
      <w:tc>
        <w:tcPr>
          <w:tcW w:w="3803" w:type="dxa"/>
          <w:tcBorders>
            <w:left w:val="single" w:sz="4" w:space="0" w:color="000000"/>
          </w:tcBorders>
        </w:tcPr>
        <w:p w:rsidR="0027668E" w:rsidRDefault="00D233F8">
          <w:pPr>
            <w:pStyle w:val="Rodap"/>
            <w:tabs>
              <w:tab w:val="clear" w:pos="4252"/>
              <w:tab w:val="clear" w:pos="8504"/>
              <w:tab w:val="center" w:pos="4419"/>
              <w:tab w:val="right" w:pos="8838"/>
            </w:tabs>
            <w:jc w:val="center"/>
            <w:rPr>
              <w:rFonts w:ascii="Calibri" w:hAnsi="Calibri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inline distT="0" distB="0" distL="114300" distR="114300">
                <wp:extent cx="1916430" cy="541655"/>
                <wp:effectExtent l="0" t="0" r="3810" b="6985"/>
                <wp:docPr id="3" name="Imagem 1" descr="Descrição: 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1" descr="Descrição: logo logo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6430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7668E" w:rsidRDefault="002766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136" w:rsidRDefault="00022136">
      <w:r>
        <w:separator/>
      </w:r>
    </w:p>
  </w:footnote>
  <w:footnote w:type="continuationSeparator" w:id="0">
    <w:p w:rsidR="00022136" w:rsidRDefault="00022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="1479" w:tblpY="139"/>
      <w:tblOverlap w:val="never"/>
      <w:tblW w:w="9435" w:type="dxa"/>
      <w:tblBorders>
        <w:insideH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365"/>
      <w:gridCol w:w="6615"/>
      <w:gridCol w:w="1455"/>
    </w:tblGrid>
    <w:tr w:rsidR="0027668E">
      <w:trPr>
        <w:trHeight w:val="1529"/>
      </w:trPr>
      <w:tc>
        <w:tcPr>
          <w:tcW w:w="1365" w:type="dxa"/>
        </w:tcPr>
        <w:p w:rsidR="0027668E" w:rsidRDefault="0027668E">
          <w:pPr>
            <w:pStyle w:val="Cabealho"/>
            <w:tabs>
              <w:tab w:val="clear" w:pos="4252"/>
              <w:tab w:val="clear" w:pos="8504"/>
              <w:tab w:val="center" w:pos="4419"/>
              <w:tab w:val="right" w:pos="8838"/>
            </w:tabs>
          </w:pPr>
        </w:p>
        <w:p w:rsidR="0027668E" w:rsidRDefault="00D233F8">
          <w:r>
            <w:rPr>
              <w:noProof/>
              <w:lang w:eastAsia="pt-B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line">
                  <wp:posOffset>41275</wp:posOffset>
                </wp:positionV>
                <wp:extent cx="750570" cy="688340"/>
                <wp:effectExtent l="0" t="0" r="11430" b="16510"/>
                <wp:wrapNone/>
                <wp:docPr id="2" name="Imagem 4" descr="brasao_estado_cor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4" descr="brasao_estado_cor_peq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57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15" w:type="dxa"/>
        </w:tcPr>
        <w:p w:rsidR="0027668E" w:rsidRDefault="00D233F8">
          <w:pPr>
            <w:pStyle w:val="Cabealho"/>
            <w:tabs>
              <w:tab w:val="clear" w:pos="4252"/>
              <w:tab w:val="clear" w:pos="8504"/>
              <w:tab w:val="center" w:pos="4419"/>
              <w:tab w:val="right" w:pos="8838"/>
            </w:tabs>
            <w:jc w:val="center"/>
            <w:rPr>
              <w:rFonts w:ascii="Calibri" w:hAnsi="Calibri"/>
              <w:b/>
              <w:sz w:val="20"/>
              <w:szCs w:val="20"/>
            </w:rPr>
          </w:pPr>
          <w:r>
            <w:rPr>
              <w:rFonts w:ascii="Calibri" w:hAnsi="Calibri"/>
              <w:b/>
              <w:sz w:val="20"/>
              <w:szCs w:val="20"/>
            </w:rPr>
            <w:t xml:space="preserve">GOVERNO DO ESTADO DE MATO GROSSO </w:t>
          </w:r>
        </w:p>
        <w:p w:rsidR="0027668E" w:rsidRDefault="00D233F8">
          <w:pPr>
            <w:pStyle w:val="Cabealho"/>
            <w:tabs>
              <w:tab w:val="clear" w:pos="4252"/>
              <w:tab w:val="clear" w:pos="8504"/>
              <w:tab w:val="center" w:pos="4419"/>
              <w:tab w:val="right" w:pos="8838"/>
            </w:tabs>
            <w:ind w:left="-533" w:right="-674"/>
            <w:jc w:val="center"/>
            <w:rPr>
              <w:rFonts w:ascii="Calibri" w:hAnsi="Calibri"/>
              <w:b/>
              <w:sz w:val="20"/>
              <w:szCs w:val="20"/>
            </w:rPr>
          </w:pPr>
          <w:r>
            <w:rPr>
              <w:rFonts w:ascii="Calibri" w:hAnsi="Calibri"/>
              <w:b/>
              <w:sz w:val="20"/>
              <w:szCs w:val="20"/>
            </w:rPr>
            <w:t>SECRETARIA DE ESTADO DE CIÊNCIA, TECNOLOGIA E INOVAÇÃO</w:t>
          </w:r>
        </w:p>
        <w:p w:rsidR="0027668E" w:rsidRDefault="00D233F8">
          <w:pPr>
            <w:pStyle w:val="Cabealho"/>
            <w:tabs>
              <w:tab w:val="clear" w:pos="4252"/>
              <w:tab w:val="clear" w:pos="8504"/>
              <w:tab w:val="center" w:pos="4419"/>
              <w:tab w:val="right" w:pos="8838"/>
            </w:tabs>
            <w:jc w:val="center"/>
            <w:rPr>
              <w:rFonts w:ascii="Calibri" w:hAnsi="Calibri"/>
              <w:b/>
              <w:sz w:val="20"/>
              <w:szCs w:val="20"/>
            </w:rPr>
          </w:pPr>
          <w:r>
            <w:rPr>
              <w:rFonts w:ascii="Calibri" w:hAnsi="Calibri"/>
              <w:b/>
              <w:sz w:val="20"/>
              <w:szCs w:val="20"/>
            </w:rPr>
            <w:t xml:space="preserve">UNIVERSIDADE DO ESTADO DE MATO GROSSO </w:t>
          </w:r>
        </w:p>
        <w:p w:rsidR="0027668E" w:rsidRDefault="00D233F8">
          <w:pPr>
            <w:pStyle w:val="Cabealho"/>
            <w:tabs>
              <w:tab w:val="clear" w:pos="4252"/>
              <w:tab w:val="clear" w:pos="8504"/>
              <w:tab w:val="center" w:pos="4419"/>
              <w:tab w:val="right" w:pos="8838"/>
            </w:tabs>
            <w:jc w:val="center"/>
            <w:rPr>
              <w:rFonts w:ascii="Calibri" w:hAnsi="Calibri"/>
              <w:b/>
              <w:sz w:val="20"/>
              <w:szCs w:val="20"/>
            </w:rPr>
          </w:pPr>
          <w:r>
            <w:rPr>
              <w:rFonts w:ascii="Calibri" w:hAnsi="Calibri"/>
              <w:b/>
              <w:sz w:val="20"/>
              <w:szCs w:val="20"/>
            </w:rPr>
            <w:t>CARLOS ALBERTO REYES MALDONADO</w:t>
          </w:r>
        </w:p>
        <w:p w:rsidR="0027668E" w:rsidRDefault="00D233F8">
          <w:pPr>
            <w:pStyle w:val="Cabealho"/>
            <w:tabs>
              <w:tab w:val="clear" w:pos="4252"/>
              <w:tab w:val="clear" w:pos="8504"/>
              <w:tab w:val="center" w:pos="4419"/>
              <w:tab w:val="right" w:pos="8838"/>
            </w:tabs>
            <w:jc w:val="center"/>
            <w:rPr>
              <w:rFonts w:ascii="Calibri" w:hAnsi="Calibri"/>
              <w:b/>
              <w:sz w:val="20"/>
              <w:szCs w:val="20"/>
            </w:rPr>
          </w:pPr>
          <w:r>
            <w:rPr>
              <w:rFonts w:ascii="Calibri" w:hAnsi="Calibri"/>
              <w:b/>
              <w:sz w:val="20"/>
              <w:szCs w:val="20"/>
            </w:rPr>
            <w:t>PROGRAMA DE PÓS-GRADUAÇÃO EM GENÉTICA E MELHORAMENTO DE PLANTAS - PGMP</w:t>
          </w:r>
        </w:p>
        <w:p w:rsidR="0027668E" w:rsidRDefault="00D233F8">
          <w:pPr>
            <w:pStyle w:val="Cabealho"/>
            <w:tabs>
              <w:tab w:val="clear" w:pos="4252"/>
              <w:tab w:val="clear" w:pos="8504"/>
              <w:tab w:val="center" w:pos="4419"/>
              <w:tab w:val="right" w:pos="8838"/>
            </w:tabs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 </w:t>
          </w:r>
        </w:p>
      </w:tc>
      <w:tc>
        <w:tcPr>
          <w:tcW w:w="1455" w:type="dxa"/>
        </w:tcPr>
        <w:p w:rsidR="0027668E" w:rsidRDefault="00D233F8">
          <w:pPr>
            <w:pStyle w:val="Cabealho"/>
            <w:tabs>
              <w:tab w:val="clear" w:pos="4252"/>
              <w:tab w:val="clear" w:pos="8504"/>
              <w:tab w:val="center" w:pos="4419"/>
              <w:tab w:val="right" w:pos="8838"/>
            </w:tabs>
            <w:jc w:val="right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55245</wp:posOffset>
                </wp:positionH>
                <wp:positionV relativeFrom="margin">
                  <wp:posOffset>228600</wp:posOffset>
                </wp:positionV>
                <wp:extent cx="673100" cy="716915"/>
                <wp:effectExtent l="0" t="0" r="12700" b="6985"/>
                <wp:wrapSquare wrapText="bothSides"/>
                <wp:docPr id="1" name="Imagem 1" descr="brasao_unemat_c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brasao_unemat_cor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7668E" w:rsidRDefault="0027668E">
    <w:pPr>
      <w:pStyle w:val="Cabealho"/>
    </w:pPr>
  </w:p>
  <w:p w:rsidR="0027668E" w:rsidRDefault="0027668E">
    <w:pPr>
      <w:pStyle w:val="Cabealho"/>
    </w:pPr>
  </w:p>
  <w:p w:rsidR="0027668E" w:rsidRDefault="0027668E">
    <w:pPr>
      <w:pStyle w:val="Cabealho"/>
    </w:pPr>
  </w:p>
  <w:p w:rsidR="0027668E" w:rsidRDefault="0027668E">
    <w:pPr>
      <w:pStyle w:val="Cabealho"/>
    </w:pPr>
  </w:p>
  <w:p w:rsidR="0027668E" w:rsidRDefault="0027668E">
    <w:pPr>
      <w:pStyle w:val="Cabealho"/>
    </w:pPr>
  </w:p>
  <w:p w:rsidR="0027668E" w:rsidRDefault="0027668E">
    <w:pPr>
      <w:pStyle w:val="Cabealho"/>
    </w:pPr>
  </w:p>
  <w:p w:rsidR="0027668E" w:rsidRDefault="0027668E">
    <w:pPr>
      <w:pStyle w:val="Cabealho"/>
    </w:pPr>
  </w:p>
  <w:p w:rsidR="0027668E" w:rsidRDefault="0027668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CF29D4"/>
    <w:rsid w:val="00022136"/>
    <w:rsid w:val="0027668E"/>
    <w:rsid w:val="00343D78"/>
    <w:rsid w:val="003B73B2"/>
    <w:rsid w:val="004F5817"/>
    <w:rsid w:val="008B73BB"/>
    <w:rsid w:val="00D233F8"/>
    <w:rsid w:val="14CF29D4"/>
    <w:rsid w:val="30B13CDF"/>
    <w:rsid w:val="5D755770"/>
    <w:rsid w:val="664A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qFormat/>
    <w:rPr>
      <w:color w:val="0000FF"/>
      <w:u w:val="single"/>
    </w:rPr>
  </w:style>
  <w:style w:type="paragraph" w:styleId="Corpodetexto">
    <w:name w:val="Body Text"/>
    <w:basedOn w:val="Normal"/>
    <w:qFormat/>
    <w:pPr>
      <w:spacing w:after="120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rsid w:val="004F58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F581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qFormat/>
    <w:rPr>
      <w:color w:val="0000FF"/>
      <w:u w:val="single"/>
    </w:rPr>
  </w:style>
  <w:style w:type="paragraph" w:styleId="Corpodetexto">
    <w:name w:val="Body Text"/>
    <w:basedOn w:val="Normal"/>
    <w:qFormat/>
    <w:pPr>
      <w:spacing w:after="120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rsid w:val="004F58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F581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schertel</dc:creator>
  <cp:lastModifiedBy>MICRO_r1</cp:lastModifiedBy>
  <cp:revision>4</cp:revision>
  <cp:lastPrinted>2023-05-05T13:20:00Z</cp:lastPrinted>
  <dcterms:created xsi:type="dcterms:W3CDTF">2023-05-05T13:05:00Z</dcterms:created>
  <dcterms:modified xsi:type="dcterms:W3CDTF">2023-05-05T13:20:00Z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1046-11.2.0.10258</vt:lpwstr>
  </property>
  <property fmtid="{D5CDD505-2E9C-101B-9397-08002B2CF9AE}" pid="3" name="ICV">
    <vt:lpwstr>8A18E25FACE54F55A2CBAED86B08A87E</vt:lpwstr>
  </property>
</Properties>
</file>