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7B2D0" w14:textId="1D06B365" w:rsidR="00FD34BE" w:rsidRPr="00E705A5" w:rsidRDefault="00821EC4" w:rsidP="00A12992">
      <w:pPr>
        <w:spacing w:after="0" w:line="276" w:lineRule="auto"/>
        <w:jc w:val="center"/>
        <w:rPr>
          <w:rFonts w:ascii="Arial" w:hAnsi="Arial" w:cs="Arial"/>
          <w:b/>
          <w:sz w:val="24"/>
          <w:szCs w:val="24"/>
        </w:rPr>
      </w:pPr>
      <w:r>
        <w:rPr>
          <w:rFonts w:ascii="Arial" w:hAnsi="Arial" w:cs="Arial"/>
          <w:b/>
          <w:sz w:val="24"/>
          <w:szCs w:val="24"/>
        </w:rPr>
        <w:t>MINUTA DE RESOLUÇÃO</w:t>
      </w:r>
    </w:p>
    <w:p w14:paraId="2883AE81" w14:textId="77777777" w:rsidR="00A12992" w:rsidRPr="00E705A5" w:rsidRDefault="00A12992" w:rsidP="00A12992">
      <w:pPr>
        <w:spacing w:after="0" w:line="276" w:lineRule="auto"/>
        <w:ind w:left="4536"/>
        <w:jc w:val="both"/>
        <w:rPr>
          <w:rFonts w:ascii="Arial" w:hAnsi="Arial" w:cs="Arial"/>
          <w:sz w:val="24"/>
          <w:szCs w:val="24"/>
        </w:rPr>
      </w:pPr>
    </w:p>
    <w:p w14:paraId="5ECA55A4" w14:textId="2C62C2ED" w:rsidR="00FD34BE" w:rsidRPr="00FA5FC6" w:rsidRDefault="00FD34BE" w:rsidP="00A12992">
      <w:pPr>
        <w:spacing w:after="0" w:line="276" w:lineRule="auto"/>
        <w:ind w:left="4536"/>
        <w:jc w:val="both"/>
        <w:rPr>
          <w:rFonts w:ascii="Arial" w:hAnsi="Arial" w:cs="Arial"/>
          <w:sz w:val="24"/>
          <w:szCs w:val="24"/>
        </w:rPr>
      </w:pPr>
      <w:r w:rsidRPr="00E705A5">
        <w:rPr>
          <w:rFonts w:ascii="Arial" w:hAnsi="Arial" w:cs="Arial"/>
          <w:sz w:val="24"/>
          <w:szCs w:val="24"/>
        </w:rPr>
        <w:t>Regulamenta e fixa valores de pagamentos de bolsas pela</w:t>
      </w:r>
      <w:r w:rsidR="00A12992" w:rsidRPr="00E705A5">
        <w:rPr>
          <w:rFonts w:ascii="Arial" w:hAnsi="Arial" w:cs="Arial"/>
          <w:sz w:val="24"/>
          <w:szCs w:val="24"/>
        </w:rPr>
        <w:t>s</w:t>
      </w:r>
      <w:r w:rsidRPr="00E705A5">
        <w:rPr>
          <w:rFonts w:ascii="Arial" w:hAnsi="Arial" w:cs="Arial"/>
          <w:sz w:val="24"/>
          <w:szCs w:val="24"/>
        </w:rPr>
        <w:t xml:space="preserve"> </w:t>
      </w:r>
      <w:r w:rsidR="00A12992" w:rsidRPr="00E705A5">
        <w:rPr>
          <w:rFonts w:ascii="Arial" w:hAnsi="Arial" w:cs="Arial"/>
          <w:sz w:val="24"/>
          <w:szCs w:val="24"/>
        </w:rPr>
        <w:t>fundações de apoio</w:t>
      </w:r>
      <w:r w:rsidR="00FA478A">
        <w:rPr>
          <w:rFonts w:ascii="Arial" w:hAnsi="Arial" w:cs="Arial"/>
          <w:sz w:val="24"/>
          <w:szCs w:val="24"/>
        </w:rPr>
        <w:t xml:space="preserve"> </w:t>
      </w:r>
      <w:r w:rsidR="004F5AC8">
        <w:rPr>
          <w:rFonts w:ascii="Arial" w:hAnsi="Arial" w:cs="Arial"/>
          <w:sz w:val="24"/>
          <w:szCs w:val="24"/>
        </w:rPr>
        <w:t>e dá</w:t>
      </w:r>
      <w:r w:rsidR="00FA478A" w:rsidRPr="00FA5FC6">
        <w:rPr>
          <w:rFonts w:ascii="Arial" w:hAnsi="Arial" w:cs="Arial"/>
          <w:sz w:val="24"/>
          <w:szCs w:val="24"/>
        </w:rPr>
        <w:t xml:space="preserve"> outras providências</w:t>
      </w:r>
      <w:r w:rsidRPr="00FA5FC6">
        <w:rPr>
          <w:rFonts w:ascii="Arial" w:hAnsi="Arial" w:cs="Arial"/>
          <w:sz w:val="24"/>
          <w:szCs w:val="24"/>
        </w:rPr>
        <w:t>.</w:t>
      </w:r>
    </w:p>
    <w:p w14:paraId="1344590F" w14:textId="77777777" w:rsidR="00FD34BE" w:rsidRPr="00E705A5" w:rsidRDefault="00FD34BE" w:rsidP="00A12992">
      <w:pPr>
        <w:spacing w:after="0" w:line="276" w:lineRule="auto"/>
        <w:jc w:val="both"/>
        <w:rPr>
          <w:rFonts w:ascii="Arial" w:hAnsi="Arial" w:cs="Arial"/>
          <w:sz w:val="24"/>
          <w:szCs w:val="24"/>
        </w:rPr>
      </w:pPr>
    </w:p>
    <w:p w14:paraId="40195E2E" w14:textId="77777777" w:rsidR="0029573C" w:rsidRPr="00E705A5" w:rsidRDefault="00FD34BE" w:rsidP="00FA0404">
      <w:pPr>
        <w:spacing w:after="0" w:line="276" w:lineRule="auto"/>
        <w:jc w:val="both"/>
        <w:rPr>
          <w:rFonts w:ascii="Arial" w:hAnsi="Arial" w:cs="Arial"/>
          <w:sz w:val="24"/>
          <w:szCs w:val="24"/>
        </w:rPr>
      </w:pPr>
      <w:r w:rsidRPr="00E705A5">
        <w:rPr>
          <w:rFonts w:ascii="Arial" w:hAnsi="Arial" w:cs="Arial"/>
          <w:sz w:val="24"/>
          <w:szCs w:val="24"/>
        </w:rPr>
        <w:t>A Presidente do Conselho Curador – CONCUR, da Universidade do Estado de Mato Grosso – UNEMAT, no uso de sua</w:t>
      </w:r>
      <w:bookmarkStart w:id="0" w:name="_GoBack"/>
      <w:bookmarkEnd w:id="0"/>
      <w:r w:rsidRPr="00E705A5">
        <w:rPr>
          <w:rFonts w:ascii="Arial" w:hAnsi="Arial" w:cs="Arial"/>
          <w:sz w:val="24"/>
          <w:szCs w:val="24"/>
        </w:rPr>
        <w:t xml:space="preserve">s atribuições legais previstas no Art. 8°, V da Resolução nº 003/2010 – CONCUR, </w:t>
      </w:r>
      <w:r w:rsidR="0029573C" w:rsidRPr="00E705A5">
        <w:rPr>
          <w:rFonts w:ascii="Arial" w:hAnsi="Arial" w:cs="Arial"/>
          <w:sz w:val="24"/>
          <w:szCs w:val="24"/>
        </w:rPr>
        <w:t>considerando:</w:t>
      </w:r>
    </w:p>
    <w:p w14:paraId="283EDA5D" w14:textId="77777777" w:rsidR="00A12992" w:rsidRPr="00E705A5" w:rsidRDefault="00A12992" w:rsidP="00FA0404">
      <w:pPr>
        <w:spacing w:after="0" w:line="276" w:lineRule="auto"/>
        <w:jc w:val="both"/>
        <w:rPr>
          <w:rFonts w:ascii="Arial" w:hAnsi="Arial" w:cs="Arial"/>
          <w:sz w:val="24"/>
          <w:szCs w:val="24"/>
        </w:rPr>
      </w:pPr>
    </w:p>
    <w:p w14:paraId="0E4BD87C" w14:textId="77777777" w:rsidR="0029573C" w:rsidRPr="00E705A5" w:rsidRDefault="00FD34BE" w:rsidP="00FA0404">
      <w:pPr>
        <w:spacing w:after="0" w:line="276" w:lineRule="auto"/>
        <w:jc w:val="both"/>
        <w:rPr>
          <w:rFonts w:ascii="Arial" w:hAnsi="Arial" w:cs="Arial"/>
          <w:sz w:val="24"/>
          <w:szCs w:val="24"/>
        </w:rPr>
      </w:pPr>
      <w:proofErr w:type="gramStart"/>
      <w:r w:rsidRPr="00E705A5">
        <w:rPr>
          <w:rFonts w:ascii="Arial" w:hAnsi="Arial" w:cs="Arial"/>
          <w:sz w:val="24"/>
          <w:szCs w:val="24"/>
        </w:rPr>
        <w:t>a</w:t>
      </w:r>
      <w:proofErr w:type="gramEnd"/>
      <w:r w:rsidRPr="00E705A5">
        <w:rPr>
          <w:rFonts w:ascii="Arial" w:hAnsi="Arial" w:cs="Arial"/>
          <w:sz w:val="24"/>
          <w:szCs w:val="24"/>
        </w:rPr>
        <w:t xml:space="preserve"> Lei Complementar 430 de 27 de julho de 2011, que dispõe sobre as relações entre as instituições de pesquisas científicas, tecnológicas e ensino superior do Estado de Mato Grosso e as fundações de apoio; </w:t>
      </w:r>
    </w:p>
    <w:p w14:paraId="0EBCD774" w14:textId="77777777" w:rsidR="00A12992" w:rsidRPr="00E705A5" w:rsidRDefault="00A12992" w:rsidP="00FA0404">
      <w:pPr>
        <w:spacing w:after="0" w:line="276" w:lineRule="auto"/>
        <w:jc w:val="both"/>
        <w:rPr>
          <w:rFonts w:ascii="Arial" w:hAnsi="Arial" w:cs="Arial"/>
          <w:sz w:val="24"/>
          <w:szCs w:val="24"/>
        </w:rPr>
      </w:pPr>
    </w:p>
    <w:p w14:paraId="7DA23EC6" w14:textId="77777777" w:rsidR="0029573C" w:rsidRPr="00E705A5" w:rsidRDefault="00FD34BE" w:rsidP="00FA0404">
      <w:pPr>
        <w:spacing w:after="0" w:line="276" w:lineRule="auto"/>
        <w:jc w:val="both"/>
        <w:rPr>
          <w:rFonts w:ascii="Arial" w:hAnsi="Arial" w:cs="Arial"/>
          <w:sz w:val="24"/>
          <w:szCs w:val="24"/>
        </w:rPr>
      </w:pPr>
      <w:proofErr w:type="gramStart"/>
      <w:r w:rsidRPr="00E705A5">
        <w:rPr>
          <w:rFonts w:ascii="Arial" w:hAnsi="Arial" w:cs="Arial"/>
          <w:sz w:val="24"/>
          <w:szCs w:val="24"/>
        </w:rPr>
        <w:t>o</w:t>
      </w:r>
      <w:proofErr w:type="gramEnd"/>
      <w:r w:rsidRPr="00E705A5">
        <w:rPr>
          <w:rFonts w:ascii="Arial" w:hAnsi="Arial" w:cs="Arial"/>
          <w:sz w:val="24"/>
          <w:szCs w:val="24"/>
        </w:rPr>
        <w:t xml:space="preserve"> Decreto 1808, de 12 de junho de 2013, que regulamenta a Lei Complementar nº 430/2011; </w:t>
      </w:r>
    </w:p>
    <w:p w14:paraId="544F36A0" w14:textId="77777777" w:rsidR="00A12992" w:rsidRPr="00E705A5" w:rsidRDefault="00A12992" w:rsidP="00FA0404">
      <w:pPr>
        <w:spacing w:after="0" w:line="276" w:lineRule="auto"/>
        <w:jc w:val="both"/>
        <w:rPr>
          <w:rFonts w:ascii="Arial" w:hAnsi="Arial" w:cs="Arial"/>
          <w:sz w:val="24"/>
          <w:szCs w:val="24"/>
        </w:rPr>
      </w:pPr>
    </w:p>
    <w:p w14:paraId="7912FC78" w14:textId="77777777" w:rsidR="0029573C" w:rsidRPr="00E705A5" w:rsidRDefault="0029573C" w:rsidP="00FA0404">
      <w:pPr>
        <w:spacing w:after="0" w:line="276" w:lineRule="auto"/>
        <w:jc w:val="both"/>
        <w:rPr>
          <w:rFonts w:ascii="Arial" w:hAnsi="Arial" w:cs="Arial"/>
          <w:sz w:val="24"/>
          <w:szCs w:val="24"/>
        </w:rPr>
      </w:pPr>
      <w:proofErr w:type="gramStart"/>
      <w:r w:rsidRPr="00E705A5">
        <w:rPr>
          <w:rFonts w:ascii="Arial" w:hAnsi="Arial" w:cs="Arial"/>
          <w:sz w:val="24"/>
          <w:szCs w:val="24"/>
        </w:rPr>
        <w:t>a</w:t>
      </w:r>
      <w:proofErr w:type="gramEnd"/>
      <w:r w:rsidRPr="00E705A5">
        <w:rPr>
          <w:rFonts w:ascii="Arial" w:hAnsi="Arial" w:cs="Arial"/>
          <w:sz w:val="24"/>
          <w:szCs w:val="24"/>
        </w:rPr>
        <w:t xml:space="preserve"> Lei 10.973 de 02 de dezembro de 2004, especialmente o disposto no seu artigo 9°, §1°;</w:t>
      </w:r>
    </w:p>
    <w:p w14:paraId="686C748A" w14:textId="77777777" w:rsidR="00A12992" w:rsidRPr="00E705A5" w:rsidRDefault="00A12992" w:rsidP="00FA0404">
      <w:pPr>
        <w:spacing w:after="0" w:line="276" w:lineRule="auto"/>
        <w:jc w:val="both"/>
        <w:rPr>
          <w:rFonts w:ascii="Arial" w:hAnsi="Arial" w:cs="Arial"/>
          <w:sz w:val="24"/>
          <w:szCs w:val="24"/>
        </w:rPr>
      </w:pPr>
    </w:p>
    <w:p w14:paraId="23BFB02B" w14:textId="77777777" w:rsidR="0029573C" w:rsidRPr="00E705A5" w:rsidRDefault="0029573C" w:rsidP="00FA0404">
      <w:pPr>
        <w:spacing w:after="0" w:line="276" w:lineRule="auto"/>
        <w:jc w:val="both"/>
        <w:rPr>
          <w:rFonts w:ascii="Arial" w:hAnsi="Arial" w:cs="Arial"/>
          <w:sz w:val="24"/>
          <w:szCs w:val="24"/>
          <w:shd w:val="clear" w:color="auto" w:fill="FFFFFF"/>
        </w:rPr>
      </w:pPr>
      <w:proofErr w:type="gramStart"/>
      <w:r w:rsidRPr="00E705A5">
        <w:rPr>
          <w:rFonts w:ascii="Arial" w:hAnsi="Arial" w:cs="Arial"/>
          <w:sz w:val="24"/>
          <w:szCs w:val="24"/>
        </w:rPr>
        <w:t>o</w:t>
      </w:r>
      <w:proofErr w:type="gramEnd"/>
      <w:r w:rsidRPr="00E705A5">
        <w:rPr>
          <w:rFonts w:ascii="Arial" w:hAnsi="Arial" w:cs="Arial"/>
          <w:sz w:val="24"/>
          <w:szCs w:val="24"/>
        </w:rPr>
        <w:t xml:space="preserve"> Decreto 3.000 de 26 de março de 1999 </w:t>
      </w:r>
      <w:r w:rsidR="00B10BDE" w:rsidRPr="00E705A5">
        <w:rPr>
          <w:rFonts w:ascii="Arial" w:hAnsi="Arial" w:cs="Arial"/>
          <w:sz w:val="24"/>
          <w:szCs w:val="24"/>
        </w:rPr>
        <w:t>que regulamenta a tributação</w:t>
      </w:r>
      <w:r w:rsidR="00B10BDE" w:rsidRPr="00E705A5">
        <w:rPr>
          <w:rFonts w:ascii="Arial" w:hAnsi="Arial" w:cs="Arial"/>
          <w:sz w:val="24"/>
          <w:szCs w:val="24"/>
          <w:shd w:val="clear" w:color="auto" w:fill="FFFFFF"/>
        </w:rPr>
        <w:t>, fiscalização, arrecadação e administração do Imposto sobre a Renda e Proventos de Qualquer Natureza.</w:t>
      </w:r>
    </w:p>
    <w:p w14:paraId="0BD639E4" w14:textId="77777777" w:rsidR="00A12992" w:rsidRPr="00E705A5" w:rsidRDefault="00A12992" w:rsidP="00FA0404">
      <w:pPr>
        <w:spacing w:after="0" w:line="276" w:lineRule="auto"/>
        <w:jc w:val="both"/>
        <w:rPr>
          <w:rFonts w:ascii="Arial" w:hAnsi="Arial" w:cs="Arial"/>
          <w:sz w:val="24"/>
          <w:szCs w:val="24"/>
        </w:rPr>
      </w:pPr>
    </w:p>
    <w:p w14:paraId="34779242" w14:textId="2CE3AAF5" w:rsidR="00FD34BE" w:rsidRPr="00821EC4" w:rsidRDefault="00FD34BE" w:rsidP="00FA0404">
      <w:pPr>
        <w:spacing w:after="0" w:line="276" w:lineRule="auto"/>
        <w:jc w:val="both"/>
        <w:rPr>
          <w:rFonts w:ascii="Arial" w:hAnsi="Arial" w:cs="Arial"/>
          <w:sz w:val="24"/>
          <w:szCs w:val="24"/>
        </w:rPr>
      </w:pPr>
      <w:proofErr w:type="gramStart"/>
      <w:r w:rsidRPr="00E705A5">
        <w:rPr>
          <w:rFonts w:ascii="Arial" w:hAnsi="Arial" w:cs="Arial"/>
          <w:sz w:val="24"/>
          <w:szCs w:val="24"/>
        </w:rPr>
        <w:t>e</w:t>
      </w:r>
      <w:proofErr w:type="gramEnd"/>
      <w:r w:rsidRPr="00E705A5">
        <w:rPr>
          <w:rFonts w:ascii="Arial" w:hAnsi="Arial" w:cs="Arial"/>
          <w:sz w:val="24"/>
          <w:szCs w:val="24"/>
        </w:rPr>
        <w:t xml:space="preserve"> considerando a decisão do Conselho tomada </w:t>
      </w:r>
      <w:r w:rsidRPr="00821EC4">
        <w:rPr>
          <w:rFonts w:ascii="Arial" w:hAnsi="Arial" w:cs="Arial"/>
          <w:sz w:val="24"/>
          <w:szCs w:val="24"/>
        </w:rPr>
        <w:t xml:space="preserve">na </w:t>
      </w:r>
      <w:r w:rsidR="00A33341" w:rsidRPr="00821EC4">
        <w:rPr>
          <w:rFonts w:ascii="Arial" w:hAnsi="Arial" w:cs="Arial"/>
          <w:sz w:val="24"/>
          <w:szCs w:val="24"/>
        </w:rPr>
        <w:t xml:space="preserve">___ </w:t>
      </w:r>
      <w:r w:rsidRPr="00821EC4">
        <w:rPr>
          <w:rFonts w:ascii="Arial" w:hAnsi="Arial" w:cs="Arial"/>
          <w:sz w:val="24"/>
          <w:szCs w:val="24"/>
        </w:rPr>
        <w:t xml:space="preserve">Sessão Ordinária, realizada no dia </w:t>
      </w:r>
      <w:r w:rsidR="00A33341" w:rsidRPr="00821EC4">
        <w:rPr>
          <w:rFonts w:ascii="Arial" w:hAnsi="Arial" w:cs="Arial"/>
          <w:sz w:val="24"/>
          <w:szCs w:val="24"/>
        </w:rPr>
        <w:t>__________</w:t>
      </w:r>
      <w:r w:rsidRPr="00821EC4">
        <w:rPr>
          <w:rFonts w:ascii="Arial" w:hAnsi="Arial" w:cs="Arial"/>
          <w:sz w:val="24"/>
          <w:szCs w:val="24"/>
        </w:rPr>
        <w:t>de 201</w:t>
      </w:r>
      <w:r w:rsidR="00A33341" w:rsidRPr="00821EC4">
        <w:rPr>
          <w:rFonts w:ascii="Arial" w:hAnsi="Arial" w:cs="Arial"/>
          <w:sz w:val="24"/>
          <w:szCs w:val="24"/>
        </w:rPr>
        <w:t>7</w:t>
      </w:r>
      <w:r w:rsidRPr="00821EC4">
        <w:rPr>
          <w:rFonts w:ascii="Arial" w:hAnsi="Arial" w:cs="Arial"/>
          <w:sz w:val="24"/>
          <w:szCs w:val="24"/>
        </w:rPr>
        <w:t xml:space="preserve">, </w:t>
      </w:r>
    </w:p>
    <w:p w14:paraId="6A32AAD1" w14:textId="77777777" w:rsidR="00A12992" w:rsidRPr="00E705A5" w:rsidRDefault="00A12992" w:rsidP="00FA0404">
      <w:pPr>
        <w:spacing w:after="0" w:line="276" w:lineRule="auto"/>
        <w:jc w:val="both"/>
        <w:rPr>
          <w:rFonts w:ascii="Arial" w:hAnsi="Arial" w:cs="Arial"/>
          <w:sz w:val="24"/>
          <w:szCs w:val="24"/>
        </w:rPr>
      </w:pPr>
    </w:p>
    <w:p w14:paraId="34D000A6" w14:textId="77777777" w:rsidR="00FD34BE" w:rsidRPr="00E705A5" w:rsidRDefault="00FD34BE" w:rsidP="00821EC4">
      <w:pPr>
        <w:spacing w:after="0" w:line="276" w:lineRule="auto"/>
        <w:ind w:firstLine="1701"/>
        <w:jc w:val="both"/>
        <w:rPr>
          <w:rFonts w:ascii="Arial" w:hAnsi="Arial" w:cs="Arial"/>
          <w:b/>
          <w:sz w:val="24"/>
          <w:szCs w:val="24"/>
        </w:rPr>
      </w:pPr>
      <w:r w:rsidRPr="00E705A5">
        <w:rPr>
          <w:rFonts w:ascii="Arial" w:hAnsi="Arial" w:cs="Arial"/>
          <w:b/>
          <w:sz w:val="24"/>
          <w:szCs w:val="24"/>
        </w:rPr>
        <w:t xml:space="preserve">RESOLVE: </w:t>
      </w:r>
    </w:p>
    <w:p w14:paraId="2AB5A949" w14:textId="77777777" w:rsidR="00A12992" w:rsidRPr="00E705A5" w:rsidRDefault="00A12992" w:rsidP="00821EC4">
      <w:pPr>
        <w:spacing w:after="0" w:line="276" w:lineRule="auto"/>
        <w:ind w:firstLine="1701"/>
        <w:jc w:val="both"/>
        <w:rPr>
          <w:rFonts w:ascii="Arial" w:hAnsi="Arial" w:cs="Arial"/>
          <w:sz w:val="24"/>
          <w:szCs w:val="24"/>
        </w:rPr>
      </w:pPr>
    </w:p>
    <w:p w14:paraId="162C2C37" w14:textId="2CF71F1E" w:rsidR="00FD34BE" w:rsidRPr="00E705A5" w:rsidRDefault="00FD34BE" w:rsidP="00821EC4">
      <w:pPr>
        <w:spacing w:after="0" w:line="276" w:lineRule="auto"/>
        <w:ind w:firstLine="1701"/>
        <w:jc w:val="both"/>
        <w:rPr>
          <w:rFonts w:ascii="Arial" w:hAnsi="Arial" w:cs="Arial"/>
          <w:sz w:val="24"/>
          <w:szCs w:val="24"/>
        </w:rPr>
      </w:pPr>
      <w:r w:rsidRPr="00E705A5">
        <w:rPr>
          <w:rFonts w:ascii="Arial" w:hAnsi="Arial" w:cs="Arial"/>
          <w:b/>
          <w:sz w:val="24"/>
          <w:szCs w:val="24"/>
        </w:rPr>
        <w:t>Art. 1º</w:t>
      </w:r>
      <w:r w:rsidRPr="00E705A5">
        <w:rPr>
          <w:rFonts w:ascii="Arial" w:hAnsi="Arial" w:cs="Arial"/>
          <w:sz w:val="24"/>
          <w:szCs w:val="24"/>
        </w:rPr>
        <w:t xml:space="preserve"> Regulamentar a implementação </w:t>
      </w:r>
      <w:r w:rsidR="00734DCC" w:rsidRPr="00E705A5">
        <w:rPr>
          <w:rFonts w:ascii="Arial" w:hAnsi="Arial" w:cs="Arial"/>
          <w:sz w:val="24"/>
          <w:szCs w:val="24"/>
        </w:rPr>
        <w:t xml:space="preserve">e concessão </w:t>
      </w:r>
      <w:r w:rsidRPr="008B1515">
        <w:rPr>
          <w:rFonts w:ascii="Arial" w:hAnsi="Arial" w:cs="Arial"/>
          <w:sz w:val="24"/>
          <w:szCs w:val="24"/>
        </w:rPr>
        <w:t>aos servidores</w:t>
      </w:r>
      <w:r w:rsidR="00BF4948" w:rsidRPr="008B1515">
        <w:rPr>
          <w:rFonts w:ascii="Arial" w:hAnsi="Arial" w:cs="Arial"/>
          <w:sz w:val="24"/>
          <w:szCs w:val="24"/>
        </w:rPr>
        <w:t xml:space="preserve"> </w:t>
      </w:r>
      <w:r w:rsidR="00495D9C" w:rsidRPr="00821EC4">
        <w:rPr>
          <w:rFonts w:ascii="Arial" w:hAnsi="Arial" w:cs="Arial"/>
          <w:sz w:val="24"/>
          <w:szCs w:val="24"/>
        </w:rPr>
        <w:t>e demais profissionais especializados</w:t>
      </w:r>
      <w:r w:rsidR="00495D9C" w:rsidRPr="008B1515">
        <w:rPr>
          <w:rFonts w:ascii="Arial" w:hAnsi="Arial" w:cs="Arial"/>
          <w:sz w:val="24"/>
          <w:szCs w:val="24"/>
        </w:rPr>
        <w:t xml:space="preserve">, </w:t>
      </w:r>
      <w:r w:rsidRPr="008B1515">
        <w:rPr>
          <w:rFonts w:ascii="Arial" w:hAnsi="Arial" w:cs="Arial"/>
          <w:sz w:val="24"/>
          <w:szCs w:val="24"/>
        </w:rPr>
        <w:t xml:space="preserve">no âmbito das Fundações de Apoio que possuam relações com a </w:t>
      </w:r>
      <w:r w:rsidR="00734DCC" w:rsidRPr="008B1515">
        <w:rPr>
          <w:rFonts w:ascii="Arial" w:hAnsi="Arial" w:cs="Arial"/>
          <w:sz w:val="24"/>
          <w:szCs w:val="24"/>
        </w:rPr>
        <w:t>Unema</w:t>
      </w:r>
      <w:r w:rsidR="00734DCC" w:rsidRPr="00E705A5">
        <w:rPr>
          <w:rFonts w:ascii="Arial" w:hAnsi="Arial" w:cs="Arial"/>
          <w:sz w:val="24"/>
          <w:szCs w:val="24"/>
        </w:rPr>
        <w:t>t, de bolsas de</w:t>
      </w:r>
      <w:r w:rsidR="006E023B">
        <w:rPr>
          <w:rFonts w:ascii="Arial" w:hAnsi="Arial" w:cs="Arial"/>
          <w:sz w:val="24"/>
          <w:szCs w:val="24"/>
        </w:rPr>
        <w:t xml:space="preserve"> instruto</w:t>
      </w:r>
      <w:r w:rsidR="00A33341">
        <w:rPr>
          <w:rFonts w:ascii="Arial" w:hAnsi="Arial" w:cs="Arial"/>
          <w:sz w:val="24"/>
          <w:szCs w:val="24"/>
        </w:rPr>
        <w:t>ria, de</w:t>
      </w:r>
      <w:r w:rsidR="00734DCC" w:rsidRPr="00E705A5">
        <w:rPr>
          <w:rFonts w:ascii="Arial" w:hAnsi="Arial" w:cs="Arial"/>
          <w:sz w:val="24"/>
          <w:szCs w:val="24"/>
        </w:rPr>
        <w:t xml:space="preserve"> ensino, de pesquisa, de extensão, de desenvolvimento institucional, bem como de estimulo à inovação</w:t>
      </w:r>
      <w:r w:rsidR="00A12992" w:rsidRPr="00E705A5">
        <w:rPr>
          <w:rFonts w:ascii="Arial" w:hAnsi="Arial" w:cs="Arial"/>
          <w:sz w:val="24"/>
          <w:szCs w:val="24"/>
        </w:rPr>
        <w:t>.</w:t>
      </w:r>
    </w:p>
    <w:p w14:paraId="37A8F387" w14:textId="77777777" w:rsidR="00FD34BE" w:rsidRPr="00E705A5" w:rsidRDefault="00FD34BE" w:rsidP="00821EC4">
      <w:pPr>
        <w:spacing w:after="0" w:line="276" w:lineRule="auto"/>
        <w:ind w:firstLine="1701"/>
        <w:jc w:val="both"/>
        <w:rPr>
          <w:rFonts w:ascii="Arial" w:hAnsi="Arial" w:cs="Arial"/>
          <w:sz w:val="24"/>
          <w:szCs w:val="24"/>
        </w:rPr>
      </w:pPr>
    </w:p>
    <w:p w14:paraId="679348B3" w14:textId="31D48CFB" w:rsidR="00734DCC" w:rsidRPr="00E705A5" w:rsidRDefault="00FD34BE" w:rsidP="00821EC4">
      <w:pPr>
        <w:ind w:firstLine="1701"/>
        <w:jc w:val="both"/>
        <w:rPr>
          <w:rFonts w:ascii="Arial" w:hAnsi="Arial" w:cs="Arial"/>
          <w:sz w:val="24"/>
          <w:szCs w:val="24"/>
        </w:rPr>
      </w:pPr>
      <w:r w:rsidRPr="00E705A5">
        <w:rPr>
          <w:rFonts w:ascii="Arial" w:hAnsi="Arial" w:cs="Arial"/>
          <w:b/>
          <w:sz w:val="24"/>
          <w:szCs w:val="24"/>
        </w:rPr>
        <w:t>Art. 2º</w:t>
      </w:r>
      <w:r w:rsidRPr="00E705A5">
        <w:rPr>
          <w:rFonts w:ascii="Arial" w:hAnsi="Arial" w:cs="Arial"/>
          <w:sz w:val="24"/>
          <w:szCs w:val="24"/>
        </w:rPr>
        <w:t xml:space="preserve"> </w:t>
      </w:r>
      <w:r w:rsidR="00734DCC" w:rsidRPr="00E705A5">
        <w:rPr>
          <w:rFonts w:ascii="Arial" w:hAnsi="Arial" w:cs="Arial"/>
          <w:sz w:val="24"/>
          <w:szCs w:val="24"/>
        </w:rPr>
        <w:t xml:space="preserve">As bolsas concedidas pelas fundações a que se refere </w:t>
      </w:r>
      <w:r w:rsidR="00A12992" w:rsidRPr="00E705A5">
        <w:rPr>
          <w:rFonts w:ascii="Arial" w:hAnsi="Arial" w:cs="Arial"/>
          <w:sz w:val="24"/>
          <w:szCs w:val="24"/>
        </w:rPr>
        <w:t>esta resolução</w:t>
      </w:r>
      <w:r w:rsidR="00734DCC" w:rsidRPr="00E705A5">
        <w:rPr>
          <w:rFonts w:ascii="Arial" w:hAnsi="Arial" w:cs="Arial"/>
          <w:sz w:val="24"/>
          <w:szCs w:val="24"/>
        </w:rPr>
        <w:t xml:space="preserve">, poderão ser recebidas apenas por </w:t>
      </w:r>
      <w:r w:rsidR="00734DCC" w:rsidRPr="008B1515">
        <w:rPr>
          <w:rFonts w:ascii="Arial" w:hAnsi="Arial" w:cs="Arial"/>
          <w:sz w:val="24"/>
          <w:szCs w:val="24"/>
        </w:rPr>
        <w:t>servidores</w:t>
      </w:r>
      <w:r w:rsidR="00AF4149" w:rsidRPr="008B1515">
        <w:rPr>
          <w:rFonts w:ascii="Arial" w:hAnsi="Arial" w:cs="Arial"/>
          <w:sz w:val="24"/>
          <w:szCs w:val="24"/>
        </w:rPr>
        <w:t xml:space="preserve"> e demais profissionais especializados,</w:t>
      </w:r>
      <w:r w:rsidR="00734DCC" w:rsidRPr="008B1515">
        <w:rPr>
          <w:rFonts w:ascii="Arial" w:hAnsi="Arial" w:cs="Arial"/>
          <w:sz w:val="24"/>
          <w:szCs w:val="24"/>
        </w:rPr>
        <w:t xml:space="preserve"> </w:t>
      </w:r>
      <w:r w:rsidR="00A33341" w:rsidRPr="008B1515">
        <w:rPr>
          <w:rFonts w:ascii="Arial" w:hAnsi="Arial" w:cs="Arial"/>
          <w:sz w:val="24"/>
          <w:szCs w:val="24"/>
        </w:rPr>
        <w:t>selecionados para atuaç</w:t>
      </w:r>
      <w:r w:rsidR="00A33341">
        <w:rPr>
          <w:rFonts w:ascii="Arial" w:hAnsi="Arial" w:cs="Arial"/>
          <w:sz w:val="24"/>
          <w:szCs w:val="24"/>
        </w:rPr>
        <w:t xml:space="preserve">ão ou </w:t>
      </w:r>
      <w:r w:rsidR="00734DCC" w:rsidRPr="00E705A5">
        <w:rPr>
          <w:rFonts w:ascii="Arial" w:hAnsi="Arial" w:cs="Arial"/>
          <w:sz w:val="24"/>
          <w:szCs w:val="24"/>
        </w:rPr>
        <w:t xml:space="preserve">participantes de projetos aprovados </w:t>
      </w:r>
      <w:r w:rsidR="00A12992" w:rsidRPr="00E705A5">
        <w:rPr>
          <w:rFonts w:ascii="Arial" w:hAnsi="Arial" w:cs="Arial"/>
          <w:sz w:val="24"/>
          <w:szCs w:val="24"/>
        </w:rPr>
        <w:t>pelas instâ</w:t>
      </w:r>
      <w:r w:rsidR="00734DCC" w:rsidRPr="00E705A5">
        <w:rPr>
          <w:rFonts w:ascii="Arial" w:hAnsi="Arial" w:cs="Arial"/>
          <w:sz w:val="24"/>
          <w:szCs w:val="24"/>
        </w:rPr>
        <w:t>ncias da Unemat, conforme suas resoluções específicas, com prazo de duração pré-determinado conforme o estabelecido na legislação aplicável nesta resolução e em normas operacionais das fundações de apoio.</w:t>
      </w:r>
    </w:p>
    <w:p w14:paraId="1858DFE2" w14:textId="77777777" w:rsidR="00A12992" w:rsidRPr="00E705A5" w:rsidRDefault="00A12992" w:rsidP="00821EC4">
      <w:pPr>
        <w:spacing w:after="0" w:line="276" w:lineRule="auto"/>
        <w:ind w:firstLine="1701"/>
        <w:jc w:val="both"/>
        <w:rPr>
          <w:rFonts w:ascii="Arial" w:hAnsi="Arial" w:cs="Arial"/>
          <w:sz w:val="24"/>
          <w:szCs w:val="24"/>
        </w:rPr>
      </w:pPr>
    </w:p>
    <w:p w14:paraId="2491A750" w14:textId="3A591B8C" w:rsidR="00734DCC" w:rsidRPr="00E705A5" w:rsidRDefault="00A12992" w:rsidP="00821EC4">
      <w:pPr>
        <w:spacing w:after="0" w:line="276" w:lineRule="auto"/>
        <w:ind w:firstLine="1701"/>
        <w:jc w:val="both"/>
        <w:rPr>
          <w:rFonts w:ascii="Arial" w:hAnsi="Arial" w:cs="Arial"/>
          <w:sz w:val="24"/>
          <w:szCs w:val="24"/>
        </w:rPr>
      </w:pPr>
      <w:r w:rsidRPr="00E705A5">
        <w:rPr>
          <w:rFonts w:ascii="Arial" w:hAnsi="Arial" w:cs="Arial"/>
          <w:b/>
          <w:sz w:val="24"/>
          <w:szCs w:val="24"/>
        </w:rPr>
        <w:t>Art. 3°</w:t>
      </w:r>
      <w:r w:rsidRPr="00E705A5">
        <w:rPr>
          <w:rFonts w:ascii="Arial" w:hAnsi="Arial" w:cs="Arial"/>
          <w:sz w:val="24"/>
          <w:szCs w:val="24"/>
        </w:rPr>
        <w:t xml:space="preserve"> </w:t>
      </w:r>
      <w:r w:rsidR="00734DCC" w:rsidRPr="00E705A5">
        <w:rPr>
          <w:rFonts w:ascii="Arial" w:hAnsi="Arial" w:cs="Arial"/>
          <w:sz w:val="24"/>
          <w:szCs w:val="24"/>
        </w:rPr>
        <w:t>Os programas ou projetos previstos no artigo anterior deverão ter como coordenador um docente ou técnico-administrativo do quadro permanente da Unemat, ativo ou aposentado, sendo informados os valores das bolsas a serem concedidas</w:t>
      </w:r>
      <w:r w:rsidRPr="00E705A5">
        <w:rPr>
          <w:rFonts w:ascii="Arial" w:hAnsi="Arial" w:cs="Arial"/>
          <w:sz w:val="24"/>
          <w:szCs w:val="24"/>
        </w:rPr>
        <w:t>,</w:t>
      </w:r>
      <w:r w:rsidR="00734DCC" w:rsidRPr="00E705A5">
        <w:rPr>
          <w:rFonts w:ascii="Arial" w:hAnsi="Arial" w:cs="Arial"/>
          <w:sz w:val="24"/>
          <w:szCs w:val="24"/>
        </w:rPr>
        <w:t xml:space="preserve"> r</w:t>
      </w:r>
      <w:r w:rsidR="007D2E92" w:rsidRPr="00E705A5">
        <w:rPr>
          <w:rFonts w:ascii="Arial" w:hAnsi="Arial" w:cs="Arial"/>
          <w:sz w:val="24"/>
          <w:szCs w:val="24"/>
        </w:rPr>
        <w:t>espeitando a legislação vigente, sendo institucionalizados conforme as normas da Unemat.</w:t>
      </w:r>
    </w:p>
    <w:p w14:paraId="02CC631C" w14:textId="77777777" w:rsidR="006F1779" w:rsidRPr="00E705A5" w:rsidRDefault="006F1779" w:rsidP="00821EC4">
      <w:pPr>
        <w:spacing w:after="0" w:line="276" w:lineRule="auto"/>
        <w:ind w:firstLine="1701"/>
        <w:jc w:val="both"/>
        <w:rPr>
          <w:rFonts w:ascii="Arial" w:hAnsi="Arial" w:cs="Arial"/>
          <w:sz w:val="24"/>
          <w:szCs w:val="24"/>
        </w:rPr>
      </w:pPr>
    </w:p>
    <w:p w14:paraId="7602E1BD" w14:textId="1490E8F3" w:rsidR="006F1779" w:rsidRPr="00E705A5" w:rsidRDefault="00A12992" w:rsidP="00821EC4">
      <w:pPr>
        <w:spacing w:after="0" w:line="276" w:lineRule="auto"/>
        <w:ind w:firstLine="1701"/>
        <w:jc w:val="both"/>
        <w:rPr>
          <w:rFonts w:ascii="Arial" w:hAnsi="Arial" w:cs="Arial"/>
          <w:sz w:val="24"/>
          <w:szCs w:val="24"/>
        </w:rPr>
      </w:pPr>
      <w:r w:rsidRPr="00E705A5">
        <w:rPr>
          <w:rFonts w:ascii="Arial" w:hAnsi="Arial" w:cs="Arial"/>
          <w:b/>
          <w:sz w:val="24"/>
          <w:szCs w:val="24"/>
        </w:rPr>
        <w:t>Art. 4°</w:t>
      </w:r>
      <w:r w:rsidRPr="00E705A5">
        <w:rPr>
          <w:rFonts w:ascii="Arial" w:hAnsi="Arial" w:cs="Arial"/>
          <w:sz w:val="24"/>
          <w:szCs w:val="24"/>
        </w:rPr>
        <w:t xml:space="preserve"> </w:t>
      </w:r>
      <w:r w:rsidR="006F1779" w:rsidRPr="00E705A5">
        <w:rPr>
          <w:rFonts w:ascii="Arial" w:hAnsi="Arial" w:cs="Arial"/>
          <w:sz w:val="24"/>
          <w:szCs w:val="24"/>
        </w:rPr>
        <w:t>Para a previsão de concessão de bolsas desta resolução, o projeto deverá considerar:</w:t>
      </w:r>
    </w:p>
    <w:p w14:paraId="679B152F" w14:textId="77777777" w:rsidR="006F1779" w:rsidRPr="00E705A5" w:rsidRDefault="006F1779" w:rsidP="00821EC4">
      <w:pPr>
        <w:pStyle w:val="PargrafodaLista"/>
        <w:numPr>
          <w:ilvl w:val="0"/>
          <w:numId w:val="1"/>
        </w:numPr>
        <w:spacing w:after="0" w:line="276" w:lineRule="auto"/>
        <w:ind w:left="0" w:firstLine="2268"/>
        <w:jc w:val="both"/>
        <w:rPr>
          <w:rFonts w:ascii="Arial" w:hAnsi="Arial" w:cs="Arial"/>
          <w:sz w:val="24"/>
          <w:szCs w:val="24"/>
        </w:rPr>
      </w:pPr>
      <w:r w:rsidRPr="00E705A5">
        <w:rPr>
          <w:rFonts w:ascii="Arial" w:hAnsi="Arial" w:cs="Arial"/>
          <w:sz w:val="24"/>
          <w:szCs w:val="24"/>
        </w:rPr>
        <w:t>A manutenção da dedicação adequada dos servidores envolvidos aos cursos de graduação e pós-graduação stric</w:t>
      </w:r>
      <w:r w:rsidR="00A12992" w:rsidRPr="00E705A5">
        <w:rPr>
          <w:rFonts w:ascii="Arial" w:hAnsi="Arial" w:cs="Arial"/>
          <w:sz w:val="24"/>
          <w:szCs w:val="24"/>
        </w:rPr>
        <w:t>t</w:t>
      </w:r>
      <w:r w:rsidRPr="00E705A5">
        <w:rPr>
          <w:rFonts w:ascii="Arial" w:hAnsi="Arial" w:cs="Arial"/>
          <w:sz w:val="24"/>
          <w:szCs w:val="24"/>
        </w:rPr>
        <w:t>o sensu;</w:t>
      </w:r>
    </w:p>
    <w:p w14:paraId="438890DA" w14:textId="77777777" w:rsidR="006F1779" w:rsidRPr="00E705A5" w:rsidRDefault="006F1779" w:rsidP="00821EC4">
      <w:pPr>
        <w:pStyle w:val="PargrafodaLista"/>
        <w:numPr>
          <w:ilvl w:val="0"/>
          <w:numId w:val="1"/>
        </w:numPr>
        <w:spacing w:after="0" w:line="276" w:lineRule="auto"/>
        <w:ind w:left="0" w:firstLine="2268"/>
        <w:jc w:val="both"/>
        <w:rPr>
          <w:rFonts w:ascii="Arial" w:hAnsi="Arial" w:cs="Arial"/>
          <w:sz w:val="24"/>
          <w:szCs w:val="24"/>
        </w:rPr>
      </w:pPr>
      <w:r w:rsidRPr="00E705A5">
        <w:rPr>
          <w:rFonts w:ascii="Arial" w:hAnsi="Arial" w:cs="Arial"/>
          <w:sz w:val="24"/>
          <w:szCs w:val="24"/>
        </w:rPr>
        <w:t>A transparência e a prestação de contas a comunidade universitária das atividades realizadas e valores recebidos pelo projeto;</w:t>
      </w:r>
    </w:p>
    <w:p w14:paraId="6929E0CC" w14:textId="77777777" w:rsidR="006F1779" w:rsidRPr="00E705A5" w:rsidRDefault="006F1779" w:rsidP="00821EC4">
      <w:pPr>
        <w:pStyle w:val="PargrafodaLista"/>
        <w:numPr>
          <w:ilvl w:val="0"/>
          <w:numId w:val="1"/>
        </w:numPr>
        <w:spacing w:after="0" w:line="276" w:lineRule="auto"/>
        <w:ind w:left="0" w:firstLine="2268"/>
        <w:jc w:val="both"/>
        <w:rPr>
          <w:rFonts w:ascii="Arial" w:hAnsi="Arial" w:cs="Arial"/>
          <w:sz w:val="24"/>
          <w:szCs w:val="24"/>
        </w:rPr>
      </w:pPr>
      <w:r w:rsidRPr="00E705A5">
        <w:rPr>
          <w:rFonts w:ascii="Arial" w:hAnsi="Arial" w:cs="Arial"/>
          <w:sz w:val="24"/>
          <w:szCs w:val="24"/>
        </w:rPr>
        <w:t>A adequada retribuição para a Unemat dos resultados da atividade realizada, considerando os recursos humanos, materiais e imateriais disponibilizados pela universidade;</w:t>
      </w:r>
    </w:p>
    <w:p w14:paraId="06A1D7A4" w14:textId="77777777" w:rsidR="00A12992" w:rsidRPr="00E705A5" w:rsidRDefault="006F1779" w:rsidP="00821EC4">
      <w:pPr>
        <w:pStyle w:val="PargrafodaLista"/>
        <w:numPr>
          <w:ilvl w:val="0"/>
          <w:numId w:val="1"/>
        </w:numPr>
        <w:spacing w:after="0" w:line="276" w:lineRule="auto"/>
        <w:ind w:left="0" w:firstLine="2268"/>
        <w:jc w:val="both"/>
        <w:rPr>
          <w:rFonts w:ascii="Arial" w:hAnsi="Arial" w:cs="Arial"/>
          <w:sz w:val="24"/>
          <w:szCs w:val="24"/>
        </w:rPr>
      </w:pPr>
      <w:r w:rsidRPr="00E705A5">
        <w:rPr>
          <w:rFonts w:ascii="Arial" w:hAnsi="Arial" w:cs="Arial"/>
          <w:sz w:val="24"/>
          <w:szCs w:val="24"/>
        </w:rPr>
        <w:t>A produção científica e acadêmica do servidor responsável pelo programa ou projeto e também da unidade universitária a que esse se vincula;</w:t>
      </w:r>
    </w:p>
    <w:p w14:paraId="09DA66C7" w14:textId="77777777" w:rsidR="00A12992" w:rsidRPr="00E705A5" w:rsidRDefault="00A12992" w:rsidP="00821EC4">
      <w:pPr>
        <w:pStyle w:val="PargrafodaLista"/>
        <w:spacing w:after="0" w:line="276" w:lineRule="auto"/>
        <w:ind w:left="284" w:firstLine="1701"/>
        <w:jc w:val="both"/>
        <w:rPr>
          <w:rFonts w:ascii="Arial" w:hAnsi="Arial" w:cs="Arial"/>
          <w:sz w:val="24"/>
          <w:szCs w:val="24"/>
        </w:rPr>
      </w:pPr>
    </w:p>
    <w:p w14:paraId="1AA59C9D" w14:textId="6C35ED19" w:rsidR="006F1779" w:rsidRDefault="00A12992" w:rsidP="00821EC4">
      <w:pPr>
        <w:pStyle w:val="PargrafodaLista"/>
        <w:spacing w:after="0" w:line="276" w:lineRule="auto"/>
        <w:ind w:left="0" w:firstLine="1701"/>
        <w:jc w:val="both"/>
        <w:rPr>
          <w:rFonts w:ascii="Arial" w:hAnsi="Arial" w:cs="Arial"/>
          <w:sz w:val="24"/>
          <w:szCs w:val="24"/>
        </w:rPr>
      </w:pPr>
      <w:r w:rsidRPr="00E705A5">
        <w:rPr>
          <w:rFonts w:ascii="Arial" w:hAnsi="Arial" w:cs="Arial"/>
          <w:b/>
          <w:sz w:val="24"/>
          <w:szCs w:val="24"/>
        </w:rPr>
        <w:t>Art. 5°</w:t>
      </w:r>
      <w:r w:rsidRPr="00E705A5">
        <w:rPr>
          <w:rFonts w:ascii="Arial" w:hAnsi="Arial" w:cs="Arial"/>
          <w:sz w:val="24"/>
          <w:szCs w:val="24"/>
        </w:rPr>
        <w:t xml:space="preserve"> </w:t>
      </w:r>
      <w:r w:rsidR="00584C2C" w:rsidRPr="00E705A5">
        <w:rPr>
          <w:rFonts w:ascii="Arial" w:hAnsi="Arial" w:cs="Arial"/>
          <w:sz w:val="24"/>
          <w:szCs w:val="24"/>
        </w:rPr>
        <w:t>A participação de servidores docentes e técnicos-administrativos da ativa nas atividades realizadas, com a participação de fundação de apoio, deverá ocorrer sem prejuízo de suas atribuições regulares funcionais e não cria vínculo empregatício de qualquer natureza com a fundação de apoio.</w:t>
      </w:r>
    </w:p>
    <w:p w14:paraId="6D5DD2A5" w14:textId="7B62BFEE" w:rsidR="00495D9C" w:rsidRPr="001F6D78" w:rsidRDefault="006E023B" w:rsidP="00821EC4">
      <w:pPr>
        <w:pStyle w:val="PargrafodaLista"/>
        <w:spacing w:after="0" w:line="276" w:lineRule="auto"/>
        <w:ind w:left="0" w:firstLine="2268"/>
        <w:jc w:val="both"/>
        <w:rPr>
          <w:rFonts w:ascii="Arial" w:hAnsi="Arial" w:cs="Arial"/>
          <w:sz w:val="24"/>
          <w:szCs w:val="24"/>
        </w:rPr>
      </w:pPr>
      <w:r w:rsidRPr="006E023B">
        <w:rPr>
          <w:rFonts w:ascii="Arial" w:hAnsi="Arial" w:cs="Arial"/>
          <w:b/>
          <w:sz w:val="24"/>
          <w:szCs w:val="24"/>
        </w:rPr>
        <w:t>Parágrafo Único</w:t>
      </w:r>
      <w:r>
        <w:rPr>
          <w:rFonts w:ascii="Arial" w:hAnsi="Arial" w:cs="Arial"/>
          <w:sz w:val="24"/>
          <w:szCs w:val="24"/>
        </w:rPr>
        <w:t xml:space="preserve"> </w:t>
      </w:r>
      <w:r w:rsidR="00495D9C" w:rsidRPr="001F6D78">
        <w:rPr>
          <w:rFonts w:ascii="Arial" w:hAnsi="Arial" w:cs="Arial"/>
          <w:sz w:val="24"/>
          <w:szCs w:val="24"/>
        </w:rPr>
        <w:t>A participação de profissionais especializados</w:t>
      </w:r>
      <w:r w:rsidR="00A3456B" w:rsidRPr="001F6D78">
        <w:rPr>
          <w:rFonts w:ascii="Arial" w:hAnsi="Arial" w:cs="Arial"/>
          <w:sz w:val="24"/>
          <w:szCs w:val="24"/>
        </w:rPr>
        <w:t xml:space="preserve"> como pesquisador e/ou colaborador</w:t>
      </w:r>
      <w:r w:rsidR="00495D9C" w:rsidRPr="001F6D78">
        <w:rPr>
          <w:rFonts w:ascii="Arial" w:hAnsi="Arial" w:cs="Arial"/>
          <w:sz w:val="24"/>
          <w:szCs w:val="24"/>
        </w:rPr>
        <w:t xml:space="preserve"> nas atividades realizadas</w:t>
      </w:r>
      <w:r w:rsidR="00B16732" w:rsidRPr="001F6D78">
        <w:rPr>
          <w:rFonts w:ascii="Arial" w:hAnsi="Arial" w:cs="Arial"/>
          <w:sz w:val="24"/>
          <w:szCs w:val="24"/>
        </w:rPr>
        <w:t xml:space="preserve"> no âmbito dos projetos e programas</w:t>
      </w:r>
      <w:r w:rsidR="00A3456B" w:rsidRPr="001F6D78">
        <w:rPr>
          <w:rFonts w:ascii="Arial" w:hAnsi="Arial" w:cs="Arial"/>
          <w:sz w:val="24"/>
          <w:szCs w:val="24"/>
        </w:rPr>
        <w:t xml:space="preserve"> regulados por esta resolução</w:t>
      </w:r>
      <w:r w:rsidR="00495D9C" w:rsidRPr="001F6D78">
        <w:rPr>
          <w:rFonts w:ascii="Arial" w:hAnsi="Arial" w:cs="Arial"/>
          <w:sz w:val="24"/>
          <w:szCs w:val="24"/>
        </w:rPr>
        <w:t>, não cria vínculo empregatício de qualquer natureza com a fundação de apoio.</w:t>
      </w:r>
    </w:p>
    <w:p w14:paraId="4366FE60" w14:textId="77777777" w:rsidR="00495D9C" w:rsidRPr="00E705A5" w:rsidRDefault="00495D9C" w:rsidP="00821EC4">
      <w:pPr>
        <w:pStyle w:val="PargrafodaLista"/>
        <w:spacing w:after="0" w:line="276" w:lineRule="auto"/>
        <w:ind w:left="0" w:firstLine="1701"/>
        <w:jc w:val="both"/>
        <w:rPr>
          <w:rFonts w:ascii="Arial" w:hAnsi="Arial" w:cs="Arial"/>
          <w:sz w:val="24"/>
          <w:szCs w:val="24"/>
        </w:rPr>
      </w:pPr>
    </w:p>
    <w:p w14:paraId="75390515" w14:textId="776BBDF1" w:rsidR="00584C2C" w:rsidRDefault="00A12992" w:rsidP="00821EC4">
      <w:pPr>
        <w:spacing w:after="0" w:line="276" w:lineRule="auto"/>
        <w:ind w:firstLine="1701"/>
        <w:jc w:val="both"/>
        <w:rPr>
          <w:rFonts w:ascii="Arial" w:hAnsi="Arial" w:cs="Arial"/>
          <w:sz w:val="24"/>
          <w:szCs w:val="24"/>
        </w:rPr>
      </w:pPr>
      <w:r w:rsidRPr="00E705A5">
        <w:rPr>
          <w:rFonts w:ascii="Arial" w:hAnsi="Arial" w:cs="Arial"/>
          <w:b/>
          <w:sz w:val="24"/>
          <w:szCs w:val="24"/>
        </w:rPr>
        <w:t>Art. 6°</w:t>
      </w:r>
      <w:r w:rsidRPr="00E705A5">
        <w:rPr>
          <w:rFonts w:ascii="Arial" w:hAnsi="Arial" w:cs="Arial"/>
          <w:sz w:val="24"/>
          <w:szCs w:val="24"/>
        </w:rPr>
        <w:t xml:space="preserve"> </w:t>
      </w:r>
      <w:r w:rsidR="00584C2C" w:rsidRPr="00E705A5">
        <w:rPr>
          <w:rFonts w:ascii="Arial" w:hAnsi="Arial" w:cs="Arial"/>
          <w:sz w:val="24"/>
          <w:szCs w:val="24"/>
        </w:rPr>
        <w:t>As bolsas previstas nesta resolução poderão ser concedidas</w:t>
      </w:r>
      <w:r w:rsidR="00AE6EF8" w:rsidRPr="00E705A5">
        <w:rPr>
          <w:rFonts w:ascii="Arial" w:hAnsi="Arial" w:cs="Arial"/>
          <w:sz w:val="24"/>
          <w:szCs w:val="24"/>
        </w:rPr>
        <w:t xml:space="preserve"> de acordo com o programa ou projeto institucional,</w:t>
      </w:r>
      <w:r w:rsidR="00584C2C" w:rsidRPr="00E705A5">
        <w:rPr>
          <w:rFonts w:ascii="Arial" w:hAnsi="Arial" w:cs="Arial"/>
          <w:sz w:val="24"/>
          <w:szCs w:val="24"/>
        </w:rPr>
        <w:t xml:space="preserve"> </w:t>
      </w:r>
      <w:r w:rsidR="00AE6EF8" w:rsidRPr="00E705A5">
        <w:rPr>
          <w:rFonts w:ascii="Arial" w:hAnsi="Arial" w:cs="Arial"/>
          <w:sz w:val="24"/>
          <w:szCs w:val="24"/>
        </w:rPr>
        <w:t xml:space="preserve">também </w:t>
      </w:r>
      <w:r w:rsidR="00584C2C" w:rsidRPr="00E705A5">
        <w:rPr>
          <w:rFonts w:ascii="Arial" w:hAnsi="Arial" w:cs="Arial"/>
          <w:sz w:val="24"/>
          <w:szCs w:val="24"/>
        </w:rPr>
        <w:t>conforme condição do respectivo beneficiário e enquadramento nos requisitos do instrumento que aut</w:t>
      </w:r>
      <w:r w:rsidR="00AE6EF8" w:rsidRPr="00E705A5">
        <w:rPr>
          <w:rFonts w:ascii="Arial" w:hAnsi="Arial" w:cs="Arial"/>
          <w:sz w:val="24"/>
          <w:szCs w:val="24"/>
        </w:rPr>
        <w:t xml:space="preserve">orizou sua concessão, possíveis </w:t>
      </w:r>
      <w:r w:rsidR="00584C2C" w:rsidRPr="00E705A5">
        <w:rPr>
          <w:rFonts w:ascii="Arial" w:hAnsi="Arial" w:cs="Arial"/>
          <w:sz w:val="24"/>
          <w:szCs w:val="24"/>
        </w:rPr>
        <w:t xml:space="preserve">as seguintes </w:t>
      </w:r>
      <w:r w:rsidR="00E82EEA" w:rsidRPr="00E705A5">
        <w:rPr>
          <w:rFonts w:ascii="Arial" w:hAnsi="Arial" w:cs="Arial"/>
          <w:sz w:val="24"/>
          <w:szCs w:val="24"/>
        </w:rPr>
        <w:t>espécies</w:t>
      </w:r>
      <w:r w:rsidR="00584C2C" w:rsidRPr="00E705A5">
        <w:rPr>
          <w:rFonts w:ascii="Arial" w:hAnsi="Arial" w:cs="Arial"/>
          <w:sz w:val="24"/>
          <w:szCs w:val="24"/>
        </w:rPr>
        <w:t>:</w:t>
      </w:r>
    </w:p>
    <w:p w14:paraId="4EC8C4B3" w14:textId="3F5DEF0D" w:rsidR="001F6D78" w:rsidRPr="00E433C6" w:rsidRDefault="001F6D78" w:rsidP="00821EC4">
      <w:pPr>
        <w:pStyle w:val="PargrafodaLista"/>
        <w:numPr>
          <w:ilvl w:val="0"/>
          <w:numId w:val="2"/>
        </w:numPr>
        <w:tabs>
          <w:tab w:val="left" w:pos="426"/>
          <w:tab w:val="left" w:pos="2694"/>
        </w:tabs>
        <w:spacing w:after="0" w:line="276" w:lineRule="auto"/>
        <w:ind w:left="0" w:firstLine="2268"/>
        <w:jc w:val="both"/>
        <w:rPr>
          <w:rFonts w:ascii="Arial" w:hAnsi="Arial" w:cs="Arial"/>
          <w:b/>
          <w:sz w:val="24"/>
          <w:szCs w:val="24"/>
        </w:rPr>
      </w:pPr>
      <w:r w:rsidRPr="00E433C6">
        <w:rPr>
          <w:rFonts w:ascii="Arial" w:hAnsi="Arial" w:cs="Arial"/>
          <w:b/>
          <w:sz w:val="24"/>
          <w:szCs w:val="24"/>
        </w:rPr>
        <w:t xml:space="preserve">Bolsa </w:t>
      </w:r>
      <w:proofErr w:type="spellStart"/>
      <w:r w:rsidRPr="00E433C6">
        <w:rPr>
          <w:rFonts w:ascii="Arial" w:hAnsi="Arial" w:cs="Arial"/>
          <w:b/>
          <w:sz w:val="24"/>
          <w:szCs w:val="24"/>
        </w:rPr>
        <w:t>Instrutoria</w:t>
      </w:r>
      <w:proofErr w:type="spellEnd"/>
      <w:r w:rsidRPr="00E433C6">
        <w:rPr>
          <w:rFonts w:ascii="Arial" w:hAnsi="Arial" w:cs="Arial"/>
          <w:b/>
          <w:sz w:val="24"/>
          <w:szCs w:val="24"/>
        </w:rPr>
        <w:t xml:space="preserve">: </w:t>
      </w:r>
      <w:r w:rsidRPr="00E433C6">
        <w:rPr>
          <w:rFonts w:ascii="Arial" w:hAnsi="Arial" w:cs="Arial"/>
          <w:sz w:val="24"/>
          <w:szCs w:val="24"/>
        </w:rPr>
        <w:t>tem como objetivo</w:t>
      </w:r>
      <w:r w:rsidRPr="00E433C6">
        <w:rPr>
          <w:rFonts w:ascii="Arial" w:hAnsi="Arial" w:cs="Arial"/>
          <w:b/>
          <w:sz w:val="24"/>
          <w:szCs w:val="24"/>
        </w:rPr>
        <w:t xml:space="preserve"> </w:t>
      </w:r>
      <w:r w:rsidRPr="00E433C6">
        <w:rPr>
          <w:rFonts w:ascii="Arial" w:hAnsi="Arial" w:cs="Arial"/>
          <w:sz w:val="24"/>
          <w:szCs w:val="24"/>
        </w:rPr>
        <w:t xml:space="preserve">apoiar o servidor que possa </w:t>
      </w:r>
      <w:r w:rsidR="006E023B">
        <w:rPr>
          <w:rFonts w:ascii="Arial" w:hAnsi="Arial" w:cs="Arial"/>
          <w:sz w:val="24"/>
          <w:szCs w:val="24"/>
        </w:rPr>
        <w:t>ministrar aulas</w:t>
      </w:r>
      <w:r w:rsidR="00E433C6" w:rsidRPr="00E433C6">
        <w:rPr>
          <w:rFonts w:ascii="Arial" w:hAnsi="Arial" w:cs="Arial"/>
          <w:sz w:val="24"/>
          <w:szCs w:val="24"/>
        </w:rPr>
        <w:t xml:space="preserve">, orientar, realizar atividades de coordenação pedagógica e técnica e atuar em atividades similares ou equivalentes em </w:t>
      </w:r>
      <w:r w:rsidRPr="00E433C6">
        <w:rPr>
          <w:rFonts w:ascii="Arial" w:hAnsi="Arial" w:cs="Arial"/>
          <w:sz w:val="24"/>
          <w:szCs w:val="24"/>
        </w:rPr>
        <w:t>curso de graduação, pós-graduação, formação, desenvolvimento ou de treinamento</w:t>
      </w:r>
      <w:r w:rsidR="00E433C6" w:rsidRPr="00E433C6">
        <w:rPr>
          <w:rFonts w:ascii="Arial" w:hAnsi="Arial" w:cs="Arial"/>
          <w:sz w:val="24"/>
          <w:szCs w:val="24"/>
        </w:rPr>
        <w:t>, presenciais ou à distância.</w:t>
      </w:r>
    </w:p>
    <w:p w14:paraId="506B5D64" w14:textId="4C946B13" w:rsidR="002178D8" w:rsidRPr="001F6D78" w:rsidRDefault="002178D8" w:rsidP="00821EC4">
      <w:pPr>
        <w:pStyle w:val="PargrafodaLista"/>
        <w:numPr>
          <w:ilvl w:val="0"/>
          <w:numId w:val="2"/>
        </w:numPr>
        <w:tabs>
          <w:tab w:val="left" w:pos="426"/>
          <w:tab w:val="left" w:pos="2694"/>
        </w:tabs>
        <w:spacing w:after="0" w:line="276" w:lineRule="auto"/>
        <w:ind w:left="0" w:firstLine="2268"/>
        <w:jc w:val="both"/>
        <w:rPr>
          <w:rFonts w:ascii="Arial" w:hAnsi="Arial" w:cs="Arial"/>
          <w:b/>
          <w:sz w:val="24"/>
          <w:szCs w:val="24"/>
        </w:rPr>
      </w:pPr>
      <w:r w:rsidRPr="001F6D78">
        <w:rPr>
          <w:rFonts w:ascii="Arial" w:hAnsi="Arial" w:cs="Arial"/>
          <w:b/>
          <w:sz w:val="24"/>
          <w:szCs w:val="24"/>
        </w:rPr>
        <w:t xml:space="preserve">Bolsa </w:t>
      </w:r>
      <w:r w:rsidR="00E939F4">
        <w:rPr>
          <w:rFonts w:ascii="Arial" w:hAnsi="Arial" w:cs="Arial"/>
          <w:b/>
          <w:sz w:val="24"/>
          <w:szCs w:val="24"/>
        </w:rPr>
        <w:t>de Ensino</w:t>
      </w:r>
      <w:r w:rsidR="00FD091E" w:rsidRPr="001F6D78">
        <w:rPr>
          <w:rFonts w:ascii="Arial" w:hAnsi="Arial" w:cs="Arial"/>
          <w:b/>
          <w:sz w:val="24"/>
          <w:szCs w:val="24"/>
        </w:rPr>
        <w:t xml:space="preserve">: </w:t>
      </w:r>
      <w:r w:rsidRPr="001F6D78">
        <w:rPr>
          <w:rFonts w:ascii="Arial" w:hAnsi="Arial" w:cs="Arial"/>
          <w:sz w:val="24"/>
          <w:szCs w:val="24"/>
        </w:rPr>
        <w:t>tem como objetivo apoiar a participação em atividades de pesquisa, ensino, extensão</w:t>
      </w:r>
      <w:r w:rsidRPr="001F6D78">
        <w:rPr>
          <w:rFonts w:ascii="Arial" w:hAnsi="Arial" w:cs="Arial"/>
          <w:b/>
          <w:sz w:val="24"/>
          <w:szCs w:val="24"/>
        </w:rPr>
        <w:t xml:space="preserve">, </w:t>
      </w:r>
      <w:r w:rsidRPr="001F6D78">
        <w:rPr>
          <w:rFonts w:ascii="Arial" w:hAnsi="Arial" w:cs="Arial"/>
          <w:sz w:val="24"/>
          <w:szCs w:val="24"/>
        </w:rPr>
        <w:t xml:space="preserve">aprendizagem social, profissional, cultural de discentes da Unemat e ao apoio e incentivo, desenvolvimento ou aperfeiçoamento das </w:t>
      </w:r>
      <w:r w:rsidR="00DC0C69" w:rsidRPr="001F6D78">
        <w:rPr>
          <w:rFonts w:ascii="Arial" w:hAnsi="Arial" w:cs="Arial"/>
          <w:sz w:val="24"/>
          <w:szCs w:val="24"/>
        </w:rPr>
        <w:t>técnicas de ensino-aprendizagem;</w:t>
      </w:r>
    </w:p>
    <w:p w14:paraId="31716CF9" w14:textId="4920266F" w:rsidR="00584C2C" w:rsidRPr="00E705A5" w:rsidRDefault="00584C2C" w:rsidP="00821EC4">
      <w:pPr>
        <w:pStyle w:val="PargrafodaLista"/>
        <w:numPr>
          <w:ilvl w:val="0"/>
          <w:numId w:val="2"/>
        </w:numPr>
        <w:tabs>
          <w:tab w:val="left" w:pos="2694"/>
        </w:tabs>
        <w:spacing w:after="0" w:line="276" w:lineRule="auto"/>
        <w:ind w:left="0" w:firstLine="2268"/>
        <w:jc w:val="both"/>
        <w:rPr>
          <w:rFonts w:ascii="Arial" w:hAnsi="Arial" w:cs="Arial"/>
          <w:sz w:val="24"/>
          <w:szCs w:val="24"/>
        </w:rPr>
      </w:pPr>
      <w:r w:rsidRPr="00E705A5">
        <w:rPr>
          <w:rFonts w:ascii="Arial" w:hAnsi="Arial" w:cs="Arial"/>
          <w:b/>
          <w:sz w:val="24"/>
          <w:szCs w:val="24"/>
        </w:rPr>
        <w:t>Bolsa de Extensão</w:t>
      </w:r>
      <w:r w:rsidRPr="00E705A5">
        <w:rPr>
          <w:rFonts w:ascii="Arial" w:hAnsi="Arial" w:cs="Arial"/>
          <w:sz w:val="24"/>
          <w:szCs w:val="24"/>
        </w:rPr>
        <w:t xml:space="preserve">: tem como objetivo apoiar a participação em projetos de extensão que compreendam o desenvolvimento de ações que viabilizem a transferência imediata a sociedade </w:t>
      </w:r>
      <w:r w:rsidR="007D2E92" w:rsidRPr="00E705A5">
        <w:rPr>
          <w:rFonts w:ascii="Arial" w:hAnsi="Arial" w:cs="Arial"/>
          <w:sz w:val="24"/>
          <w:szCs w:val="24"/>
        </w:rPr>
        <w:t>de benefícios</w:t>
      </w:r>
      <w:r w:rsidRPr="00E705A5">
        <w:rPr>
          <w:rFonts w:ascii="Arial" w:hAnsi="Arial" w:cs="Arial"/>
          <w:sz w:val="24"/>
          <w:szCs w:val="24"/>
        </w:rPr>
        <w:t xml:space="preserve"> decorrentes de conhecimento de caráter técnico-científico </w:t>
      </w:r>
      <w:r w:rsidR="004A6939">
        <w:rPr>
          <w:rFonts w:ascii="Arial" w:hAnsi="Arial" w:cs="Arial"/>
          <w:sz w:val="24"/>
          <w:szCs w:val="24"/>
        </w:rPr>
        <w:t>e cultural produzidos na Unemat;</w:t>
      </w:r>
    </w:p>
    <w:p w14:paraId="676E6612" w14:textId="77777777" w:rsidR="00584C2C" w:rsidRPr="00E705A5" w:rsidRDefault="00584C2C" w:rsidP="00821EC4">
      <w:pPr>
        <w:pStyle w:val="PargrafodaLista"/>
        <w:numPr>
          <w:ilvl w:val="0"/>
          <w:numId w:val="2"/>
        </w:numPr>
        <w:tabs>
          <w:tab w:val="left" w:pos="2694"/>
        </w:tabs>
        <w:spacing w:after="0" w:line="276" w:lineRule="auto"/>
        <w:ind w:left="0" w:firstLine="2268"/>
        <w:jc w:val="both"/>
        <w:rPr>
          <w:rFonts w:ascii="Arial" w:hAnsi="Arial" w:cs="Arial"/>
          <w:sz w:val="24"/>
          <w:szCs w:val="24"/>
        </w:rPr>
      </w:pPr>
      <w:r w:rsidRPr="00E705A5">
        <w:rPr>
          <w:rFonts w:ascii="Arial" w:hAnsi="Arial" w:cs="Arial"/>
          <w:b/>
          <w:sz w:val="24"/>
          <w:szCs w:val="24"/>
        </w:rPr>
        <w:t>Bolsa de Pesquisa</w:t>
      </w:r>
      <w:r w:rsidRPr="00E705A5">
        <w:rPr>
          <w:rFonts w:ascii="Arial" w:hAnsi="Arial" w:cs="Arial"/>
          <w:sz w:val="24"/>
          <w:szCs w:val="24"/>
        </w:rPr>
        <w:t>: tem como objetivo estimular a vocação científica e apoiar o desenvolvimento de técnicas e métodos científicos, voltados a geração de novos conhecimentos dos integrantes de projetos de pesquisa;</w:t>
      </w:r>
    </w:p>
    <w:p w14:paraId="114EA3AC" w14:textId="77777777" w:rsidR="00584C2C" w:rsidRPr="00E705A5" w:rsidRDefault="00584C2C" w:rsidP="00821EC4">
      <w:pPr>
        <w:pStyle w:val="PargrafodaLista"/>
        <w:numPr>
          <w:ilvl w:val="0"/>
          <w:numId w:val="2"/>
        </w:numPr>
        <w:tabs>
          <w:tab w:val="left" w:pos="2694"/>
        </w:tabs>
        <w:spacing w:after="0" w:line="276" w:lineRule="auto"/>
        <w:ind w:left="0" w:firstLine="2268"/>
        <w:jc w:val="both"/>
        <w:rPr>
          <w:rFonts w:ascii="Arial" w:hAnsi="Arial" w:cs="Arial"/>
          <w:sz w:val="24"/>
          <w:szCs w:val="24"/>
        </w:rPr>
      </w:pPr>
      <w:r w:rsidRPr="00E705A5">
        <w:rPr>
          <w:rFonts w:ascii="Arial" w:hAnsi="Arial" w:cs="Arial"/>
          <w:b/>
          <w:sz w:val="24"/>
          <w:szCs w:val="24"/>
        </w:rPr>
        <w:t>Bolsa de Desenvolvimento Institucional</w:t>
      </w:r>
      <w:r w:rsidRPr="00E705A5">
        <w:rPr>
          <w:rFonts w:ascii="Arial" w:hAnsi="Arial" w:cs="Arial"/>
          <w:sz w:val="24"/>
          <w:szCs w:val="24"/>
        </w:rPr>
        <w:t>: tem como objetivo apoiar e incentivar a participação em projetos de desenvolvimento institucional;</w:t>
      </w:r>
    </w:p>
    <w:p w14:paraId="10E9BCE0" w14:textId="5910821A" w:rsidR="00584C2C" w:rsidRPr="00E705A5" w:rsidRDefault="00584C2C" w:rsidP="00821EC4">
      <w:pPr>
        <w:pStyle w:val="PargrafodaLista"/>
        <w:numPr>
          <w:ilvl w:val="0"/>
          <w:numId w:val="2"/>
        </w:numPr>
        <w:tabs>
          <w:tab w:val="left" w:pos="2694"/>
        </w:tabs>
        <w:spacing w:after="0" w:line="276" w:lineRule="auto"/>
        <w:ind w:left="0" w:firstLine="2268"/>
        <w:jc w:val="both"/>
        <w:rPr>
          <w:rFonts w:ascii="Arial" w:hAnsi="Arial" w:cs="Arial"/>
          <w:sz w:val="24"/>
          <w:szCs w:val="24"/>
        </w:rPr>
      </w:pPr>
      <w:r w:rsidRPr="00E705A5">
        <w:rPr>
          <w:rFonts w:ascii="Arial" w:hAnsi="Arial" w:cs="Arial"/>
          <w:b/>
          <w:sz w:val="24"/>
          <w:szCs w:val="24"/>
        </w:rPr>
        <w:t>Bolsa de</w:t>
      </w:r>
      <w:r w:rsidR="00690C95">
        <w:rPr>
          <w:rFonts w:ascii="Arial" w:hAnsi="Arial" w:cs="Arial"/>
          <w:b/>
          <w:sz w:val="24"/>
          <w:szCs w:val="24"/>
        </w:rPr>
        <w:t xml:space="preserve"> I</w:t>
      </w:r>
      <w:r w:rsidR="00BB2D90">
        <w:rPr>
          <w:rFonts w:ascii="Arial" w:hAnsi="Arial" w:cs="Arial"/>
          <w:b/>
          <w:sz w:val="24"/>
          <w:szCs w:val="24"/>
        </w:rPr>
        <w:t xml:space="preserve">ncentivo a </w:t>
      </w:r>
      <w:r w:rsidRPr="00E705A5">
        <w:rPr>
          <w:rFonts w:ascii="Arial" w:hAnsi="Arial" w:cs="Arial"/>
          <w:b/>
          <w:sz w:val="24"/>
          <w:szCs w:val="24"/>
        </w:rPr>
        <w:t>Inovação</w:t>
      </w:r>
      <w:r w:rsidRPr="00E705A5">
        <w:rPr>
          <w:rFonts w:ascii="Arial" w:hAnsi="Arial" w:cs="Arial"/>
          <w:sz w:val="24"/>
          <w:szCs w:val="24"/>
        </w:rPr>
        <w:t>: tem como objetivo o estimulo e fortalecimento de equipes institucionais, por meio de agregação temporária de pesquisadores com vínculo empregatício na Unemat, em outras universidades ou instituições de pesquisa, e pesquisadores sem vínculo empregatício, considerados necessários a</w:t>
      </w:r>
      <w:r w:rsidR="006E023B">
        <w:rPr>
          <w:rFonts w:ascii="Arial" w:hAnsi="Arial" w:cs="Arial"/>
          <w:sz w:val="24"/>
          <w:szCs w:val="24"/>
        </w:rPr>
        <w:t>o desenvolvimento do projeto de inovação</w:t>
      </w:r>
      <w:r w:rsidRPr="00E705A5">
        <w:rPr>
          <w:rFonts w:ascii="Arial" w:hAnsi="Arial" w:cs="Arial"/>
          <w:sz w:val="24"/>
          <w:szCs w:val="24"/>
        </w:rPr>
        <w:t>.</w:t>
      </w:r>
    </w:p>
    <w:p w14:paraId="71FFAA79" w14:textId="77777777" w:rsidR="00AE6EF8" w:rsidRPr="00E705A5" w:rsidRDefault="00AE6EF8" w:rsidP="00821EC4">
      <w:pPr>
        <w:spacing w:after="0" w:line="276" w:lineRule="auto"/>
        <w:ind w:firstLine="1701"/>
        <w:jc w:val="both"/>
        <w:rPr>
          <w:rFonts w:ascii="Arial" w:hAnsi="Arial" w:cs="Arial"/>
          <w:sz w:val="24"/>
          <w:szCs w:val="24"/>
        </w:rPr>
      </w:pPr>
    </w:p>
    <w:p w14:paraId="783BE0A2" w14:textId="79FC41F5" w:rsidR="00584C2C" w:rsidRPr="00E705A5" w:rsidRDefault="00AE6EF8" w:rsidP="00821EC4">
      <w:pPr>
        <w:spacing w:after="0" w:line="276" w:lineRule="auto"/>
        <w:ind w:firstLine="1701"/>
        <w:jc w:val="both"/>
        <w:rPr>
          <w:rFonts w:ascii="Arial" w:hAnsi="Arial" w:cs="Arial"/>
          <w:sz w:val="24"/>
          <w:szCs w:val="24"/>
        </w:rPr>
      </w:pPr>
      <w:r w:rsidRPr="00E705A5">
        <w:rPr>
          <w:rFonts w:ascii="Arial" w:hAnsi="Arial" w:cs="Arial"/>
          <w:b/>
          <w:sz w:val="24"/>
          <w:szCs w:val="24"/>
        </w:rPr>
        <w:t>Art. 7°</w:t>
      </w:r>
      <w:r w:rsidRPr="00E705A5">
        <w:rPr>
          <w:rFonts w:ascii="Arial" w:hAnsi="Arial" w:cs="Arial"/>
          <w:sz w:val="24"/>
          <w:szCs w:val="24"/>
        </w:rPr>
        <w:t xml:space="preserve"> </w:t>
      </w:r>
      <w:r w:rsidR="00584C2C" w:rsidRPr="00E705A5">
        <w:rPr>
          <w:rFonts w:ascii="Arial" w:hAnsi="Arial" w:cs="Arial"/>
          <w:sz w:val="24"/>
          <w:szCs w:val="24"/>
        </w:rPr>
        <w:t xml:space="preserve">As bolsas previstas nessa resolução para serem concedidas </w:t>
      </w:r>
      <w:r w:rsidR="007D2E92" w:rsidRPr="00E705A5">
        <w:rPr>
          <w:rFonts w:ascii="Arial" w:hAnsi="Arial" w:cs="Arial"/>
          <w:sz w:val="24"/>
          <w:szCs w:val="24"/>
        </w:rPr>
        <w:t>serão objeto de Termo de Concessão de Bolsas a ser celebrados entre a fundação de apoio e o beneficiário da bolsa.</w:t>
      </w:r>
    </w:p>
    <w:p w14:paraId="2C25B0A5" w14:textId="77777777" w:rsidR="007D2E92" w:rsidRPr="00E705A5" w:rsidRDefault="007D2E92" w:rsidP="00821EC4">
      <w:pPr>
        <w:spacing w:after="0" w:line="276" w:lineRule="auto"/>
        <w:ind w:firstLine="1701"/>
        <w:jc w:val="both"/>
        <w:rPr>
          <w:rFonts w:ascii="Arial" w:hAnsi="Arial" w:cs="Arial"/>
          <w:sz w:val="24"/>
          <w:szCs w:val="24"/>
        </w:rPr>
      </w:pPr>
    </w:p>
    <w:p w14:paraId="3CB3B468" w14:textId="72075D08" w:rsidR="009A4D5A" w:rsidRPr="006C6936" w:rsidRDefault="009A4D5A" w:rsidP="00821EC4">
      <w:pPr>
        <w:spacing w:after="0" w:line="276" w:lineRule="auto"/>
        <w:ind w:firstLine="1701"/>
        <w:jc w:val="both"/>
        <w:rPr>
          <w:rFonts w:ascii="Arial" w:hAnsi="Arial" w:cs="Arial"/>
          <w:sz w:val="24"/>
          <w:szCs w:val="24"/>
        </w:rPr>
      </w:pPr>
      <w:r w:rsidRPr="009A4D5A">
        <w:rPr>
          <w:rFonts w:ascii="Arial" w:hAnsi="Arial" w:cs="Arial"/>
          <w:b/>
          <w:sz w:val="24"/>
          <w:szCs w:val="24"/>
        </w:rPr>
        <w:t xml:space="preserve">Art. </w:t>
      </w:r>
      <w:r>
        <w:rPr>
          <w:rFonts w:ascii="Arial" w:hAnsi="Arial" w:cs="Arial"/>
          <w:b/>
          <w:sz w:val="24"/>
          <w:szCs w:val="24"/>
        </w:rPr>
        <w:t>8</w:t>
      </w:r>
      <w:r w:rsidRPr="009A4D5A">
        <w:rPr>
          <w:rFonts w:ascii="Arial" w:hAnsi="Arial" w:cs="Arial"/>
          <w:b/>
          <w:sz w:val="24"/>
          <w:szCs w:val="24"/>
        </w:rPr>
        <w:t xml:space="preserve">° </w:t>
      </w:r>
      <w:r w:rsidRPr="006C6936">
        <w:rPr>
          <w:rFonts w:ascii="Arial" w:hAnsi="Arial" w:cs="Arial"/>
          <w:sz w:val="24"/>
          <w:szCs w:val="24"/>
        </w:rPr>
        <w:t xml:space="preserve">Observar-se-á </w:t>
      </w:r>
      <w:r w:rsidR="006C6936">
        <w:rPr>
          <w:rFonts w:ascii="Arial" w:hAnsi="Arial" w:cs="Arial"/>
          <w:sz w:val="24"/>
          <w:szCs w:val="24"/>
        </w:rPr>
        <w:t>na concessão de bolsas</w:t>
      </w:r>
      <w:r w:rsidRPr="006C6936">
        <w:rPr>
          <w:rFonts w:ascii="Arial" w:hAnsi="Arial" w:cs="Arial"/>
          <w:sz w:val="24"/>
          <w:szCs w:val="24"/>
        </w:rPr>
        <w:t xml:space="preserve"> os seguintes critérios e limites:</w:t>
      </w:r>
    </w:p>
    <w:p w14:paraId="1A532319" w14:textId="5C356B36" w:rsidR="009A4D5A" w:rsidRPr="009A4D5A" w:rsidRDefault="00821EC4" w:rsidP="00821EC4">
      <w:pPr>
        <w:pStyle w:val="PargrafodaLista"/>
        <w:numPr>
          <w:ilvl w:val="0"/>
          <w:numId w:val="3"/>
        </w:numPr>
        <w:tabs>
          <w:tab w:val="left" w:pos="2552"/>
        </w:tabs>
        <w:spacing w:after="0" w:line="276" w:lineRule="auto"/>
        <w:ind w:left="0" w:firstLine="2268"/>
        <w:jc w:val="both"/>
        <w:rPr>
          <w:rFonts w:ascii="Arial" w:hAnsi="Arial" w:cs="Arial"/>
          <w:sz w:val="24"/>
          <w:szCs w:val="24"/>
        </w:rPr>
      </w:pPr>
      <w:r>
        <w:rPr>
          <w:rFonts w:ascii="Arial" w:hAnsi="Arial" w:cs="Arial"/>
          <w:sz w:val="24"/>
          <w:szCs w:val="24"/>
        </w:rPr>
        <w:t>O</w:t>
      </w:r>
      <w:r w:rsidR="009A4D5A">
        <w:rPr>
          <w:rFonts w:ascii="Arial" w:hAnsi="Arial" w:cs="Arial"/>
          <w:sz w:val="24"/>
          <w:szCs w:val="24"/>
        </w:rPr>
        <w:t xml:space="preserve"> </w:t>
      </w:r>
      <w:r w:rsidR="009A4D5A" w:rsidRPr="009A4D5A">
        <w:rPr>
          <w:rFonts w:ascii="Arial" w:hAnsi="Arial" w:cs="Arial"/>
          <w:sz w:val="24"/>
          <w:szCs w:val="24"/>
        </w:rPr>
        <w:t xml:space="preserve">valor </w:t>
      </w:r>
      <w:r w:rsidR="006C6936">
        <w:rPr>
          <w:rFonts w:ascii="Arial" w:hAnsi="Arial" w:cs="Arial"/>
          <w:sz w:val="24"/>
          <w:szCs w:val="24"/>
        </w:rPr>
        <w:t xml:space="preserve">mensal </w:t>
      </w:r>
      <w:r w:rsidR="009A4D5A" w:rsidRPr="009A4D5A">
        <w:rPr>
          <w:rFonts w:ascii="Arial" w:hAnsi="Arial" w:cs="Arial"/>
          <w:sz w:val="24"/>
          <w:szCs w:val="24"/>
        </w:rPr>
        <w:t xml:space="preserve">da Bolsa será pago </w:t>
      </w:r>
      <w:r w:rsidR="006E023B">
        <w:rPr>
          <w:rFonts w:ascii="Arial" w:hAnsi="Arial" w:cs="Arial"/>
          <w:sz w:val="24"/>
          <w:szCs w:val="24"/>
        </w:rPr>
        <w:t>dentro dos limites</w:t>
      </w:r>
      <w:r w:rsidR="009A4D5A" w:rsidRPr="009A4D5A">
        <w:rPr>
          <w:rFonts w:ascii="Arial" w:hAnsi="Arial" w:cs="Arial"/>
          <w:sz w:val="24"/>
          <w:szCs w:val="24"/>
        </w:rPr>
        <w:t xml:space="preserve"> constante</w:t>
      </w:r>
      <w:r w:rsidR="006E023B">
        <w:rPr>
          <w:rFonts w:ascii="Arial" w:hAnsi="Arial" w:cs="Arial"/>
          <w:sz w:val="24"/>
          <w:szCs w:val="24"/>
        </w:rPr>
        <w:t>s</w:t>
      </w:r>
      <w:r w:rsidR="009A4D5A" w:rsidRPr="009A4D5A">
        <w:rPr>
          <w:rFonts w:ascii="Arial" w:hAnsi="Arial" w:cs="Arial"/>
          <w:sz w:val="24"/>
          <w:szCs w:val="24"/>
        </w:rPr>
        <w:t xml:space="preserve"> do</w:t>
      </w:r>
      <w:r w:rsidR="00E56F3E">
        <w:rPr>
          <w:rFonts w:ascii="Arial" w:hAnsi="Arial" w:cs="Arial"/>
          <w:sz w:val="24"/>
          <w:szCs w:val="24"/>
        </w:rPr>
        <w:t xml:space="preserve"> Anexo I da presente Resolução</w:t>
      </w:r>
      <w:r w:rsidR="006E023B">
        <w:rPr>
          <w:rFonts w:ascii="Arial" w:hAnsi="Arial" w:cs="Arial"/>
          <w:sz w:val="24"/>
          <w:szCs w:val="24"/>
        </w:rPr>
        <w:t>;</w:t>
      </w:r>
    </w:p>
    <w:p w14:paraId="0E27D222" w14:textId="1C15B785" w:rsidR="009A4D5A" w:rsidRPr="009A4D5A" w:rsidRDefault="00821EC4" w:rsidP="00821EC4">
      <w:pPr>
        <w:pStyle w:val="PargrafodaLista"/>
        <w:numPr>
          <w:ilvl w:val="0"/>
          <w:numId w:val="3"/>
        </w:numPr>
        <w:tabs>
          <w:tab w:val="left" w:pos="2552"/>
        </w:tabs>
        <w:spacing w:after="0" w:line="276" w:lineRule="auto"/>
        <w:ind w:left="0" w:firstLine="2268"/>
        <w:jc w:val="both"/>
        <w:rPr>
          <w:rFonts w:ascii="Arial" w:hAnsi="Arial" w:cs="Arial"/>
          <w:sz w:val="24"/>
          <w:szCs w:val="24"/>
        </w:rPr>
      </w:pPr>
      <w:r>
        <w:rPr>
          <w:rFonts w:ascii="Arial" w:hAnsi="Arial" w:cs="Arial"/>
          <w:sz w:val="24"/>
          <w:szCs w:val="24"/>
        </w:rPr>
        <w:t>P</w:t>
      </w:r>
      <w:r w:rsidR="009A4D5A" w:rsidRPr="009A4D5A">
        <w:rPr>
          <w:rFonts w:ascii="Arial" w:hAnsi="Arial" w:cs="Arial"/>
          <w:sz w:val="24"/>
          <w:szCs w:val="24"/>
        </w:rPr>
        <w:t xml:space="preserve">ara </w:t>
      </w:r>
      <w:r w:rsidR="006E023B">
        <w:rPr>
          <w:rFonts w:ascii="Arial" w:hAnsi="Arial" w:cs="Arial"/>
          <w:sz w:val="24"/>
          <w:szCs w:val="24"/>
        </w:rPr>
        <w:t>definição</w:t>
      </w:r>
      <w:r w:rsidR="009A4D5A" w:rsidRPr="009A4D5A">
        <w:rPr>
          <w:rFonts w:ascii="Arial" w:hAnsi="Arial" w:cs="Arial"/>
          <w:sz w:val="24"/>
          <w:szCs w:val="24"/>
        </w:rPr>
        <w:t xml:space="preserve"> dos valores das bolsas deverão ser levados em consideração</w:t>
      </w:r>
      <w:r w:rsidR="009A4D5A" w:rsidRPr="009A4D5A">
        <w:rPr>
          <w:rFonts w:ascii="Arial" w:hAnsi="Arial" w:cs="Arial"/>
          <w:b/>
          <w:color w:val="FF0000"/>
          <w:sz w:val="24"/>
          <w:szCs w:val="24"/>
        </w:rPr>
        <w:t xml:space="preserve"> </w:t>
      </w:r>
      <w:r w:rsidR="009A4D5A" w:rsidRPr="009A4D5A">
        <w:rPr>
          <w:rFonts w:ascii="Arial" w:hAnsi="Arial" w:cs="Arial"/>
          <w:sz w:val="24"/>
          <w:szCs w:val="24"/>
        </w:rPr>
        <w:t>os valores previstos no projeto, convênio, contrato, plano de trabalho e sua natureza;</w:t>
      </w:r>
      <w:r w:rsidR="009A4D5A" w:rsidRPr="009A4D5A">
        <w:rPr>
          <w:rFonts w:ascii="Arial" w:hAnsi="Arial" w:cs="Arial"/>
          <w:b/>
          <w:color w:val="FF0000"/>
          <w:sz w:val="24"/>
          <w:szCs w:val="24"/>
        </w:rPr>
        <w:t xml:space="preserve"> </w:t>
      </w:r>
    </w:p>
    <w:p w14:paraId="55FC50CD" w14:textId="0BFDB493" w:rsidR="009A4D5A" w:rsidRDefault="00821EC4" w:rsidP="00821EC4">
      <w:pPr>
        <w:pStyle w:val="PargrafodaLista"/>
        <w:numPr>
          <w:ilvl w:val="0"/>
          <w:numId w:val="3"/>
        </w:numPr>
        <w:tabs>
          <w:tab w:val="left" w:pos="2552"/>
        </w:tabs>
        <w:spacing w:after="0" w:line="276" w:lineRule="auto"/>
        <w:ind w:left="0" w:firstLine="2268"/>
        <w:jc w:val="both"/>
        <w:rPr>
          <w:rFonts w:ascii="Arial" w:hAnsi="Arial" w:cs="Arial"/>
          <w:sz w:val="24"/>
          <w:szCs w:val="24"/>
        </w:rPr>
      </w:pPr>
      <w:r>
        <w:rPr>
          <w:rFonts w:ascii="Arial" w:hAnsi="Arial" w:cs="Arial"/>
          <w:sz w:val="24"/>
          <w:szCs w:val="24"/>
        </w:rPr>
        <w:t xml:space="preserve"> O</w:t>
      </w:r>
      <w:r w:rsidR="009A4D5A" w:rsidRPr="009A4D5A">
        <w:rPr>
          <w:rFonts w:ascii="Arial" w:hAnsi="Arial" w:cs="Arial"/>
          <w:sz w:val="24"/>
          <w:szCs w:val="24"/>
        </w:rPr>
        <w:t>s valores das bolsas</w:t>
      </w:r>
      <w:r w:rsidR="00E56F3E">
        <w:rPr>
          <w:rFonts w:ascii="Arial" w:hAnsi="Arial" w:cs="Arial"/>
          <w:sz w:val="24"/>
          <w:szCs w:val="24"/>
        </w:rPr>
        <w:t xml:space="preserve"> quando</w:t>
      </w:r>
      <w:r w:rsidR="009A4D5A" w:rsidRPr="009A4D5A">
        <w:rPr>
          <w:rFonts w:ascii="Arial" w:hAnsi="Arial" w:cs="Arial"/>
          <w:sz w:val="24"/>
          <w:szCs w:val="24"/>
        </w:rPr>
        <w:t xml:space="preserve"> somadas à remuneração do servidor não poderão ul</w:t>
      </w:r>
      <w:r w:rsidR="009A4D5A">
        <w:rPr>
          <w:rFonts w:ascii="Arial" w:hAnsi="Arial" w:cs="Arial"/>
          <w:sz w:val="24"/>
          <w:szCs w:val="24"/>
        </w:rPr>
        <w:t>trapassar o teto constitucional;</w:t>
      </w:r>
    </w:p>
    <w:p w14:paraId="256EF94D" w14:textId="204B08C3" w:rsidR="009A4D5A" w:rsidRDefault="00821EC4" w:rsidP="00821EC4">
      <w:pPr>
        <w:pStyle w:val="PargrafodaLista"/>
        <w:numPr>
          <w:ilvl w:val="0"/>
          <w:numId w:val="3"/>
        </w:numPr>
        <w:tabs>
          <w:tab w:val="left" w:pos="2552"/>
        </w:tabs>
        <w:spacing w:after="0" w:line="276" w:lineRule="auto"/>
        <w:ind w:left="0" w:firstLine="2268"/>
        <w:jc w:val="both"/>
        <w:rPr>
          <w:rFonts w:ascii="Arial" w:hAnsi="Arial" w:cs="Arial"/>
          <w:sz w:val="24"/>
          <w:szCs w:val="24"/>
        </w:rPr>
      </w:pPr>
      <w:r>
        <w:rPr>
          <w:rFonts w:ascii="Arial" w:hAnsi="Arial" w:cs="Arial"/>
          <w:sz w:val="24"/>
          <w:szCs w:val="24"/>
        </w:rPr>
        <w:t>A</w:t>
      </w:r>
      <w:r w:rsidR="009A4D5A" w:rsidRPr="009A4D5A">
        <w:rPr>
          <w:rFonts w:ascii="Arial" w:hAnsi="Arial" w:cs="Arial"/>
          <w:sz w:val="24"/>
          <w:szCs w:val="24"/>
        </w:rPr>
        <w:t xml:space="preserve"> bolsa somente será paga se as atividades forem exercidas sem prejuízo das atribuições do cargo </w:t>
      </w:r>
      <w:r w:rsidR="00E56F3E">
        <w:rPr>
          <w:rFonts w:ascii="Arial" w:hAnsi="Arial" w:cs="Arial"/>
          <w:sz w:val="24"/>
          <w:szCs w:val="24"/>
        </w:rPr>
        <w:t>no caso de servidor da Unemat</w:t>
      </w:r>
      <w:r w:rsidR="009A4D5A" w:rsidRPr="009A4D5A">
        <w:rPr>
          <w:rFonts w:ascii="Arial" w:hAnsi="Arial" w:cs="Arial"/>
          <w:sz w:val="24"/>
          <w:szCs w:val="24"/>
        </w:rPr>
        <w:t xml:space="preserve">, devendo ser objeto de compensação de carga horária quando desempenhadas durante a </w:t>
      </w:r>
      <w:r w:rsidR="009A4D5A">
        <w:rPr>
          <w:rFonts w:ascii="Arial" w:hAnsi="Arial" w:cs="Arial"/>
          <w:sz w:val="24"/>
          <w:szCs w:val="24"/>
        </w:rPr>
        <w:t>jornada de trabalho;</w:t>
      </w:r>
    </w:p>
    <w:p w14:paraId="11BCCC6F" w14:textId="07698DA6" w:rsidR="006C6936" w:rsidRDefault="00821EC4" w:rsidP="00821EC4">
      <w:pPr>
        <w:pStyle w:val="PargrafodaLista"/>
        <w:numPr>
          <w:ilvl w:val="0"/>
          <w:numId w:val="3"/>
        </w:numPr>
        <w:tabs>
          <w:tab w:val="left" w:pos="2552"/>
        </w:tabs>
        <w:spacing w:after="0" w:line="276" w:lineRule="auto"/>
        <w:ind w:left="0" w:firstLine="2268"/>
        <w:jc w:val="both"/>
        <w:rPr>
          <w:rFonts w:ascii="Arial" w:hAnsi="Arial" w:cs="Arial"/>
          <w:sz w:val="24"/>
          <w:szCs w:val="24"/>
        </w:rPr>
      </w:pPr>
      <w:r>
        <w:rPr>
          <w:rFonts w:ascii="Arial" w:hAnsi="Arial" w:cs="Arial"/>
          <w:sz w:val="24"/>
          <w:szCs w:val="24"/>
        </w:rPr>
        <w:t xml:space="preserve">A </w:t>
      </w:r>
      <w:r w:rsidR="006C6936">
        <w:rPr>
          <w:rFonts w:ascii="Arial" w:hAnsi="Arial" w:cs="Arial"/>
          <w:sz w:val="24"/>
          <w:szCs w:val="24"/>
        </w:rPr>
        <w:t xml:space="preserve">concessão </w:t>
      </w:r>
      <w:r w:rsidR="006E023B">
        <w:rPr>
          <w:rFonts w:ascii="Arial" w:hAnsi="Arial" w:cs="Arial"/>
          <w:sz w:val="24"/>
          <w:szCs w:val="24"/>
        </w:rPr>
        <w:t xml:space="preserve">será </w:t>
      </w:r>
      <w:r w:rsidR="006C6936" w:rsidRPr="00030248">
        <w:rPr>
          <w:rFonts w:ascii="Arial" w:hAnsi="Arial" w:cs="Arial"/>
          <w:sz w:val="24"/>
          <w:szCs w:val="24"/>
        </w:rPr>
        <w:t>devidamente justificada e previamente aprovad</w:t>
      </w:r>
      <w:r w:rsidR="006C6936">
        <w:rPr>
          <w:rFonts w:ascii="Arial" w:hAnsi="Arial" w:cs="Arial"/>
          <w:sz w:val="24"/>
          <w:szCs w:val="24"/>
        </w:rPr>
        <w:t>a pelo superior hierárquico</w:t>
      </w:r>
      <w:r w:rsidR="006E023B">
        <w:rPr>
          <w:rFonts w:ascii="Arial" w:hAnsi="Arial" w:cs="Arial"/>
          <w:sz w:val="24"/>
          <w:szCs w:val="24"/>
        </w:rPr>
        <w:t>.</w:t>
      </w:r>
      <w:r w:rsidR="006C6936">
        <w:rPr>
          <w:rFonts w:ascii="Arial" w:hAnsi="Arial" w:cs="Arial"/>
          <w:sz w:val="24"/>
          <w:szCs w:val="24"/>
        </w:rPr>
        <w:t xml:space="preserve"> </w:t>
      </w:r>
    </w:p>
    <w:p w14:paraId="1E7A947E" w14:textId="7864E9EE" w:rsidR="009A4D5A" w:rsidRPr="006C6936" w:rsidRDefault="006C6936" w:rsidP="00821EC4">
      <w:pPr>
        <w:spacing w:after="0" w:line="276" w:lineRule="auto"/>
        <w:ind w:firstLine="2268"/>
        <w:jc w:val="both"/>
        <w:rPr>
          <w:rFonts w:ascii="Arial" w:hAnsi="Arial" w:cs="Arial"/>
          <w:sz w:val="24"/>
          <w:szCs w:val="24"/>
        </w:rPr>
      </w:pPr>
      <w:r w:rsidRPr="0030237B">
        <w:rPr>
          <w:rFonts w:ascii="Arial" w:hAnsi="Arial" w:cs="Arial"/>
          <w:b/>
          <w:sz w:val="24"/>
          <w:szCs w:val="24"/>
        </w:rPr>
        <w:t>§1°</w:t>
      </w:r>
      <w:r>
        <w:rPr>
          <w:rFonts w:ascii="Arial" w:hAnsi="Arial" w:cs="Arial"/>
          <w:sz w:val="24"/>
          <w:szCs w:val="24"/>
        </w:rPr>
        <w:t xml:space="preserve"> É</w:t>
      </w:r>
      <w:r w:rsidR="009A4D5A" w:rsidRPr="006C6936">
        <w:rPr>
          <w:rFonts w:ascii="Arial" w:hAnsi="Arial" w:cs="Arial"/>
          <w:sz w:val="24"/>
          <w:szCs w:val="24"/>
        </w:rPr>
        <w:t xml:space="preserve"> vedada concessão de mais de uma bolsa simultânea da mesma espécie, independente d</w:t>
      </w:r>
      <w:r>
        <w:rPr>
          <w:rFonts w:ascii="Arial" w:hAnsi="Arial" w:cs="Arial"/>
          <w:sz w:val="24"/>
          <w:szCs w:val="24"/>
        </w:rPr>
        <w:t>o programa ou projeto vinculado, ressalvada na Bolsa Ensino</w:t>
      </w:r>
      <w:r w:rsidR="006E023B">
        <w:rPr>
          <w:rFonts w:ascii="Arial" w:hAnsi="Arial" w:cs="Arial"/>
          <w:sz w:val="24"/>
          <w:szCs w:val="24"/>
        </w:rPr>
        <w:t>,</w:t>
      </w:r>
      <w:r>
        <w:rPr>
          <w:rFonts w:ascii="Arial" w:hAnsi="Arial" w:cs="Arial"/>
          <w:sz w:val="24"/>
          <w:szCs w:val="24"/>
        </w:rPr>
        <w:t xml:space="preserve"> as de Coordenação com as de Instrutoria, desde que devidamente autorizadas pelo Diretor </w:t>
      </w:r>
      <w:r w:rsidR="006E023B">
        <w:rPr>
          <w:rFonts w:ascii="Arial" w:hAnsi="Arial" w:cs="Arial"/>
          <w:sz w:val="24"/>
          <w:szCs w:val="24"/>
        </w:rPr>
        <w:t xml:space="preserve">de Faculdade </w:t>
      </w:r>
      <w:r>
        <w:rPr>
          <w:rFonts w:ascii="Arial" w:hAnsi="Arial" w:cs="Arial"/>
          <w:sz w:val="24"/>
          <w:szCs w:val="24"/>
        </w:rPr>
        <w:t>ao que o servidor se vincula.</w:t>
      </w:r>
    </w:p>
    <w:p w14:paraId="7507BC37" w14:textId="34934EB4" w:rsidR="00E56F3E" w:rsidRDefault="009A4D5A" w:rsidP="00821EC4">
      <w:pPr>
        <w:spacing w:after="0" w:line="276" w:lineRule="auto"/>
        <w:ind w:firstLine="2268"/>
        <w:jc w:val="both"/>
        <w:rPr>
          <w:rFonts w:ascii="Arial" w:hAnsi="Arial" w:cs="Arial"/>
          <w:sz w:val="24"/>
          <w:szCs w:val="24"/>
        </w:rPr>
      </w:pPr>
      <w:r w:rsidRPr="0030237B">
        <w:rPr>
          <w:rFonts w:ascii="Arial" w:hAnsi="Arial" w:cs="Arial"/>
          <w:b/>
          <w:sz w:val="24"/>
          <w:szCs w:val="24"/>
        </w:rPr>
        <w:t>§2º</w:t>
      </w:r>
      <w:r w:rsidRPr="009A4D5A">
        <w:rPr>
          <w:rFonts w:ascii="Arial" w:hAnsi="Arial" w:cs="Arial"/>
          <w:sz w:val="24"/>
          <w:szCs w:val="24"/>
        </w:rPr>
        <w:t xml:space="preserve"> A compensação referida no Inciso IV deverá ser objeto de plano</w:t>
      </w:r>
      <w:r w:rsidR="00E56F3E">
        <w:rPr>
          <w:rFonts w:ascii="Arial" w:hAnsi="Arial" w:cs="Arial"/>
          <w:sz w:val="24"/>
          <w:szCs w:val="24"/>
        </w:rPr>
        <w:t xml:space="preserve"> </w:t>
      </w:r>
      <w:r w:rsidRPr="009A4D5A">
        <w:rPr>
          <w:rFonts w:ascii="Arial" w:hAnsi="Arial" w:cs="Arial"/>
          <w:sz w:val="24"/>
          <w:szCs w:val="24"/>
        </w:rPr>
        <w:t xml:space="preserve">de trabalho, aprovado pelo </w:t>
      </w:r>
      <w:r w:rsidR="006C6936">
        <w:rPr>
          <w:rFonts w:ascii="Arial" w:hAnsi="Arial" w:cs="Arial"/>
          <w:sz w:val="24"/>
          <w:szCs w:val="24"/>
        </w:rPr>
        <w:t xml:space="preserve">Diretor </w:t>
      </w:r>
      <w:r w:rsidR="0030237B">
        <w:rPr>
          <w:rFonts w:ascii="Arial" w:hAnsi="Arial" w:cs="Arial"/>
          <w:sz w:val="24"/>
          <w:szCs w:val="24"/>
        </w:rPr>
        <w:t>de Faculdade ao que o servidor se vincula, quando docente.</w:t>
      </w:r>
    </w:p>
    <w:p w14:paraId="7AB8D4CA" w14:textId="3FCB5BD5" w:rsidR="0030237B" w:rsidRDefault="009A4D5A" w:rsidP="00821EC4">
      <w:pPr>
        <w:spacing w:after="0" w:line="276" w:lineRule="auto"/>
        <w:ind w:firstLine="2268"/>
        <w:jc w:val="both"/>
        <w:rPr>
          <w:rFonts w:ascii="Arial" w:hAnsi="Arial" w:cs="Arial"/>
          <w:sz w:val="24"/>
          <w:szCs w:val="24"/>
        </w:rPr>
      </w:pPr>
      <w:r w:rsidRPr="0030237B">
        <w:rPr>
          <w:rFonts w:ascii="Arial" w:hAnsi="Arial" w:cs="Arial"/>
          <w:b/>
          <w:sz w:val="24"/>
          <w:szCs w:val="24"/>
        </w:rPr>
        <w:t>§3º</w:t>
      </w:r>
      <w:r w:rsidRPr="009A4D5A">
        <w:rPr>
          <w:rFonts w:ascii="Arial" w:hAnsi="Arial" w:cs="Arial"/>
          <w:sz w:val="24"/>
          <w:szCs w:val="24"/>
        </w:rPr>
        <w:t xml:space="preserve"> </w:t>
      </w:r>
      <w:r w:rsidR="0030237B" w:rsidRPr="009A4D5A">
        <w:rPr>
          <w:rFonts w:ascii="Arial" w:hAnsi="Arial" w:cs="Arial"/>
          <w:sz w:val="24"/>
          <w:szCs w:val="24"/>
        </w:rPr>
        <w:t>A compensação referida no Inciso IV deverá ser objeto de plano</w:t>
      </w:r>
      <w:r w:rsidR="0030237B">
        <w:rPr>
          <w:rFonts w:ascii="Arial" w:hAnsi="Arial" w:cs="Arial"/>
          <w:sz w:val="24"/>
          <w:szCs w:val="24"/>
        </w:rPr>
        <w:t xml:space="preserve"> </w:t>
      </w:r>
      <w:r w:rsidR="0030237B" w:rsidRPr="009A4D5A">
        <w:rPr>
          <w:rFonts w:ascii="Arial" w:hAnsi="Arial" w:cs="Arial"/>
          <w:sz w:val="24"/>
          <w:szCs w:val="24"/>
        </w:rPr>
        <w:t xml:space="preserve">de trabalho, aprovado pelo </w:t>
      </w:r>
      <w:r w:rsidR="0030237B">
        <w:rPr>
          <w:rFonts w:ascii="Arial" w:hAnsi="Arial" w:cs="Arial"/>
          <w:sz w:val="24"/>
          <w:szCs w:val="24"/>
        </w:rPr>
        <w:t>Setor de Recursos Humanos da unidade ao que o servidor se vincula, quando técnico.</w:t>
      </w:r>
    </w:p>
    <w:p w14:paraId="2879D16B" w14:textId="048D2849" w:rsidR="009A4D5A" w:rsidRPr="009A4D5A" w:rsidRDefault="009A4D5A" w:rsidP="00821EC4">
      <w:pPr>
        <w:spacing w:after="0" w:line="276" w:lineRule="auto"/>
        <w:ind w:firstLine="2268"/>
        <w:jc w:val="both"/>
        <w:rPr>
          <w:rFonts w:ascii="Arial" w:hAnsi="Arial" w:cs="Arial"/>
          <w:sz w:val="24"/>
          <w:szCs w:val="24"/>
        </w:rPr>
      </w:pPr>
      <w:r w:rsidRPr="0030237B">
        <w:rPr>
          <w:rFonts w:ascii="Arial" w:hAnsi="Arial" w:cs="Arial"/>
          <w:b/>
          <w:sz w:val="24"/>
          <w:szCs w:val="24"/>
        </w:rPr>
        <w:t>§4º</w:t>
      </w:r>
      <w:r w:rsidRPr="009A4D5A">
        <w:rPr>
          <w:rFonts w:ascii="Arial" w:hAnsi="Arial" w:cs="Arial"/>
          <w:sz w:val="24"/>
          <w:szCs w:val="24"/>
        </w:rPr>
        <w:t xml:space="preserve"> As compensações referidas no Inciso IV quando se tratar de</w:t>
      </w:r>
      <w:r w:rsidR="00E56F3E">
        <w:rPr>
          <w:rFonts w:ascii="Arial" w:hAnsi="Arial" w:cs="Arial"/>
          <w:sz w:val="24"/>
          <w:szCs w:val="24"/>
        </w:rPr>
        <w:t xml:space="preserve"> </w:t>
      </w:r>
      <w:r w:rsidRPr="009A4D5A">
        <w:rPr>
          <w:rFonts w:ascii="Arial" w:hAnsi="Arial" w:cs="Arial"/>
          <w:sz w:val="24"/>
          <w:szCs w:val="24"/>
        </w:rPr>
        <w:t>atividades de docência deverão ocorrer dentro do s</w:t>
      </w:r>
      <w:r w:rsidR="0030237B">
        <w:rPr>
          <w:rFonts w:ascii="Arial" w:hAnsi="Arial" w:cs="Arial"/>
          <w:sz w:val="24"/>
          <w:szCs w:val="24"/>
        </w:rPr>
        <w:t xml:space="preserve">emestre do calendário acadêmico, sendo que as </w:t>
      </w:r>
      <w:r w:rsidRPr="009A4D5A">
        <w:rPr>
          <w:rFonts w:ascii="Arial" w:hAnsi="Arial" w:cs="Arial"/>
          <w:sz w:val="24"/>
          <w:szCs w:val="24"/>
        </w:rPr>
        <w:t>demais poderão ser efetuadas até o limite do</w:t>
      </w:r>
      <w:r w:rsidR="00E56F3E">
        <w:rPr>
          <w:rFonts w:ascii="Arial" w:hAnsi="Arial" w:cs="Arial"/>
          <w:sz w:val="24"/>
          <w:szCs w:val="24"/>
        </w:rPr>
        <w:t xml:space="preserve"> </w:t>
      </w:r>
      <w:r w:rsidRPr="009A4D5A">
        <w:rPr>
          <w:rFonts w:ascii="Arial" w:hAnsi="Arial" w:cs="Arial"/>
          <w:sz w:val="24"/>
          <w:szCs w:val="24"/>
        </w:rPr>
        <w:t>semestre seguinte do ano calendário em curso.</w:t>
      </w:r>
    </w:p>
    <w:p w14:paraId="6463C658" w14:textId="77777777" w:rsidR="009A4D5A" w:rsidRDefault="009A4D5A" w:rsidP="00821EC4">
      <w:pPr>
        <w:spacing w:after="0" w:line="276" w:lineRule="auto"/>
        <w:ind w:firstLine="1701"/>
        <w:jc w:val="both"/>
        <w:rPr>
          <w:rFonts w:ascii="Arial" w:hAnsi="Arial" w:cs="Arial"/>
          <w:b/>
          <w:sz w:val="24"/>
          <w:szCs w:val="24"/>
        </w:rPr>
      </w:pPr>
    </w:p>
    <w:p w14:paraId="0A64F2B9" w14:textId="646D73DF" w:rsidR="007D2E92" w:rsidRPr="00E705A5" w:rsidRDefault="00AE6EF8" w:rsidP="00821EC4">
      <w:pPr>
        <w:spacing w:after="0" w:line="276" w:lineRule="auto"/>
        <w:ind w:firstLine="1701"/>
        <w:jc w:val="both"/>
        <w:rPr>
          <w:rFonts w:ascii="Arial" w:hAnsi="Arial" w:cs="Arial"/>
          <w:sz w:val="24"/>
          <w:szCs w:val="24"/>
        </w:rPr>
      </w:pPr>
      <w:r w:rsidRPr="00E705A5">
        <w:rPr>
          <w:rFonts w:ascii="Arial" w:hAnsi="Arial" w:cs="Arial"/>
          <w:b/>
          <w:sz w:val="24"/>
          <w:szCs w:val="24"/>
        </w:rPr>
        <w:t>Art. 9°</w:t>
      </w:r>
      <w:r w:rsidRPr="00E705A5">
        <w:rPr>
          <w:rFonts w:ascii="Arial" w:hAnsi="Arial" w:cs="Arial"/>
          <w:sz w:val="24"/>
          <w:szCs w:val="24"/>
        </w:rPr>
        <w:t xml:space="preserve"> </w:t>
      </w:r>
      <w:r w:rsidR="007D2E92" w:rsidRPr="00E705A5">
        <w:rPr>
          <w:rFonts w:ascii="Arial" w:hAnsi="Arial" w:cs="Arial"/>
          <w:sz w:val="24"/>
          <w:szCs w:val="24"/>
        </w:rPr>
        <w:t>Somente será concedida bolsa que estiver previamente estabelecida no Plano de Trabalho do Programa ou Projeto objeto do convênio.</w:t>
      </w:r>
    </w:p>
    <w:p w14:paraId="4A161D8E" w14:textId="77777777" w:rsidR="009A4D5A" w:rsidRDefault="009A4D5A" w:rsidP="00821EC4">
      <w:pPr>
        <w:spacing w:after="0" w:line="276" w:lineRule="auto"/>
        <w:ind w:firstLine="1701"/>
        <w:jc w:val="both"/>
        <w:rPr>
          <w:rFonts w:ascii="Arial" w:hAnsi="Arial" w:cs="Arial"/>
          <w:b/>
          <w:sz w:val="24"/>
          <w:szCs w:val="24"/>
        </w:rPr>
      </w:pPr>
    </w:p>
    <w:p w14:paraId="5F7F69DD" w14:textId="56032733" w:rsidR="00A12992" w:rsidRPr="00E705A5" w:rsidRDefault="00AE6EF8" w:rsidP="00821EC4">
      <w:pPr>
        <w:spacing w:after="0" w:line="276" w:lineRule="auto"/>
        <w:ind w:firstLine="1701"/>
        <w:jc w:val="both"/>
        <w:rPr>
          <w:rFonts w:ascii="Arial" w:hAnsi="Arial" w:cs="Arial"/>
          <w:sz w:val="24"/>
          <w:szCs w:val="24"/>
        </w:rPr>
      </w:pPr>
      <w:r w:rsidRPr="00E705A5">
        <w:rPr>
          <w:rFonts w:ascii="Arial" w:hAnsi="Arial" w:cs="Arial"/>
          <w:b/>
          <w:sz w:val="24"/>
          <w:szCs w:val="24"/>
        </w:rPr>
        <w:t>Art. 1</w:t>
      </w:r>
      <w:r w:rsidR="0030237B">
        <w:rPr>
          <w:rFonts w:ascii="Arial" w:hAnsi="Arial" w:cs="Arial"/>
          <w:b/>
          <w:sz w:val="24"/>
          <w:szCs w:val="24"/>
        </w:rPr>
        <w:t>0</w:t>
      </w:r>
      <w:r w:rsidRPr="00E705A5">
        <w:rPr>
          <w:rFonts w:ascii="Arial" w:hAnsi="Arial" w:cs="Arial"/>
          <w:b/>
          <w:sz w:val="24"/>
          <w:szCs w:val="24"/>
        </w:rPr>
        <w:t xml:space="preserve"> </w:t>
      </w:r>
      <w:r w:rsidR="00A12992" w:rsidRPr="00E705A5">
        <w:rPr>
          <w:rFonts w:ascii="Arial" w:hAnsi="Arial" w:cs="Arial"/>
          <w:sz w:val="24"/>
          <w:szCs w:val="24"/>
        </w:rPr>
        <w:t>A participação do servidor deverá ser autorizada por ato formal do Diretor da Faculdade a qual esteja vinculado</w:t>
      </w:r>
      <w:r w:rsidRPr="00E705A5">
        <w:rPr>
          <w:rFonts w:ascii="Arial" w:hAnsi="Arial" w:cs="Arial"/>
          <w:sz w:val="24"/>
          <w:szCs w:val="24"/>
        </w:rPr>
        <w:t xml:space="preserve"> quando docente</w:t>
      </w:r>
      <w:r w:rsidR="0030237B">
        <w:rPr>
          <w:rFonts w:ascii="Arial" w:hAnsi="Arial" w:cs="Arial"/>
          <w:sz w:val="24"/>
          <w:szCs w:val="24"/>
        </w:rPr>
        <w:t>, e pelo setor de Recursos Humanos</w:t>
      </w:r>
      <w:r w:rsidR="00FD4C90" w:rsidRPr="00FD4C90">
        <w:rPr>
          <w:rFonts w:ascii="Arial" w:hAnsi="Arial" w:cs="Arial"/>
          <w:b/>
          <w:color w:val="FF0000"/>
          <w:sz w:val="24"/>
          <w:szCs w:val="24"/>
        </w:rPr>
        <w:t xml:space="preserve"> </w:t>
      </w:r>
      <w:r w:rsidR="00FD4C90">
        <w:rPr>
          <w:rFonts w:ascii="Arial" w:hAnsi="Arial" w:cs="Arial"/>
          <w:sz w:val="24"/>
          <w:szCs w:val="24"/>
        </w:rPr>
        <w:t xml:space="preserve">quando </w:t>
      </w:r>
      <w:r w:rsidR="0030237B">
        <w:rPr>
          <w:rFonts w:ascii="Arial" w:hAnsi="Arial" w:cs="Arial"/>
          <w:sz w:val="24"/>
          <w:szCs w:val="24"/>
        </w:rPr>
        <w:t xml:space="preserve">servidor </w:t>
      </w:r>
      <w:r w:rsidR="00FD4C90">
        <w:rPr>
          <w:rFonts w:ascii="Arial" w:hAnsi="Arial" w:cs="Arial"/>
          <w:sz w:val="24"/>
          <w:szCs w:val="24"/>
        </w:rPr>
        <w:t>Técnico,</w:t>
      </w:r>
      <w:r w:rsidRPr="00E705A5">
        <w:rPr>
          <w:rFonts w:ascii="Arial" w:hAnsi="Arial" w:cs="Arial"/>
          <w:sz w:val="24"/>
          <w:szCs w:val="24"/>
        </w:rPr>
        <w:t xml:space="preserve"> </w:t>
      </w:r>
      <w:r w:rsidR="00A12992" w:rsidRPr="00E705A5">
        <w:rPr>
          <w:rFonts w:ascii="Arial" w:hAnsi="Arial" w:cs="Arial"/>
          <w:sz w:val="24"/>
          <w:szCs w:val="24"/>
        </w:rPr>
        <w:t xml:space="preserve">atestando que o mesmo não ultrapassou ou ultrapassará os limites previstos </w:t>
      </w:r>
      <w:r w:rsidRPr="00E705A5">
        <w:rPr>
          <w:rFonts w:ascii="Arial" w:hAnsi="Arial" w:cs="Arial"/>
          <w:sz w:val="24"/>
          <w:szCs w:val="24"/>
        </w:rPr>
        <w:t>nesta resolução</w:t>
      </w:r>
      <w:r w:rsidR="0030237B">
        <w:rPr>
          <w:rFonts w:ascii="Arial" w:hAnsi="Arial" w:cs="Arial"/>
          <w:sz w:val="24"/>
          <w:szCs w:val="24"/>
        </w:rPr>
        <w:t>.</w:t>
      </w:r>
    </w:p>
    <w:p w14:paraId="360D3746" w14:textId="77777777" w:rsidR="00A12992" w:rsidRPr="00E705A5" w:rsidRDefault="00A12992" w:rsidP="00821EC4">
      <w:pPr>
        <w:spacing w:after="0" w:line="276" w:lineRule="auto"/>
        <w:ind w:firstLine="1701"/>
        <w:jc w:val="both"/>
        <w:rPr>
          <w:rFonts w:ascii="Arial" w:hAnsi="Arial" w:cs="Arial"/>
          <w:sz w:val="24"/>
          <w:szCs w:val="24"/>
        </w:rPr>
      </w:pPr>
    </w:p>
    <w:p w14:paraId="340E592A" w14:textId="5203ACAA" w:rsidR="00E26B16" w:rsidRPr="00FA0404" w:rsidRDefault="00AE6EF8" w:rsidP="00821EC4">
      <w:pPr>
        <w:ind w:firstLine="1701"/>
        <w:jc w:val="both"/>
        <w:rPr>
          <w:rFonts w:eastAsia="Times New Roman"/>
          <w:sz w:val="24"/>
          <w:szCs w:val="24"/>
          <w:lang w:eastAsia="pt-BR"/>
        </w:rPr>
      </w:pPr>
      <w:r w:rsidRPr="00FA0404">
        <w:rPr>
          <w:rFonts w:ascii="Arial" w:hAnsi="Arial" w:cs="Arial"/>
          <w:b/>
          <w:sz w:val="24"/>
          <w:szCs w:val="24"/>
        </w:rPr>
        <w:t>Art. 1</w:t>
      </w:r>
      <w:r w:rsidR="0030237B" w:rsidRPr="00FA0404">
        <w:rPr>
          <w:rFonts w:ascii="Arial" w:hAnsi="Arial" w:cs="Arial"/>
          <w:b/>
          <w:sz w:val="24"/>
          <w:szCs w:val="24"/>
        </w:rPr>
        <w:t>1</w:t>
      </w:r>
      <w:r w:rsidRPr="00FA0404">
        <w:rPr>
          <w:rFonts w:ascii="Arial" w:hAnsi="Arial" w:cs="Arial"/>
          <w:b/>
          <w:sz w:val="24"/>
          <w:szCs w:val="24"/>
        </w:rPr>
        <w:t xml:space="preserve"> </w:t>
      </w:r>
      <w:r w:rsidR="00E26B16" w:rsidRPr="00FA0404">
        <w:rPr>
          <w:rFonts w:ascii="Arial" w:eastAsia="Times New Roman" w:hAnsi="Arial" w:cs="Arial"/>
          <w:color w:val="000000"/>
          <w:sz w:val="24"/>
          <w:szCs w:val="24"/>
        </w:rPr>
        <w:t>A bolsa con</w:t>
      </w:r>
      <w:r w:rsidR="00151286" w:rsidRPr="00FA0404">
        <w:rPr>
          <w:rFonts w:ascii="Arial" w:eastAsia="Times New Roman" w:hAnsi="Arial" w:cs="Arial"/>
          <w:color w:val="000000"/>
          <w:sz w:val="24"/>
          <w:szCs w:val="24"/>
        </w:rPr>
        <w:t>cedida nos termos desta resolução</w:t>
      </w:r>
      <w:r w:rsidR="00E26B16" w:rsidRPr="00FA0404">
        <w:rPr>
          <w:rFonts w:ascii="Arial" w:eastAsia="Times New Roman" w:hAnsi="Arial" w:cs="Arial"/>
          <w:color w:val="000000"/>
          <w:sz w:val="24"/>
          <w:szCs w:val="24"/>
        </w:rPr>
        <w:t xml:space="preserve"> caracteriza-se como doação, não configura vínculo empregatício, não caracteriza contraprestação de serviços nem vantagem para o doador, para efeitos do disposto no</w:t>
      </w:r>
      <w:r w:rsidR="00E26B16" w:rsidRPr="00FA0404">
        <w:rPr>
          <w:rStyle w:val="apple-converted-space"/>
          <w:rFonts w:ascii="Arial" w:eastAsia="Times New Roman" w:hAnsi="Arial" w:cs="Arial"/>
          <w:color w:val="000000"/>
          <w:sz w:val="24"/>
          <w:szCs w:val="24"/>
        </w:rPr>
        <w:t> </w:t>
      </w:r>
      <w:r w:rsidR="00E26B16" w:rsidRPr="00FA0404">
        <w:rPr>
          <w:rFonts w:ascii="Arial" w:eastAsia="Times New Roman" w:hAnsi="Arial" w:cs="Arial"/>
          <w:sz w:val="24"/>
          <w:szCs w:val="24"/>
        </w:rPr>
        <w:t>art. 26 da Lei n</w:t>
      </w:r>
      <w:r w:rsidR="00E26B16" w:rsidRPr="00FA0404">
        <w:rPr>
          <w:rFonts w:ascii="Arial" w:eastAsia="Times New Roman" w:hAnsi="Arial" w:cs="Arial"/>
          <w:sz w:val="24"/>
          <w:szCs w:val="24"/>
          <w:vertAlign w:val="superscript"/>
        </w:rPr>
        <w:t>o</w:t>
      </w:r>
      <w:r w:rsidR="00E26B16" w:rsidRPr="00FA0404">
        <w:rPr>
          <w:rStyle w:val="apple-converted-space"/>
          <w:rFonts w:ascii="Arial" w:eastAsia="Times New Roman" w:hAnsi="Arial" w:cs="Arial"/>
          <w:color w:val="0000FF"/>
          <w:sz w:val="24"/>
          <w:szCs w:val="24"/>
          <w:u w:val="single"/>
        </w:rPr>
        <w:t> </w:t>
      </w:r>
      <w:r w:rsidR="00E26B16" w:rsidRPr="00FA0404">
        <w:rPr>
          <w:rFonts w:ascii="Arial" w:eastAsia="Times New Roman" w:hAnsi="Arial" w:cs="Arial"/>
          <w:sz w:val="24"/>
          <w:szCs w:val="24"/>
        </w:rPr>
        <w:t>9.250, de 26 de dezembro de 1995</w:t>
      </w:r>
      <w:r w:rsidR="00E26B16" w:rsidRPr="00FA0404">
        <w:rPr>
          <w:rFonts w:ascii="Arial" w:eastAsia="Times New Roman" w:hAnsi="Arial" w:cs="Arial"/>
          <w:color w:val="000000"/>
          <w:sz w:val="24"/>
          <w:szCs w:val="24"/>
        </w:rPr>
        <w:t>, e não integra a base de cálculo da contribuição previdenciária, aplicando-se o disposto neste parágrafo a fato pretérito, como previsto no</w:t>
      </w:r>
      <w:r w:rsidR="00E26B16" w:rsidRPr="00FA0404">
        <w:rPr>
          <w:rStyle w:val="apple-converted-space"/>
          <w:rFonts w:ascii="Arial" w:eastAsia="Times New Roman" w:hAnsi="Arial" w:cs="Arial"/>
          <w:color w:val="000000"/>
          <w:sz w:val="24"/>
          <w:szCs w:val="24"/>
        </w:rPr>
        <w:t> </w:t>
      </w:r>
      <w:r w:rsidR="00E26B16" w:rsidRPr="00FA0404">
        <w:rPr>
          <w:rFonts w:ascii="Arial" w:eastAsia="Times New Roman" w:hAnsi="Arial" w:cs="Arial"/>
          <w:sz w:val="24"/>
          <w:szCs w:val="24"/>
        </w:rPr>
        <w:t>inciso I do art. 106 da Lei n</w:t>
      </w:r>
      <w:r w:rsidR="00E26B16" w:rsidRPr="00FA0404">
        <w:rPr>
          <w:rFonts w:ascii="Arial" w:eastAsia="Times New Roman" w:hAnsi="Arial" w:cs="Arial"/>
          <w:sz w:val="24"/>
          <w:szCs w:val="24"/>
          <w:vertAlign w:val="superscript"/>
        </w:rPr>
        <w:t>o</w:t>
      </w:r>
      <w:r w:rsidR="00E26B16" w:rsidRPr="00FA0404">
        <w:rPr>
          <w:rFonts w:ascii="Arial" w:eastAsia="Times New Roman" w:hAnsi="Arial" w:cs="Arial"/>
          <w:sz w:val="24"/>
          <w:szCs w:val="24"/>
        </w:rPr>
        <w:t>5.172, de 25 de outubro de 1966</w:t>
      </w:r>
      <w:r w:rsidR="00E26B16" w:rsidRPr="00FA0404">
        <w:rPr>
          <w:rFonts w:ascii="Arial" w:eastAsia="Times New Roman" w:hAnsi="Arial" w:cs="Arial"/>
          <w:color w:val="000000"/>
          <w:sz w:val="24"/>
          <w:szCs w:val="24"/>
        </w:rPr>
        <w:t>.</w:t>
      </w:r>
    </w:p>
    <w:p w14:paraId="07AED648" w14:textId="7203C721" w:rsidR="00A12992" w:rsidRPr="00E705A5" w:rsidRDefault="00FD34BE" w:rsidP="00821EC4">
      <w:pPr>
        <w:spacing w:after="0" w:line="276" w:lineRule="auto"/>
        <w:ind w:firstLine="1701"/>
        <w:jc w:val="both"/>
        <w:rPr>
          <w:rFonts w:ascii="Arial" w:hAnsi="Arial" w:cs="Arial"/>
          <w:sz w:val="24"/>
          <w:szCs w:val="24"/>
        </w:rPr>
      </w:pPr>
      <w:r w:rsidRPr="00E705A5">
        <w:rPr>
          <w:rFonts w:ascii="Arial" w:hAnsi="Arial" w:cs="Arial"/>
          <w:b/>
          <w:sz w:val="24"/>
          <w:szCs w:val="24"/>
        </w:rPr>
        <w:t xml:space="preserve">Art. </w:t>
      </w:r>
      <w:r w:rsidR="00AE6EF8" w:rsidRPr="00E705A5">
        <w:rPr>
          <w:rFonts w:ascii="Arial" w:hAnsi="Arial" w:cs="Arial"/>
          <w:b/>
          <w:sz w:val="24"/>
          <w:szCs w:val="24"/>
        </w:rPr>
        <w:t>1</w:t>
      </w:r>
      <w:r w:rsidR="0030237B">
        <w:rPr>
          <w:rFonts w:ascii="Arial" w:hAnsi="Arial" w:cs="Arial"/>
          <w:b/>
          <w:sz w:val="24"/>
          <w:szCs w:val="24"/>
        </w:rPr>
        <w:t>2</w:t>
      </w:r>
      <w:r w:rsidRPr="00E705A5">
        <w:rPr>
          <w:rFonts w:ascii="Arial" w:hAnsi="Arial" w:cs="Arial"/>
          <w:sz w:val="24"/>
          <w:szCs w:val="24"/>
        </w:rPr>
        <w:t xml:space="preserve"> Os valores financeiros referente</w:t>
      </w:r>
      <w:r w:rsidR="00A12992" w:rsidRPr="00E705A5">
        <w:rPr>
          <w:rFonts w:ascii="Arial" w:hAnsi="Arial" w:cs="Arial"/>
          <w:sz w:val="24"/>
          <w:szCs w:val="24"/>
        </w:rPr>
        <w:t>s</w:t>
      </w:r>
      <w:r w:rsidR="00AE6EF8" w:rsidRPr="00E705A5">
        <w:rPr>
          <w:rFonts w:ascii="Arial" w:hAnsi="Arial" w:cs="Arial"/>
          <w:sz w:val="24"/>
          <w:szCs w:val="24"/>
        </w:rPr>
        <w:t xml:space="preserve"> as b</w:t>
      </w:r>
      <w:r w:rsidRPr="00E705A5">
        <w:rPr>
          <w:rFonts w:ascii="Arial" w:hAnsi="Arial" w:cs="Arial"/>
          <w:sz w:val="24"/>
          <w:szCs w:val="24"/>
        </w:rPr>
        <w:t xml:space="preserve">olsas constam no Anexo I desta Resolução, que serão anualmente analisados pelo CONCUR. </w:t>
      </w:r>
    </w:p>
    <w:p w14:paraId="595F2F31" w14:textId="239DC495" w:rsidR="00A12992" w:rsidRPr="00E705A5" w:rsidRDefault="00FD34BE" w:rsidP="00821EC4">
      <w:pPr>
        <w:spacing w:after="0" w:line="276" w:lineRule="auto"/>
        <w:ind w:firstLine="2268"/>
        <w:jc w:val="both"/>
        <w:rPr>
          <w:rFonts w:ascii="Arial" w:hAnsi="Arial" w:cs="Arial"/>
          <w:sz w:val="24"/>
          <w:szCs w:val="24"/>
        </w:rPr>
      </w:pPr>
      <w:r w:rsidRPr="00E705A5">
        <w:rPr>
          <w:rFonts w:ascii="Arial" w:hAnsi="Arial" w:cs="Arial"/>
          <w:b/>
          <w:sz w:val="24"/>
          <w:szCs w:val="24"/>
        </w:rPr>
        <w:t>Parágrafo Único</w:t>
      </w:r>
      <w:r w:rsidRPr="00E705A5">
        <w:rPr>
          <w:rFonts w:ascii="Arial" w:hAnsi="Arial" w:cs="Arial"/>
          <w:sz w:val="24"/>
          <w:szCs w:val="24"/>
        </w:rPr>
        <w:t xml:space="preserve"> Os valores especificados da tabela do Anexo I não implicam em alterações naqueles constantes nos planos de trabalhos dos projetos em execução antes da vigência desta Resolução. </w:t>
      </w:r>
    </w:p>
    <w:p w14:paraId="33A25CFE" w14:textId="77777777" w:rsidR="00B66460" w:rsidRPr="00E705A5" w:rsidRDefault="00B66460" w:rsidP="00821EC4">
      <w:pPr>
        <w:spacing w:after="0" w:line="276" w:lineRule="auto"/>
        <w:ind w:firstLine="1701"/>
        <w:jc w:val="both"/>
        <w:rPr>
          <w:rFonts w:ascii="Arial" w:hAnsi="Arial" w:cs="Arial"/>
          <w:sz w:val="24"/>
          <w:szCs w:val="24"/>
        </w:rPr>
      </w:pPr>
    </w:p>
    <w:p w14:paraId="76D64F37" w14:textId="759EBECD" w:rsidR="00A12992" w:rsidRPr="00E705A5" w:rsidRDefault="00FD34BE" w:rsidP="00821EC4">
      <w:pPr>
        <w:spacing w:after="0" w:line="276" w:lineRule="auto"/>
        <w:ind w:firstLine="1701"/>
        <w:jc w:val="both"/>
        <w:rPr>
          <w:rFonts w:ascii="Arial" w:hAnsi="Arial" w:cs="Arial"/>
          <w:sz w:val="24"/>
          <w:szCs w:val="24"/>
        </w:rPr>
      </w:pPr>
      <w:r w:rsidRPr="00E705A5">
        <w:rPr>
          <w:rFonts w:ascii="Arial" w:hAnsi="Arial" w:cs="Arial"/>
          <w:b/>
          <w:sz w:val="24"/>
          <w:szCs w:val="24"/>
        </w:rPr>
        <w:t xml:space="preserve">Art. </w:t>
      </w:r>
      <w:r w:rsidR="00143D05" w:rsidRPr="00E705A5">
        <w:rPr>
          <w:rFonts w:ascii="Arial" w:hAnsi="Arial" w:cs="Arial"/>
          <w:b/>
          <w:sz w:val="24"/>
          <w:szCs w:val="24"/>
        </w:rPr>
        <w:t>1</w:t>
      </w:r>
      <w:r w:rsidR="0030237B">
        <w:rPr>
          <w:rFonts w:ascii="Arial" w:hAnsi="Arial" w:cs="Arial"/>
          <w:b/>
          <w:sz w:val="24"/>
          <w:szCs w:val="24"/>
        </w:rPr>
        <w:t>3</w:t>
      </w:r>
      <w:r w:rsidR="00143D05" w:rsidRPr="00E705A5">
        <w:rPr>
          <w:rFonts w:ascii="Arial" w:hAnsi="Arial" w:cs="Arial"/>
          <w:b/>
          <w:sz w:val="24"/>
          <w:szCs w:val="24"/>
        </w:rPr>
        <w:t>.</w:t>
      </w:r>
      <w:r w:rsidRPr="00E705A5">
        <w:rPr>
          <w:rFonts w:ascii="Arial" w:hAnsi="Arial" w:cs="Arial"/>
          <w:sz w:val="24"/>
          <w:szCs w:val="24"/>
        </w:rPr>
        <w:t xml:space="preserve"> Esta Resolução entra em vigor na data de sua publicação. </w:t>
      </w:r>
    </w:p>
    <w:p w14:paraId="16A9F41C" w14:textId="77777777" w:rsidR="00B66460" w:rsidRPr="00E705A5" w:rsidRDefault="00B66460" w:rsidP="00821EC4">
      <w:pPr>
        <w:spacing w:after="0" w:line="276" w:lineRule="auto"/>
        <w:ind w:firstLine="1701"/>
        <w:jc w:val="both"/>
        <w:rPr>
          <w:rFonts w:ascii="Arial" w:hAnsi="Arial" w:cs="Arial"/>
          <w:sz w:val="24"/>
          <w:szCs w:val="24"/>
        </w:rPr>
      </w:pPr>
    </w:p>
    <w:p w14:paraId="110684DB" w14:textId="54B74875" w:rsidR="00B66460" w:rsidRPr="0030237B" w:rsidRDefault="00143D05" w:rsidP="00821EC4">
      <w:pPr>
        <w:spacing w:after="0" w:line="276" w:lineRule="auto"/>
        <w:ind w:firstLine="1701"/>
        <w:jc w:val="both"/>
        <w:rPr>
          <w:rFonts w:ascii="Arial" w:hAnsi="Arial" w:cs="Arial"/>
          <w:sz w:val="24"/>
          <w:szCs w:val="24"/>
        </w:rPr>
      </w:pPr>
      <w:r w:rsidRPr="0030237B">
        <w:rPr>
          <w:rFonts w:ascii="Arial" w:hAnsi="Arial" w:cs="Arial"/>
          <w:b/>
          <w:sz w:val="24"/>
          <w:szCs w:val="24"/>
        </w:rPr>
        <w:t>Art. 1</w:t>
      </w:r>
      <w:r w:rsidR="0030237B" w:rsidRPr="0030237B">
        <w:rPr>
          <w:rFonts w:ascii="Arial" w:hAnsi="Arial" w:cs="Arial"/>
          <w:b/>
          <w:sz w:val="24"/>
          <w:szCs w:val="24"/>
        </w:rPr>
        <w:t>4</w:t>
      </w:r>
      <w:r w:rsidRPr="0030237B">
        <w:rPr>
          <w:rFonts w:ascii="Arial" w:hAnsi="Arial" w:cs="Arial"/>
          <w:b/>
          <w:sz w:val="24"/>
          <w:szCs w:val="24"/>
        </w:rPr>
        <w:t>.</w:t>
      </w:r>
      <w:r w:rsidR="00FD34BE" w:rsidRPr="0030237B">
        <w:rPr>
          <w:rFonts w:ascii="Arial" w:hAnsi="Arial" w:cs="Arial"/>
          <w:sz w:val="24"/>
          <w:szCs w:val="24"/>
        </w:rPr>
        <w:t xml:space="preserve"> Revogam-se as disposições em contrário</w:t>
      </w:r>
      <w:r w:rsidR="00B66460" w:rsidRPr="0030237B">
        <w:rPr>
          <w:rFonts w:ascii="Arial" w:hAnsi="Arial" w:cs="Arial"/>
          <w:sz w:val="24"/>
          <w:szCs w:val="24"/>
        </w:rPr>
        <w:t xml:space="preserve">, </w:t>
      </w:r>
      <w:r w:rsidR="0030237B">
        <w:rPr>
          <w:rFonts w:ascii="Arial" w:hAnsi="Arial" w:cs="Arial"/>
          <w:sz w:val="24"/>
          <w:szCs w:val="24"/>
        </w:rPr>
        <w:t xml:space="preserve">em especial </w:t>
      </w:r>
      <w:r w:rsidR="00E636A0" w:rsidRPr="0030237B">
        <w:rPr>
          <w:rFonts w:ascii="Arial" w:hAnsi="Arial" w:cs="Arial"/>
          <w:sz w:val="24"/>
          <w:szCs w:val="24"/>
        </w:rPr>
        <w:t xml:space="preserve">a </w:t>
      </w:r>
      <w:r w:rsidR="00B66460" w:rsidRPr="0030237B">
        <w:rPr>
          <w:rFonts w:ascii="Arial" w:hAnsi="Arial" w:cs="Arial"/>
          <w:sz w:val="24"/>
          <w:szCs w:val="24"/>
        </w:rPr>
        <w:t xml:space="preserve">Resolução </w:t>
      </w:r>
      <w:r w:rsidR="00B66460" w:rsidRPr="008B1515">
        <w:rPr>
          <w:rFonts w:ascii="Arial" w:hAnsi="Arial" w:cs="Arial"/>
          <w:sz w:val="24"/>
          <w:szCs w:val="24"/>
        </w:rPr>
        <w:t>10/2016</w:t>
      </w:r>
      <w:r w:rsidR="008B1515">
        <w:rPr>
          <w:rFonts w:ascii="Arial" w:hAnsi="Arial" w:cs="Arial"/>
          <w:sz w:val="24"/>
          <w:szCs w:val="24"/>
        </w:rPr>
        <w:t>-</w:t>
      </w:r>
      <w:r w:rsidR="00E636A0" w:rsidRPr="008B1515">
        <w:rPr>
          <w:rFonts w:ascii="Arial" w:hAnsi="Arial" w:cs="Arial"/>
          <w:sz w:val="24"/>
          <w:szCs w:val="24"/>
        </w:rPr>
        <w:t>CONCUR</w:t>
      </w:r>
      <w:r w:rsidR="00E636A0" w:rsidRPr="0030237B">
        <w:rPr>
          <w:rFonts w:ascii="Arial" w:hAnsi="Arial" w:cs="Arial"/>
          <w:sz w:val="24"/>
          <w:szCs w:val="24"/>
        </w:rPr>
        <w:t>, que passa a vigorar conforme esta resolução</w:t>
      </w:r>
      <w:r w:rsidR="0030237B">
        <w:rPr>
          <w:rFonts w:ascii="Arial" w:hAnsi="Arial" w:cs="Arial"/>
          <w:sz w:val="24"/>
          <w:szCs w:val="24"/>
        </w:rPr>
        <w:t>.</w:t>
      </w:r>
    </w:p>
    <w:p w14:paraId="42237F41" w14:textId="77777777" w:rsidR="00B66460" w:rsidRPr="00E705A5" w:rsidRDefault="00B66460" w:rsidP="00FA0404">
      <w:pPr>
        <w:spacing w:after="0" w:line="276" w:lineRule="auto"/>
        <w:jc w:val="both"/>
        <w:rPr>
          <w:rFonts w:ascii="Arial" w:hAnsi="Arial" w:cs="Arial"/>
          <w:sz w:val="24"/>
          <w:szCs w:val="24"/>
        </w:rPr>
      </w:pPr>
    </w:p>
    <w:p w14:paraId="66D5B535" w14:textId="7E80E949" w:rsidR="00FD34BE" w:rsidRPr="00821EC4" w:rsidRDefault="00FD34BE" w:rsidP="00821EC4">
      <w:pPr>
        <w:spacing w:after="0" w:line="276" w:lineRule="auto"/>
        <w:ind w:firstLine="1701"/>
        <w:jc w:val="both"/>
        <w:rPr>
          <w:rFonts w:ascii="Arial" w:hAnsi="Arial" w:cs="Arial"/>
          <w:sz w:val="24"/>
          <w:szCs w:val="24"/>
        </w:rPr>
      </w:pPr>
      <w:r w:rsidRPr="00E705A5">
        <w:rPr>
          <w:rFonts w:ascii="Arial" w:hAnsi="Arial" w:cs="Arial"/>
          <w:sz w:val="24"/>
          <w:szCs w:val="24"/>
        </w:rPr>
        <w:t>Sala das Sessões do</w:t>
      </w:r>
      <w:r w:rsidR="00B66460" w:rsidRPr="00E705A5">
        <w:rPr>
          <w:rFonts w:ascii="Arial" w:hAnsi="Arial" w:cs="Arial"/>
          <w:sz w:val="24"/>
          <w:szCs w:val="24"/>
        </w:rPr>
        <w:t xml:space="preserve"> Conselho Curador, em Cáceres, </w:t>
      </w:r>
      <w:r w:rsidRPr="00E705A5">
        <w:rPr>
          <w:rFonts w:ascii="Arial" w:hAnsi="Arial" w:cs="Arial"/>
          <w:sz w:val="24"/>
          <w:szCs w:val="24"/>
        </w:rPr>
        <w:t xml:space="preserve">MT, </w:t>
      </w:r>
      <w:r w:rsidR="00821EC4">
        <w:rPr>
          <w:rFonts w:ascii="Arial" w:hAnsi="Arial" w:cs="Arial"/>
          <w:sz w:val="24"/>
          <w:szCs w:val="24"/>
        </w:rPr>
        <w:t>XX</w:t>
      </w:r>
      <w:r w:rsidR="00B66460" w:rsidRPr="00821EC4">
        <w:rPr>
          <w:rFonts w:ascii="Arial" w:hAnsi="Arial" w:cs="Arial"/>
          <w:sz w:val="24"/>
          <w:szCs w:val="24"/>
        </w:rPr>
        <w:t xml:space="preserve"> de </w:t>
      </w:r>
      <w:r w:rsidR="0030237B" w:rsidRPr="00821EC4">
        <w:rPr>
          <w:rFonts w:ascii="Arial" w:hAnsi="Arial" w:cs="Arial"/>
          <w:sz w:val="24"/>
          <w:szCs w:val="24"/>
        </w:rPr>
        <w:t>dezembro</w:t>
      </w:r>
      <w:r w:rsidR="00B66460" w:rsidRPr="00821EC4">
        <w:rPr>
          <w:rFonts w:ascii="Arial" w:hAnsi="Arial" w:cs="Arial"/>
          <w:sz w:val="24"/>
          <w:szCs w:val="24"/>
        </w:rPr>
        <w:t xml:space="preserve"> de 2017</w:t>
      </w:r>
      <w:r w:rsidRPr="00821EC4">
        <w:rPr>
          <w:rFonts w:ascii="Arial" w:hAnsi="Arial" w:cs="Arial"/>
          <w:sz w:val="24"/>
          <w:szCs w:val="24"/>
        </w:rPr>
        <w:t>.</w:t>
      </w:r>
    </w:p>
    <w:p w14:paraId="2F958EDE" w14:textId="77777777" w:rsidR="00B66460" w:rsidRPr="00821EC4" w:rsidRDefault="00B66460" w:rsidP="00A12992">
      <w:pPr>
        <w:spacing w:after="0" w:line="276" w:lineRule="auto"/>
        <w:jc w:val="both"/>
        <w:rPr>
          <w:rFonts w:ascii="Arial" w:hAnsi="Arial" w:cs="Arial"/>
          <w:sz w:val="24"/>
          <w:szCs w:val="24"/>
        </w:rPr>
      </w:pPr>
    </w:p>
    <w:p w14:paraId="1796A19C" w14:textId="77777777" w:rsidR="00B66460" w:rsidRPr="00821EC4" w:rsidRDefault="00B66460" w:rsidP="00B66460">
      <w:pPr>
        <w:spacing w:after="0" w:line="276" w:lineRule="auto"/>
        <w:jc w:val="center"/>
        <w:rPr>
          <w:rFonts w:ascii="Arial" w:hAnsi="Arial" w:cs="Arial"/>
          <w:b/>
          <w:sz w:val="24"/>
          <w:szCs w:val="24"/>
        </w:rPr>
      </w:pPr>
    </w:p>
    <w:p w14:paraId="08C291AD" w14:textId="77777777" w:rsidR="00B66460" w:rsidRPr="00821EC4" w:rsidRDefault="00B66460" w:rsidP="00B66460">
      <w:pPr>
        <w:spacing w:after="0" w:line="276" w:lineRule="auto"/>
        <w:jc w:val="center"/>
        <w:rPr>
          <w:rFonts w:ascii="Arial" w:hAnsi="Arial" w:cs="Arial"/>
          <w:b/>
          <w:sz w:val="24"/>
          <w:szCs w:val="24"/>
        </w:rPr>
      </w:pPr>
    </w:p>
    <w:p w14:paraId="2B5B4F93" w14:textId="77777777" w:rsidR="00B66460" w:rsidRPr="00821EC4" w:rsidRDefault="00B66460" w:rsidP="00B66460">
      <w:pPr>
        <w:spacing w:after="0" w:line="276" w:lineRule="auto"/>
        <w:jc w:val="center"/>
        <w:rPr>
          <w:rFonts w:ascii="Arial" w:hAnsi="Arial" w:cs="Arial"/>
          <w:b/>
          <w:sz w:val="24"/>
          <w:szCs w:val="24"/>
        </w:rPr>
      </w:pPr>
      <w:r w:rsidRPr="00821EC4">
        <w:rPr>
          <w:rFonts w:ascii="Arial" w:hAnsi="Arial" w:cs="Arial"/>
          <w:b/>
          <w:sz w:val="24"/>
          <w:szCs w:val="24"/>
        </w:rPr>
        <w:t>ANA MARIA DI RENZO</w:t>
      </w:r>
    </w:p>
    <w:p w14:paraId="690876F1" w14:textId="77777777" w:rsidR="00B66460" w:rsidRPr="00821EC4" w:rsidRDefault="00B66460" w:rsidP="00B66460">
      <w:pPr>
        <w:spacing w:after="0" w:line="276" w:lineRule="auto"/>
        <w:jc w:val="center"/>
        <w:rPr>
          <w:rFonts w:ascii="Arial" w:hAnsi="Arial" w:cs="Arial"/>
          <w:sz w:val="24"/>
          <w:szCs w:val="24"/>
        </w:rPr>
      </w:pPr>
      <w:r w:rsidRPr="00821EC4">
        <w:rPr>
          <w:rFonts w:ascii="Arial" w:hAnsi="Arial" w:cs="Arial"/>
          <w:sz w:val="24"/>
          <w:szCs w:val="24"/>
        </w:rPr>
        <w:t xml:space="preserve">Presidente do </w:t>
      </w:r>
      <w:proofErr w:type="spellStart"/>
      <w:r w:rsidRPr="00821EC4">
        <w:rPr>
          <w:rFonts w:ascii="Arial" w:hAnsi="Arial" w:cs="Arial"/>
          <w:sz w:val="24"/>
          <w:szCs w:val="24"/>
        </w:rPr>
        <w:t>Concur</w:t>
      </w:r>
      <w:proofErr w:type="spellEnd"/>
    </w:p>
    <w:p w14:paraId="04C7F2C4" w14:textId="77777777" w:rsidR="00B66460" w:rsidRPr="00E705A5" w:rsidRDefault="00B66460" w:rsidP="00B66460">
      <w:pPr>
        <w:spacing w:after="0" w:line="276" w:lineRule="auto"/>
        <w:jc w:val="center"/>
        <w:rPr>
          <w:rFonts w:ascii="Arial" w:hAnsi="Arial" w:cs="Arial"/>
          <w:sz w:val="24"/>
          <w:szCs w:val="24"/>
        </w:rPr>
      </w:pPr>
    </w:p>
    <w:p w14:paraId="05B8FC4F" w14:textId="77777777" w:rsidR="00B66460" w:rsidRDefault="00B66460" w:rsidP="00B66460">
      <w:pPr>
        <w:spacing w:after="0" w:line="276" w:lineRule="auto"/>
        <w:jc w:val="center"/>
        <w:rPr>
          <w:rFonts w:ascii="Arial" w:hAnsi="Arial" w:cs="Arial"/>
          <w:sz w:val="24"/>
          <w:szCs w:val="24"/>
        </w:rPr>
      </w:pPr>
    </w:p>
    <w:p w14:paraId="65503019" w14:textId="77777777" w:rsidR="00FA5FC6" w:rsidRDefault="00FA5FC6" w:rsidP="00B66460">
      <w:pPr>
        <w:spacing w:after="0" w:line="276" w:lineRule="auto"/>
        <w:jc w:val="center"/>
        <w:rPr>
          <w:rFonts w:ascii="Arial" w:hAnsi="Arial" w:cs="Arial"/>
          <w:sz w:val="24"/>
          <w:szCs w:val="24"/>
        </w:rPr>
      </w:pPr>
    </w:p>
    <w:p w14:paraId="50522000" w14:textId="77777777" w:rsidR="00FA5FC6" w:rsidRDefault="00FA5FC6" w:rsidP="00B66460">
      <w:pPr>
        <w:spacing w:after="0" w:line="276" w:lineRule="auto"/>
        <w:jc w:val="center"/>
        <w:rPr>
          <w:rFonts w:ascii="Arial" w:hAnsi="Arial" w:cs="Arial"/>
          <w:sz w:val="24"/>
          <w:szCs w:val="24"/>
        </w:rPr>
      </w:pPr>
    </w:p>
    <w:p w14:paraId="79A26F92" w14:textId="77777777" w:rsidR="00FA5FC6" w:rsidRDefault="00FA5FC6" w:rsidP="00B66460">
      <w:pPr>
        <w:spacing w:after="0" w:line="276" w:lineRule="auto"/>
        <w:jc w:val="center"/>
        <w:rPr>
          <w:rFonts w:ascii="Arial" w:hAnsi="Arial" w:cs="Arial"/>
          <w:sz w:val="24"/>
          <w:szCs w:val="24"/>
        </w:rPr>
      </w:pPr>
    </w:p>
    <w:p w14:paraId="679F307E" w14:textId="77777777" w:rsidR="00FA5FC6" w:rsidRDefault="00FA5FC6" w:rsidP="00B66460">
      <w:pPr>
        <w:spacing w:after="0" w:line="276" w:lineRule="auto"/>
        <w:jc w:val="center"/>
        <w:rPr>
          <w:rFonts w:ascii="Arial" w:hAnsi="Arial" w:cs="Arial"/>
          <w:sz w:val="24"/>
          <w:szCs w:val="24"/>
        </w:rPr>
      </w:pPr>
    </w:p>
    <w:p w14:paraId="611446BC" w14:textId="77777777" w:rsidR="00FA5FC6" w:rsidRDefault="00FA5FC6" w:rsidP="00B66460">
      <w:pPr>
        <w:spacing w:after="0" w:line="276" w:lineRule="auto"/>
        <w:jc w:val="center"/>
        <w:rPr>
          <w:rFonts w:ascii="Arial" w:hAnsi="Arial" w:cs="Arial"/>
          <w:sz w:val="24"/>
          <w:szCs w:val="24"/>
        </w:rPr>
      </w:pPr>
    </w:p>
    <w:p w14:paraId="61EA88E4" w14:textId="77777777" w:rsidR="00FA5FC6" w:rsidRDefault="00FA5FC6" w:rsidP="00B66460">
      <w:pPr>
        <w:spacing w:after="0" w:line="276" w:lineRule="auto"/>
        <w:jc w:val="center"/>
        <w:rPr>
          <w:rFonts w:ascii="Arial" w:hAnsi="Arial" w:cs="Arial"/>
          <w:sz w:val="24"/>
          <w:szCs w:val="24"/>
        </w:rPr>
      </w:pPr>
    </w:p>
    <w:p w14:paraId="7D92708F" w14:textId="77777777" w:rsidR="00FA5FC6" w:rsidRDefault="00FA5FC6" w:rsidP="00B66460">
      <w:pPr>
        <w:spacing w:after="0" w:line="276" w:lineRule="auto"/>
        <w:jc w:val="center"/>
        <w:rPr>
          <w:rFonts w:ascii="Arial" w:hAnsi="Arial" w:cs="Arial"/>
          <w:sz w:val="24"/>
          <w:szCs w:val="24"/>
        </w:rPr>
      </w:pPr>
    </w:p>
    <w:p w14:paraId="3765883D" w14:textId="77777777" w:rsidR="00821EC4" w:rsidRDefault="00821EC4" w:rsidP="00B66460">
      <w:pPr>
        <w:spacing w:after="0" w:line="276" w:lineRule="auto"/>
        <w:jc w:val="center"/>
        <w:rPr>
          <w:rFonts w:ascii="Arial" w:hAnsi="Arial" w:cs="Arial"/>
          <w:sz w:val="24"/>
          <w:szCs w:val="24"/>
        </w:rPr>
      </w:pPr>
    </w:p>
    <w:p w14:paraId="4D28579D" w14:textId="77777777" w:rsidR="00821EC4" w:rsidRDefault="00821EC4" w:rsidP="00B66460">
      <w:pPr>
        <w:spacing w:after="0" w:line="276" w:lineRule="auto"/>
        <w:jc w:val="center"/>
        <w:rPr>
          <w:rFonts w:ascii="Arial" w:hAnsi="Arial" w:cs="Arial"/>
          <w:sz w:val="24"/>
          <w:szCs w:val="24"/>
        </w:rPr>
      </w:pPr>
    </w:p>
    <w:p w14:paraId="1FB5F881" w14:textId="77777777" w:rsidR="00821EC4" w:rsidRDefault="00821EC4" w:rsidP="00B66460">
      <w:pPr>
        <w:spacing w:after="0" w:line="276" w:lineRule="auto"/>
        <w:jc w:val="center"/>
        <w:rPr>
          <w:rFonts w:ascii="Arial" w:hAnsi="Arial" w:cs="Arial"/>
          <w:sz w:val="24"/>
          <w:szCs w:val="24"/>
        </w:rPr>
      </w:pPr>
    </w:p>
    <w:p w14:paraId="230B37DE" w14:textId="77777777" w:rsidR="00821EC4" w:rsidRDefault="00821EC4" w:rsidP="00B66460">
      <w:pPr>
        <w:spacing w:after="0" w:line="276" w:lineRule="auto"/>
        <w:jc w:val="center"/>
        <w:rPr>
          <w:rFonts w:ascii="Arial" w:hAnsi="Arial" w:cs="Arial"/>
          <w:sz w:val="24"/>
          <w:szCs w:val="24"/>
        </w:rPr>
      </w:pPr>
    </w:p>
    <w:p w14:paraId="006B12AC" w14:textId="77777777" w:rsidR="00821EC4" w:rsidRDefault="00821EC4" w:rsidP="00B66460">
      <w:pPr>
        <w:spacing w:after="0" w:line="276" w:lineRule="auto"/>
        <w:jc w:val="center"/>
        <w:rPr>
          <w:rFonts w:ascii="Arial" w:hAnsi="Arial" w:cs="Arial"/>
          <w:sz w:val="24"/>
          <w:szCs w:val="24"/>
        </w:rPr>
      </w:pPr>
    </w:p>
    <w:p w14:paraId="26B80DDA" w14:textId="77777777" w:rsidR="00821EC4" w:rsidRDefault="00821EC4" w:rsidP="00B66460">
      <w:pPr>
        <w:spacing w:after="0" w:line="276" w:lineRule="auto"/>
        <w:jc w:val="center"/>
        <w:rPr>
          <w:rFonts w:ascii="Arial" w:hAnsi="Arial" w:cs="Arial"/>
          <w:sz w:val="24"/>
          <w:szCs w:val="24"/>
        </w:rPr>
      </w:pPr>
    </w:p>
    <w:p w14:paraId="7DF834F7" w14:textId="77777777" w:rsidR="00821EC4" w:rsidRDefault="00821EC4" w:rsidP="00B66460">
      <w:pPr>
        <w:spacing w:after="0" w:line="276" w:lineRule="auto"/>
        <w:jc w:val="center"/>
        <w:rPr>
          <w:rFonts w:ascii="Arial" w:hAnsi="Arial" w:cs="Arial"/>
          <w:sz w:val="24"/>
          <w:szCs w:val="24"/>
        </w:rPr>
      </w:pPr>
    </w:p>
    <w:p w14:paraId="3614EC18" w14:textId="77777777" w:rsidR="00821EC4" w:rsidRDefault="00821EC4" w:rsidP="00B66460">
      <w:pPr>
        <w:spacing w:after="0" w:line="276" w:lineRule="auto"/>
        <w:jc w:val="center"/>
        <w:rPr>
          <w:rFonts w:ascii="Arial" w:hAnsi="Arial" w:cs="Arial"/>
          <w:sz w:val="24"/>
          <w:szCs w:val="24"/>
        </w:rPr>
      </w:pPr>
    </w:p>
    <w:p w14:paraId="5BB2166E" w14:textId="77777777" w:rsidR="00821EC4" w:rsidRDefault="00821EC4" w:rsidP="00B66460">
      <w:pPr>
        <w:spacing w:after="0" w:line="276" w:lineRule="auto"/>
        <w:jc w:val="center"/>
        <w:rPr>
          <w:rFonts w:ascii="Arial" w:hAnsi="Arial" w:cs="Arial"/>
          <w:sz w:val="24"/>
          <w:szCs w:val="24"/>
        </w:rPr>
      </w:pPr>
    </w:p>
    <w:p w14:paraId="5A135F43" w14:textId="77777777" w:rsidR="00821EC4" w:rsidRDefault="00821EC4" w:rsidP="00B66460">
      <w:pPr>
        <w:spacing w:after="0" w:line="276" w:lineRule="auto"/>
        <w:jc w:val="center"/>
        <w:rPr>
          <w:rFonts w:ascii="Arial" w:hAnsi="Arial" w:cs="Arial"/>
          <w:sz w:val="24"/>
          <w:szCs w:val="24"/>
        </w:rPr>
      </w:pPr>
    </w:p>
    <w:p w14:paraId="343A7D5C" w14:textId="77777777" w:rsidR="00821EC4" w:rsidRDefault="00821EC4" w:rsidP="00B66460">
      <w:pPr>
        <w:spacing w:after="0" w:line="276" w:lineRule="auto"/>
        <w:jc w:val="center"/>
        <w:rPr>
          <w:rFonts w:ascii="Arial" w:hAnsi="Arial" w:cs="Arial"/>
          <w:sz w:val="24"/>
          <w:szCs w:val="24"/>
        </w:rPr>
      </w:pPr>
    </w:p>
    <w:p w14:paraId="42E7FB1A" w14:textId="77777777" w:rsidR="00821EC4" w:rsidRDefault="00821EC4" w:rsidP="00B66460">
      <w:pPr>
        <w:spacing w:after="0" w:line="276" w:lineRule="auto"/>
        <w:jc w:val="center"/>
        <w:rPr>
          <w:rFonts w:ascii="Arial" w:hAnsi="Arial" w:cs="Arial"/>
          <w:sz w:val="24"/>
          <w:szCs w:val="24"/>
        </w:rPr>
      </w:pPr>
    </w:p>
    <w:p w14:paraId="5898F5A0" w14:textId="77777777" w:rsidR="00821EC4" w:rsidRDefault="00821EC4" w:rsidP="00B66460">
      <w:pPr>
        <w:spacing w:after="0" w:line="276" w:lineRule="auto"/>
        <w:jc w:val="center"/>
        <w:rPr>
          <w:rFonts w:ascii="Arial" w:hAnsi="Arial" w:cs="Arial"/>
          <w:sz w:val="24"/>
          <w:szCs w:val="24"/>
        </w:rPr>
      </w:pPr>
    </w:p>
    <w:p w14:paraId="7F13EB84" w14:textId="77777777" w:rsidR="00821EC4" w:rsidRDefault="00821EC4" w:rsidP="00B66460">
      <w:pPr>
        <w:spacing w:after="0" w:line="276" w:lineRule="auto"/>
        <w:jc w:val="center"/>
        <w:rPr>
          <w:rFonts w:ascii="Arial" w:hAnsi="Arial" w:cs="Arial"/>
          <w:sz w:val="24"/>
          <w:szCs w:val="24"/>
        </w:rPr>
      </w:pPr>
    </w:p>
    <w:p w14:paraId="3A3F127A" w14:textId="77777777" w:rsidR="00821EC4" w:rsidRDefault="00821EC4" w:rsidP="00B66460">
      <w:pPr>
        <w:spacing w:after="0" w:line="276" w:lineRule="auto"/>
        <w:jc w:val="center"/>
        <w:rPr>
          <w:rFonts w:ascii="Arial" w:hAnsi="Arial" w:cs="Arial"/>
          <w:sz w:val="24"/>
          <w:szCs w:val="24"/>
        </w:rPr>
      </w:pPr>
    </w:p>
    <w:p w14:paraId="20B49EF9" w14:textId="77777777" w:rsidR="00821EC4" w:rsidRDefault="00821EC4" w:rsidP="00B66460">
      <w:pPr>
        <w:spacing w:after="0" w:line="276" w:lineRule="auto"/>
        <w:jc w:val="center"/>
        <w:rPr>
          <w:rFonts w:ascii="Arial" w:hAnsi="Arial" w:cs="Arial"/>
          <w:sz w:val="24"/>
          <w:szCs w:val="24"/>
        </w:rPr>
      </w:pPr>
    </w:p>
    <w:p w14:paraId="4C438954" w14:textId="77777777" w:rsidR="00821EC4" w:rsidRDefault="00821EC4" w:rsidP="00B66460">
      <w:pPr>
        <w:spacing w:after="0" w:line="276" w:lineRule="auto"/>
        <w:jc w:val="center"/>
        <w:rPr>
          <w:rFonts w:ascii="Arial" w:hAnsi="Arial" w:cs="Arial"/>
          <w:sz w:val="24"/>
          <w:szCs w:val="24"/>
        </w:rPr>
      </w:pPr>
    </w:p>
    <w:p w14:paraId="75F52711" w14:textId="77777777" w:rsidR="00FA5FC6" w:rsidRDefault="00FA5FC6" w:rsidP="00B66460">
      <w:pPr>
        <w:spacing w:after="0" w:line="276" w:lineRule="auto"/>
        <w:jc w:val="center"/>
        <w:rPr>
          <w:rFonts w:ascii="Arial" w:hAnsi="Arial" w:cs="Arial"/>
          <w:sz w:val="24"/>
          <w:szCs w:val="24"/>
        </w:rPr>
      </w:pPr>
    </w:p>
    <w:p w14:paraId="08DDDF9C" w14:textId="77777777" w:rsidR="0030237B" w:rsidRPr="008B1515" w:rsidRDefault="0030237B" w:rsidP="009B00B1">
      <w:pPr>
        <w:spacing w:after="0" w:line="276" w:lineRule="auto"/>
        <w:jc w:val="center"/>
        <w:rPr>
          <w:rFonts w:ascii="Arial" w:hAnsi="Arial" w:cs="Arial"/>
          <w:b/>
          <w:color w:val="ED7D31" w:themeColor="accent2"/>
          <w:sz w:val="24"/>
          <w:szCs w:val="24"/>
        </w:rPr>
      </w:pPr>
    </w:p>
    <w:p w14:paraId="24B41188" w14:textId="77777777" w:rsidR="009B00B1" w:rsidRPr="00E705A5" w:rsidRDefault="009B00B1" w:rsidP="009B00B1">
      <w:pPr>
        <w:spacing w:after="0" w:line="276" w:lineRule="auto"/>
        <w:jc w:val="center"/>
        <w:rPr>
          <w:rFonts w:ascii="Arial" w:hAnsi="Arial" w:cs="Arial"/>
          <w:b/>
          <w:sz w:val="24"/>
          <w:szCs w:val="24"/>
        </w:rPr>
      </w:pPr>
      <w:r w:rsidRPr="00821EC4">
        <w:rPr>
          <w:rFonts w:ascii="Arial" w:hAnsi="Arial" w:cs="Arial"/>
          <w:b/>
          <w:sz w:val="24"/>
          <w:szCs w:val="24"/>
        </w:rPr>
        <w:t xml:space="preserve">RESOLUÇÃO XX/2017/CONCUR </w:t>
      </w:r>
      <w:r w:rsidRPr="00E705A5">
        <w:rPr>
          <w:rFonts w:ascii="Arial" w:hAnsi="Arial" w:cs="Arial"/>
          <w:b/>
          <w:sz w:val="24"/>
          <w:szCs w:val="24"/>
        </w:rPr>
        <w:t>- ANEXO I</w:t>
      </w:r>
    </w:p>
    <w:p w14:paraId="2B11560A" w14:textId="77777777" w:rsidR="009B00B1" w:rsidRPr="00E705A5" w:rsidRDefault="009B00B1" w:rsidP="009B00B1">
      <w:pPr>
        <w:spacing w:after="0" w:line="276" w:lineRule="auto"/>
        <w:jc w:val="center"/>
        <w:rPr>
          <w:rFonts w:ascii="Arial" w:hAnsi="Arial" w:cs="Arial"/>
          <w:b/>
          <w:sz w:val="24"/>
          <w:szCs w:val="24"/>
        </w:rPr>
      </w:pPr>
      <w:r w:rsidRPr="00E705A5">
        <w:rPr>
          <w:rFonts w:ascii="Arial" w:hAnsi="Arial" w:cs="Arial"/>
          <w:b/>
          <w:sz w:val="24"/>
          <w:szCs w:val="24"/>
        </w:rPr>
        <w:t>ESPÉCIES DE BOLSAS E VALORES REFERENCIAIS</w:t>
      </w:r>
    </w:p>
    <w:p w14:paraId="0F2F5478" w14:textId="77777777" w:rsidR="00FD4C90" w:rsidRPr="00E705A5" w:rsidRDefault="00FD4C90" w:rsidP="00FD4C90">
      <w:pPr>
        <w:spacing w:after="0" w:line="276" w:lineRule="auto"/>
        <w:rPr>
          <w:rFonts w:ascii="Arial" w:hAnsi="Arial" w:cs="Arial"/>
          <w:sz w:val="24"/>
          <w:szCs w:val="24"/>
        </w:rPr>
      </w:pPr>
    </w:p>
    <w:tbl>
      <w:tblPr>
        <w:tblStyle w:val="Tabelacomgrade"/>
        <w:tblW w:w="8548" w:type="dxa"/>
        <w:tblLook w:val="04A0" w:firstRow="1" w:lastRow="0" w:firstColumn="1" w:lastColumn="0" w:noHBand="0" w:noVBand="1"/>
      </w:tblPr>
      <w:tblGrid>
        <w:gridCol w:w="737"/>
        <w:gridCol w:w="4844"/>
        <w:gridCol w:w="2967"/>
      </w:tblGrid>
      <w:tr w:rsidR="00E939F4" w:rsidRPr="00821EC4" w14:paraId="0654EF8B" w14:textId="77777777" w:rsidTr="00821EC4">
        <w:tc>
          <w:tcPr>
            <w:tcW w:w="5581" w:type="dxa"/>
            <w:gridSpan w:val="2"/>
          </w:tcPr>
          <w:p w14:paraId="6F840929" w14:textId="2E0EAC3B" w:rsidR="00E939F4" w:rsidRPr="00821EC4" w:rsidRDefault="00E939F4" w:rsidP="003F1C48">
            <w:pPr>
              <w:spacing w:line="276" w:lineRule="auto"/>
              <w:jc w:val="center"/>
              <w:rPr>
                <w:rFonts w:ascii="Arial" w:hAnsi="Arial" w:cs="Arial"/>
                <w:b/>
              </w:rPr>
            </w:pPr>
            <w:r w:rsidRPr="00821EC4">
              <w:rPr>
                <w:rFonts w:ascii="Arial" w:hAnsi="Arial" w:cs="Arial"/>
                <w:b/>
              </w:rPr>
              <w:t>MODALIDADES DE BOLSA</w:t>
            </w:r>
          </w:p>
        </w:tc>
        <w:tc>
          <w:tcPr>
            <w:tcW w:w="2967" w:type="dxa"/>
          </w:tcPr>
          <w:p w14:paraId="37605977" w14:textId="77777777" w:rsidR="00E939F4" w:rsidRPr="00821EC4" w:rsidRDefault="00E939F4" w:rsidP="003F1C48">
            <w:pPr>
              <w:spacing w:line="276" w:lineRule="auto"/>
              <w:jc w:val="center"/>
              <w:rPr>
                <w:rFonts w:ascii="Arial" w:hAnsi="Arial" w:cs="Arial"/>
                <w:b/>
              </w:rPr>
            </w:pPr>
            <w:r w:rsidRPr="00821EC4">
              <w:rPr>
                <w:rFonts w:ascii="Arial" w:hAnsi="Arial" w:cs="Arial"/>
                <w:b/>
              </w:rPr>
              <w:t>VALOR</w:t>
            </w:r>
          </w:p>
        </w:tc>
      </w:tr>
      <w:tr w:rsidR="00E939F4" w:rsidRPr="00821EC4" w14:paraId="0C2C8866" w14:textId="77777777" w:rsidTr="00821EC4">
        <w:trPr>
          <w:cantSplit/>
          <w:trHeight w:val="1134"/>
        </w:trPr>
        <w:tc>
          <w:tcPr>
            <w:tcW w:w="737" w:type="dxa"/>
            <w:textDirection w:val="btLr"/>
          </w:tcPr>
          <w:p w14:paraId="4D79A054" w14:textId="678B93DC" w:rsidR="00E939F4" w:rsidRPr="00821EC4" w:rsidRDefault="00E939F4" w:rsidP="00E939F4">
            <w:pPr>
              <w:spacing w:line="276" w:lineRule="auto"/>
              <w:ind w:left="113" w:right="113"/>
              <w:jc w:val="center"/>
              <w:rPr>
                <w:rFonts w:ascii="Arial" w:hAnsi="Arial" w:cs="Arial"/>
                <w:b/>
              </w:rPr>
            </w:pPr>
            <w:r w:rsidRPr="00821EC4">
              <w:rPr>
                <w:rFonts w:ascii="Arial" w:hAnsi="Arial" w:cs="Arial"/>
                <w:b/>
              </w:rPr>
              <w:t>BOLSA ENSINO</w:t>
            </w:r>
          </w:p>
          <w:p w14:paraId="6FB1B317" w14:textId="77777777" w:rsidR="00E939F4" w:rsidRPr="00821EC4" w:rsidRDefault="00E939F4" w:rsidP="00E939F4">
            <w:pPr>
              <w:spacing w:line="276" w:lineRule="auto"/>
              <w:ind w:left="113" w:right="113"/>
              <w:rPr>
                <w:rFonts w:ascii="Arial" w:hAnsi="Arial" w:cs="Arial"/>
              </w:rPr>
            </w:pPr>
          </w:p>
        </w:tc>
        <w:tc>
          <w:tcPr>
            <w:tcW w:w="4844" w:type="dxa"/>
          </w:tcPr>
          <w:p w14:paraId="45FEC360" w14:textId="62EA423F" w:rsidR="00E939F4" w:rsidRPr="00821EC4" w:rsidRDefault="00E939F4" w:rsidP="00E939F4">
            <w:pPr>
              <w:spacing w:line="276" w:lineRule="auto"/>
              <w:rPr>
                <w:rFonts w:ascii="Arial" w:hAnsi="Arial" w:cs="Arial"/>
              </w:rPr>
            </w:pPr>
            <w:r w:rsidRPr="00821EC4">
              <w:rPr>
                <w:rFonts w:ascii="Arial" w:hAnsi="Arial" w:cs="Arial"/>
              </w:rPr>
              <w:t xml:space="preserve">GG - Estudante de Graduação </w:t>
            </w:r>
          </w:p>
          <w:p w14:paraId="599A0567" w14:textId="4FFC4ADF" w:rsidR="00E939F4" w:rsidRPr="00821EC4" w:rsidRDefault="00E939F4" w:rsidP="00E939F4">
            <w:pPr>
              <w:spacing w:line="276" w:lineRule="auto"/>
              <w:rPr>
                <w:rFonts w:ascii="Arial" w:hAnsi="Arial" w:cs="Arial"/>
              </w:rPr>
            </w:pPr>
            <w:r w:rsidRPr="00821EC4">
              <w:rPr>
                <w:rFonts w:ascii="Arial" w:hAnsi="Arial" w:cs="Arial"/>
              </w:rPr>
              <w:t>GM - Estudante de mestrado</w:t>
            </w:r>
          </w:p>
          <w:p w14:paraId="03765BA6" w14:textId="1CD11AA4" w:rsidR="00E939F4" w:rsidRPr="00821EC4" w:rsidRDefault="00E939F4" w:rsidP="00E939F4">
            <w:pPr>
              <w:spacing w:line="276" w:lineRule="auto"/>
              <w:rPr>
                <w:rFonts w:ascii="Arial" w:hAnsi="Arial" w:cs="Arial"/>
                <w:b/>
              </w:rPr>
            </w:pPr>
            <w:r w:rsidRPr="00821EC4">
              <w:rPr>
                <w:rFonts w:ascii="Arial" w:hAnsi="Arial" w:cs="Arial"/>
              </w:rPr>
              <w:t>GD - Estudante de Doutorado</w:t>
            </w:r>
          </w:p>
        </w:tc>
        <w:tc>
          <w:tcPr>
            <w:tcW w:w="2967" w:type="dxa"/>
          </w:tcPr>
          <w:p w14:paraId="2335B718" w14:textId="77777777" w:rsidR="00E939F4" w:rsidRPr="00821EC4" w:rsidRDefault="00E939F4" w:rsidP="00821EC4">
            <w:pPr>
              <w:spacing w:line="276" w:lineRule="auto"/>
              <w:jc w:val="center"/>
              <w:rPr>
                <w:rFonts w:ascii="Arial" w:hAnsi="Arial" w:cs="Arial"/>
              </w:rPr>
            </w:pPr>
            <w:r w:rsidRPr="00821EC4">
              <w:rPr>
                <w:rFonts w:ascii="Arial" w:hAnsi="Arial" w:cs="Arial"/>
              </w:rPr>
              <w:t>De 400,00 Até 1.500,00</w:t>
            </w:r>
          </w:p>
          <w:p w14:paraId="5EBDCDC9" w14:textId="77777777" w:rsidR="00E939F4" w:rsidRPr="00821EC4" w:rsidRDefault="00E939F4" w:rsidP="00821EC4">
            <w:pPr>
              <w:spacing w:line="276" w:lineRule="auto"/>
              <w:jc w:val="center"/>
              <w:rPr>
                <w:rFonts w:ascii="Arial" w:hAnsi="Arial" w:cs="Arial"/>
              </w:rPr>
            </w:pPr>
            <w:r w:rsidRPr="00821EC4">
              <w:rPr>
                <w:rFonts w:ascii="Arial" w:hAnsi="Arial" w:cs="Arial"/>
              </w:rPr>
              <w:t>De 1.500,00 até 2.200,00</w:t>
            </w:r>
          </w:p>
          <w:p w14:paraId="6EA6B2F6" w14:textId="328C8F75" w:rsidR="00E939F4" w:rsidRPr="00821EC4" w:rsidRDefault="00E939F4" w:rsidP="00821EC4">
            <w:pPr>
              <w:spacing w:line="276" w:lineRule="auto"/>
              <w:jc w:val="center"/>
              <w:rPr>
                <w:rFonts w:ascii="Arial" w:hAnsi="Arial" w:cs="Arial"/>
                <w:b/>
              </w:rPr>
            </w:pPr>
            <w:r w:rsidRPr="00821EC4">
              <w:rPr>
                <w:rFonts w:ascii="Arial" w:hAnsi="Arial" w:cs="Arial"/>
              </w:rPr>
              <w:t>De 2.200,00 Até 3.000,00</w:t>
            </w:r>
          </w:p>
        </w:tc>
      </w:tr>
      <w:tr w:rsidR="00E939F4" w:rsidRPr="00821EC4" w14:paraId="73203776" w14:textId="77777777" w:rsidTr="00821EC4">
        <w:trPr>
          <w:cantSplit/>
          <w:trHeight w:val="1408"/>
        </w:trPr>
        <w:tc>
          <w:tcPr>
            <w:tcW w:w="737" w:type="dxa"/>
            <w:textDirection w:val="btLr"/>
          </w:tcPr>
          <w:p w14:paraId="521BB00A" w14:textId="2BAD9EDC" w:rsidR="00E939F4" w:rsidRPr="00821EC4" w:rsidRDefault="00E939F4" w:rsidP="00E939F4">
            <w:pPr>
              <w:spacing w:line="276" w:lineRule="auto"/>
              <w:ind w:left="113" w:right="113"/>
              <w:jc w:val="center"/>
              <w:rPr>
                <w:rFonts w:ascii="Arial" w:hAnsi="Arial" w:cs="Arial"/>
                <w:b/>
              </w:rPr>
            </w:pPr>
            <w:r w:rsidRPr="00821EC4">
              <w:rPr>
                <w:rFonts w:ascii="Arial" w:hAnsi="Arial" w:cs="Arial"/>
                <w:b/>
              </w:rPr>
              <w:t>BOLSA EXTENSÃO</w:t>
            </w:r>
          </w:p>
        </w:tc>
        <w:tc>
          <w:tcPr>
            <w:tcW w:w="4844" w:type="dxa"/>
          </w:tcPr>
          <w:p w14:paraId="2999A7B4" w14:textId="77777777" w:rsidR="00E939F4" w:rsidRPr="00821EC4" w:rsidRDefault="00E939F4" w:rsidP="00E939F4">
            <w:pPr>
              <w:spacing w:line="276" w:lineRule="auto"/>
              <w:rPr>
                <w:rFonts w:ascii="Arial" w:hAnsi="Arial" w:cs="Arial"/>
              </w:rPr>
            </w:pPr>
          </w:p>
          <w:p w14:paraId="2CA1F2F0" w14:textId="77777777" w:rsidR="00E939F4" w:rsidRPr="00821EC4" w:rsidRDefault="00E939F4" w:rsidP="00E939F4">
            <w:pPr>
              <w:spacing w:line="276" w:lineRule="auto"/>
              <w:rPr>
                <w:rFonts w:ascii="Arial" w:hAnsi="Arial" w:cs="Arial"/>
              </w:rPr>
            </w:pPr>
            <w:r w:rsidRPr="00821EC4">
              <w:rPr>
                <w:rFonts w:ascii="Arial" w:hAnsi="Arial" w:cs="Arial"/>
              </w:rPr>
              <w:t xml:space="preserve">EG - Graduação </w:t>
            </w:r>
          </w:p>
          <w:p w14:paraId="5BF1BA80" w14:textId="2B31D72D" w:rsidR="00E939F4" w:rsidRPr="00821EC4" w:rsidRDefault="00E939F4" w:rsidP="00E939F4">
            <w:pPr>
              <w:spacing w:line="276" w:lineRule="auto"/>
              <w:rPr>
                <w:rFonts w:ascii="Arial" w:hAnsi="Arial" w:cs="Arial"/>
              </w:rPr>
            </w:pPr>
            <w:r w:rsidRPr="00821EC4">
              <w:rPr>
                <w:rFonts w:ascii="Arial" w:hAnsi="Arial" w:cs="Arial"/>
              </w:rPr>
              <w:t>EM - Mestrado</w:t>
            </w:r>
          </w:p>
          <w:p w14:paraId="23795C71" w14:textId="7B8E9FE9" w:rsidR="00E939F4" w:rsidRPr="00821EC4" w:rsidRDefault="00E939F4" w:rsidP="00E939F4">
            <w:pPr>
              <w:spacing w:line="276" w:lineRule="auto"/>
              <w:rPr>
                <w:rFonts w:ascii="Arial" w:hAnsi="Arial" w:cs="Arial"/>
                <w:b/>
              </w:rPr>
            </w:pPr>
            <w:r w:rsidRPr="00821EC4">
              <w:rPr>
                <w:rFonts w:ascii="Arial" w:hAnsi="Arial" w:cs="Arial"/>
              </w:rPr>
              <w:t>ED - Doutorado</w:t>
            </w:r>
          </w:p>
        </w:tc>
        <w:tc>
          <w:tcPr>
            <w:tcW w:w="2967" w:type="dxa"/>
          </w:tcPr>
          <w:p w14:paraId="06C37A30" w14:textId="77777777" w:rsidR="00E939F4" w:rsidRPr="00821EC4" w:rsidRDefault="00E939F4" w:rsidP="00821EC4">
            <w:pPr>
              <w:spacing w:line="276" w:lineRule="auto"/>
              <w:jc w:val="center"/>
              <w:rPr>
                <w:rFonts w:ascii="Arial" w:hAnsi="Arial" w:cs="Arial"/>
              </w:rPr>
            </w:pPr>
          </w:p>
          <w:p w14:paraId="128DF3AC" w14:textId="77777777" w:rsidR="00E939F4" w:rsidRPr="00821EC4" w:rsidRDefault="00E939F4" w:rsidP="00821EC4">
            <w:pPr>
              <w:spacing w:line="276" w:lineRule="auto"/>
              <w:jc w:val="center"/>
              <w:rPr>
                <w:rFonts w:ascii="Arial" w:hAnsi="Arial" w:cs="Arial"/>
              </w:rPr>
            </w:pPr>
            <w:r w:rsidRPr="00821EC4">
              <w:rPr>
                <w:rFonts w:ascii="Arial" w:hAnsi="Arial" w:cs="Arial"/>
              </w:rPr>
              <w:t>De 1.500,00 Até 4.200,00</w:t>
            </w:r>
          </w:p>
          <w:p w14:paraId="6AC9C30E" w14:textId="77777777" w:rsidR="00E939F4" w:rsidRPr="00821EC4" w:rsidRDefault="00E939F4" w:rsidP="00821EC4">
            <w:pPr>
              <w:spacing w:line="276" w:lineRule="auto"/>
              <w:jc w:val="center"/>
              <w:rPr>
                <w:rFonts w:ascii="Arial" w:hAnsi="Arial" w:cs="Arial"/>
              </w:rPr>
            </w:pPr>
            <w:r w:rsidRPr="00821EC4">
              <w:rPr>
                <w:rFonts w:ascii="Arial" w:hAnsi="Arial" w:cs="Arial"/>
              </w:rPr>
              <w:t>De 2.000,00 Até 6.200,00</w:t>
            </w:r>
          </w:p>
          <w:p w14:paraId="01DC150D" w14:textId="594CEB6B" w:rsidR="00E939F4" w:rsidRPr="00821EC4" w:rsidRDefault="00E939F4" w:rsidP="00821EC4">
            <w:pPr>
              <w:spacing w:line="276" w:lineRule="auto"/>
              <w:jc w:val="center"/>
              <w:rPr>
                <w:rFonts w:ascii="Arial" w:hAnsi="Arial" w:cs="Arial"/>
                <w:b/>
              </w:rPr>
            </w:pPr>
            <w:r w:rsidRPr="00821EC4">
              <w:rPr>
                <w:rFonts w:ascii="Arial" w:hAnsi="Arial" w:cs="Arial"/>
              </w:rPr>
              <w:t>De 2.500,00 Até 8.200,00</w:t>
            </w:r>
          </w:p>
        </w:tc>
      </w:tr>
      <w:tr w:rsidR="00E939F4" w:rsidRPr="00821EC4" w14:paraId="2F53052F" w14:textId="77777777" w:rsidTr="00821EC4">
        <w:trPr>
          <w:cantSplit/>
          <w:trHeight w:val="1542"/>
        </w:trPr>
        <w:tc>
          <w:tcPr>
            <w:tcW w:w="737" w:type="dxa"/>
            <w:textDirection w:val="btLr"/>
          </w:tcPr>
          <w:p w14:paraId="4AF60495" w14:textId="54AAABF0" w:rsidR="00E939F4" w:rsidRPr="00821EC4" w:rsidRDefault="00E939F4" w:rsidP="00E939F4">
            <w:pPr>
              <w:spacing w:line="276" w:lineRule="auto"/>
              <w:ind w:left="113" w:right="113"/>
              <w:jc w:val="center"/>
              <w:rPr>
                <w:rFonts w:ascii="Arial" w:hAnsi="Arial" w:cs="Arial"/>
                <w:b/>
              </w:rPr>
            </w:pPr>
            <w:r w:rsidRPr="00821EC4">
              <w:rPr>
                <w:rFonts w:ascii="Arial" w:hAnsi="Arial" w:cs="Arial"/>
                <w:b/>
              </w:rPr>
              <w:t>BOLSA PESQUISA</w:t>
            </w:r>
          </w:p>
        </w:tc>
        <w:tc>
          <w:tcPr>
            <w:tcW w:w="4844" w:type="dxa"/>
          </w:tcPr>
          <w:p w14:paraId="289D6144" w14:textId="77777777" w:rsidR="00E939F4" w:rsidRPr="00821EC4" w:rsidRDefault="00E939F4" w:rsidP="00E939F4">
            <w:pPr>
              <w:spacing w:line="276" w:lineRule="auto"/>
              <w:rPr>
                <w:rFonts w:ascii="Arial" w:hAnsi="Arial" w:cs="Arial"/>
              </w:rPr>
            </w:pPr>
          </w:p>
          <w:p w14:paraId="77DC1DDB" w14:textId="77777777" w:rsidR="00E939F4" w:rsidRPr="00821EC4" w:rsidRDefault="00E939F4" w:rsidP="00E939F4">
            <w:pPr>
              <w:spacing w:line="276" w:lineRule="auto"/>
              <w:rPr>
                <w:rFonts w:ascii="Arial" w:hAnsi="Arial" w:cs="Arial"/>
              </w:rPr>
            </w:pPr>
            <w:r w:rsidRPr="00821EC4">
              <w:rPr>
                <w:rFonts w:ascii="Arial" w:hAnsi="Arial" w:cs="Arial"/>
              </w:rPr>
              <w:t xml:space="preserve">PG - Graduação </w:t>
            </w:r>
          </w:p>
          <w:p w14:paraId="5272591D" w14:textId="0B128D42" w:rsidR="00E939F4" w:rsidRPr="00821EC4" w:rsidRDefault="00E939F4" w:rsidP="00E939F4">
            <w:pPr>
              <w:spacing w:line="276" w:lineRule="auto"/>
              <w:rPr>
                <w:rFonts w:ascii="Arial" w:hAnsi="Arial" w:cs="Arial"/>
              </w:rPr>
            </w:pPr>
            <w:r w:rsidRPr="00821EC4">
              <w:rPr>
                <w:rFonts w:ascii="Arial" w:hAnsi="Arial" w:cs="Arial"/>
              </w:rPr>
              <w:t>PM - Mestrado</w:t>
            </w:r>
          </w:p>
          <w:p w14:paraId="35FC9C5C" w14:textId="38A94931" w:rsidR="00E939F4" w:rsidRPr="00821EC4" w:rsidRDefault="00E939F4" w:rsidP="00E939F4">
            <w:pPr>
              <w:spacing w:line="276" w:lineRule="auto"/>
              <w:rPr>
                <w:rFonts w:ascii="Arial" w:hAnsi="Arial" w:cs="Arial"/>
              </w:rPr>
            </w:pPr>
            <w:r w:rsidRPr="00821EC4">
              <w:rPr>
                <w:rFonts w:ascii="Arial" w:hAnsi="Arial" w:cs="Arial"/>
              </w:rPr>
              <w:t>PD - Doutorado</w:t>
            </w:r>
          </w:p>
        </w:tc>
        <w:tc>
          <w:tcPr>
            <w:tcW w:w="2967" w:type="dxa"/>
          </w:tcPr>
          <w:p w14:paraId="5169AE52" w14:textId="77777777" w:rsidR="00E939F4" w:rsidRPr="00821EC4" w:rsidRDefault="00E939F4" w:rsidP="00821EC4">
            <w:pPr>
              <w:spacing w:line="276" w:lineRule="auto"/>
              <w:jc w:val="center"/>
              <w:rPr>
                <w:rFonts w:ascii="Arial" w:hAnsi="Arial" w:cs="Arial"/>
              </w:rPr>
            </w:pPr>
          </w:p>
          <w:p w14:paraId="0B8FB040" w14:textId="77777777" w:rsidR="00E939F4" w:rsidRPr="00821EC4" w:rsidRDefault="00E939F4" w:rsidP="00821EC4">
            <w:pPr>
              <w:spacing w:line="276" w:lineRule="auto"/>
              <w:jc w:val="center"/>
              <w:rPr>
                <w:rFonts w:ascii="Arial" w:hAnsi="Arial" w:cs="Arial"/>
              </w:rPr>
            </w:pPr>
            <w:r w:rsidRPr="00821EC4">
              <w:rPr>
                <w:rFonts w:ascii="Arial" w:hAnsi="Arial" w:cs="Arial"/>
              </w:rPr>
              <w:t>De 1.500,00 Até 4.200,00</w:t>
            </w:r>
          </w:p>
          <w:p w14:paraId="22694E6F" w14:textId="77777777" w:rsidR="00E939F4" w:rsidRPr="00821EC4" w:rsidRDefault="00E939F4" w:rsidP="00821EC4">
            <w:pPr>
              <w:spacing w:line="276" w:lineRule="auto"/>
              <w:jc w:val="center"/>
              <w:rPr>
                <w:rFonts w:ascii="Arial" w:hAnsi="Arial" w:cs="Arial"/>
              </w:rPr>
            </w:pPr>
            <w:r w:rsidRPr="00821EC4">
              <w:rPr>
                <w:rFonts w:ascii="Arial" w:hAnsi="Arial" w:cs="Arial"/>
              </w:rPr>
              <w:t>De 2.000,00 Até 6.200,00</w:t>
            </w:r>
          </w:p>
          <w:p w14:paraId="370754F5" w14:textId="3CF2C13B" w:rsidR="00E939F4" w:rsidRPr="00821EC4" w:rsidRDefault="00E939F4" w:rsidP="00821EC4">
            <w:pPr>
              <w:spacing w:line="276" w:lineRule="auto"/>
              <w:jc w:val="center"/>
              <w:rPr>
                <w:rFonts w:ascii="Arial" w:hAnsi="Arial" w:cs="Arial"/>
                <w:b/>
              </w:rPr>
            </w:pPr>
            <w:r w:rsidRPr="00821EC4">
              <w:rPr>
                <w:rFonts w:ascii="Arial" w:hAnsi="Arial" w:cs="Arial"/>
              </w:rPr>
              <w:t>De 2.500,00 Até 8.200,00</w:t>
            </w:r>
          </w:p>
        </w:tc>
      </w:tr>
      <w:tr w:rsidR="00E939F4" w:rsidRPr="00821EC4" w14:paraId="47CFE971" w14:textId="77777777" w:rsidTr="00821EC4">
        <w:trPr>
          <w:cantSplit/>
          <w:trHeight w:val="1326"/>
        </w:trPr>
        <w:tc>
          <w:tcPr>
            <w:tcW w:w="737" w:type="dxa"/>
            <w:textDirection w:val="btLr"/>
          </w:tcPr>
          <w:p w14:paraId="29B5C265" w14:textId="37978A6A" w:rsidR="00E939F4" w:rsidRPr="00821EC4" w:rsidRDefault="00E939F4" w:rsidP="00414824">
            <w:pPr>
              <w:spacing w:line="276" w:lineRule="auto"/>
              <w:jc w:val="center"/>
              <w:rPr>
                <w:rFonts w:ascii="Arial" w:hAnsi="Arial" w:cs="Arial"/>
                <w:b/>
              </w:rPr>
            </w:pPr>
            <w:r w:rsidRPr="00821EC4">
              <w:rPr>
                <w:rFonts w:ascii="Arial" w:hAnsi="Arial" w:cs="Arial"/>
                <w:b/>
              </w:rPr>
              <w:t xml:space="preserve">BOLSA </w:t>
            </w:r>
            <w:r w:rsidR="00414824" w:rsidRPr="00821EC4">
              <w:rPr>
                <w:rFonts w:ascii="Arial" w:hAnsi="Arial" w:cs="Arial"/>
                <w:b/>
              </w:rPr>
              <w:t>DESENVOLV.</w:t>
            </w:r>
          </w:p>
        </w:tc>
        <w:tc>
          <w:tcPr>
            <w:tcW w:w="4844" w:type="dxa"/>
          </w:tcPr>
          <w:p w14:paraId="29531C80" w14:textId="77777777" w:rsidR="00E939F4" w:rsidRPr="00821EC4" w:rsidRDefault="00E939F4" w:rsidP="00E939F4">
            <w:pPr>
              <w:spacing w:line="276" w:lineRule="auto"/>
              <w:rPr>
                <w:rFonts w:ascii="Arial" w:hAnsi="Arial" w:cs="Arial"/>
              </w:rPr>
            </w:pPr>
          </w:p>
          <w:p w14:paraId="58560D27" w14:textId="77777777" w:rsidR="00E939F4" w:rsidRPr="00821EC4" w:rsidRDefault="00E939F4" w:rsidP="00E939F4">
            <w:pPr>
              <w:spacing w:line="276" w:lineRule="auto"/>
              <w:rPr>
                <w:rFonts w:ascii="Arial" w:hAnsi="Arial" w:cs="Arial"/>
              </w:rPr>
            </w:pPr>
            <w:r w:rsidRPr="00821EC4">
              <w:rPr>
                <w:rFonts w:ascii="Arial" w:hAnsi="Arial" w:cs="Arial"/>
              </w:rPr>
              <w:t xml:space="preserve">DG - Graduação </w:t>
            </w:r>
          </w:p>
          <w:p w14:paraId="78437425" w14:textId="76D0821A" w:rsidR="00E939F4" w:rsidRPr="00821EC4" w:rsidRDefault="00E939F4" w:rsidP="00E939F4">
            <w:pPr>
              <w:spacing w:line="276" w:lineRule="auto"/>
              <w:rPr>
                <w:rFonts w:ascii="Arial" w:hAnsi="Arial" w:cs="Arial"/>
              </w:rPr>
            </w:pPr>
            <w:r w:rsidRPr="00821EC4">
              <w:rPr>
                <w:rFonts w:ascii="Arial" w:hAnsi="Arial" w:cs="Arial"/>
              </w:rPr>
              <w:t>DM - Mestrado</w:t>
            </w:r>
          </w:p>
          <w:p w14:paraId="4ECBAD9F" w14:textId="381C1B61" w:rsidR="00E939F4" w:rsidRPr="00821EC4" w:rsidRDefault="00E939F4" w:rsidP="00E939F4">
            <w:pPr>
              <w:spacing w:line="276" w:lineRule="auto"/>
              <w:rPr>
                <w:rFonts w:ascii="Arial" w:hAnsi="Arial" w:cs="Arial"/>
              </w:rPr>
            </w:pPr>
            <w:r w:rsidRPr="00821EC4">
              <w:rPr>
                <w:rFonts w:ascii="Arial" w:hAnsi="Arial" w:cs="Arial"/>
              </w:rPr>
              <w:t>DD - Doutorado</w:t>
            </w:r>
          </w:p>
          <w:p w14:paraId="1EFAAF2C" w14:textId="5B1AAEEE" w:rsidR="00E939F4" w:rsidRPr="00821EC4" w:rsidRDefault="00E939F4" w:rsidP="003F1C48">
            <w:pPr>
              <w:spacing w:line="276" w:lineRule="auto"/>
              <w:jc w:val="center"/>
              <w:rPr>
                <w:rFonts w:ascii="Arial" w:hAnsi="Arial" w:cs="Arial"/>
                <w:b/>
              </w:rPr>
            </w:pPr>
          </w:p>
        </w:tc>
        <w:tc>
          <w:tcPr>
            <w:tcW w:w="2967" w:type="dxa"/>
          </w:tcPr>
          <w:p w14:paraId="3D35C290" w14:textId="77777777" w:rsidR="00E939F4" w:rsidRPr="00821EC4" w:rsidRDefault="00E939F4" w:rsidP="00821EC4">
            <w:pPr>
              <w:spacing w:line="276" w:lineRule="auto"/>
              <w:jc w:val="center"/>
              <w:rPr>
                <w:rFonts w:ascii="Arial" w:hAnsi="Arial" w:cs="Arial"/>
              </w:rPr>
            </w:pPr>
          </w:p>
          <w:p w14:paraId="0DF6D2A1" w14:textId="77777777" w:rsidR="00E939F4" w:rsidRPr="00821EC4" w:rsidRDefault="00E939F4" w:rsidP="00821EC4">
            <w:pPr>
              <w:spacing w:line="276" w:lineRule="auto"/>
              <w:jc w:val="center"/>
              <w:rPr>
                <w:rFonts w:ascii="Arial" w:hAnsi="Arial" w:cs="Arial"/>
              </w:rPr>
            </w:pPr>
            <w:r w:rsidRPr="00821EC4">
              <w:rPr>
                <w:rFonts w:ascii="Arial" w:hAnsi="Arial" w:cs="Arial"/>
              </w:rPr>
              <w:t>De 1.500,00 Até 4.200,00</w:t>
            </w:r>
          </w:p>
          <w:p w14:paraId="50FB265B" w14:textId="77777777" w:rsidR="00E939F4" w:rsidRPr="00821EC4" w:rsidRDefault="00E939F4" w:rsidP="00821EC4">
            <w:pPr>
              <w:spacing w:line="276" w:lineRule="auto"/>
              <w:jc w:val="center"/>
              <w:rPr>
                <w:rFonts w:ascii="Arial" w:hAnsi="Arial" w:cs="Arial"/>
              </w:rPr>
            </w:pPr>
            <w:r w:rsidRPr="00821EC4">
              <w:rPr>
                <w:rFonts w:ascii="Arial" w:hAnsi="Arial" w:cs="Arial"/>
              </w:rPr>
              <w:t>De 2.000,00 Até 6.200,00</w:t>
            </w:r>
          </w:p>
          <w:p w14:paraId="121EEF52" w14:textId="4DFB4FEB" w:rsidR="00E939F4" w:rsidRPr="00821EC4" w:rsidRDefault="00E939F4" w:rsidP="00821EC4">
            <w:pPr>
              <w:spacing w:line="276" w:lineRule="auto"/>
              <w:jc w:val="center"/>
              <w:rPr>
                <w:rFonts w:ascii="Arial" w:hAnsi="Arial" w:cs="Arial"/>
                <w:b/>
              </w:rPr>
            </w:pPr>
            <w:r w:rsidRPr="00821EC4">
              <w:rPr>
                <w:rFonts w:ascii="Arial" w:hAnsi="Arial" w:cs="Arial"/>
              </w:rPr>
              <w:t>De 2.500,00 Até 8.200,00</w:t>
            </w:r>
          </w:p>
        </w:tc>
      </w:tr>
      <w:tr w:rsidR="00E939F4" w:rsidRPr="00821EC4" w14:paraId="4426B10F" w14:textId="77777777" w:rsidTr="00821EC4">
        <w:trPr>
          <w:cantSplit/>
          <w:trHeight w:val="1516"/>
        </w:trPr>
        <w:tc>
          <w:tcPr>
            <w:tcW w:w="737" w:type="dxa"/>
            <w:textDirection w:val="btLr"/>
          </w:tcPr>
          <w:p w14:paraId="46365886" w14:textId="5B18B6AA" w:rsidR="00E939F4" w:rsidRPr="00821EC4" w:rsidRDefault="00E939F4" w:rsidP="00E939F4">
            <w:pPr>
              <w:spacing w:line="276" w:lineRule="auto"/>
              <w:ind w:left="113" w:right="113"/>
              <w:jc w:val="center"/>
              <w:rPr>
                <w:rFonts w:ascii="Arial" w:hAnsi="Arial" w:cs="Arial"/>
                <w:b/>
              </w:rPr>
            </w:pPr>
            <w:r w:rsidRPr="00821EC4">
              <w:rPr>
                <w:rFonts w:ascii="Arial" w:hAnsi="Arial" w:cs="Arial"/>
                <w:b/>
              </w:rPr>
              <w:t>BOLSA INOVAÇÃO</w:t>
            </w:r>
          </w:p>
        </w:tc>
        <w:tc>
          <w:tcPr>
            <w:tcW w:w="4844" w:type="dxa"/>
          </w:tcPr>
          <w:p w14:paraId="208E2DAA" w14:textId="77777777" w:rsidR="00E939F4" w:rsidRPr="00821EC4" w:rsidRDefault="00E939F4" w:rsidP="00E939F4">
            <w:pPr>
              <w:spacing w:line="276" w:lineRule="auto"/>
              <w:rPr>
                <w:rFonts w:ascii="Arial" w:hAnsi="Arial" w:cs="Arial"/>
              </w:rPr>
            </w:pPr>
          </w:p>
          <w:p w14:paraId="7E698F9B" w14:textId="77777777" w:rsidR="00E939F4" w:rsidRPr="00821EC4" w:rsidRDefault="00E939F4" w:rsidP="00E939F4">
            <w:pPr>
              <w:spacing w:line="276" w:lineRule="auto"/>
              <w:rPr>
                <w:rFonts w:ascii="Arial" w:hAnsi="Arial" w:cs="Arial"/>
              </w:rPr>
            </w:pPr>
            <w:r w:rsidRPr="00821EC4">
              <w:rPr>
                <w:rFonts w:ascii="Arial" w:hAnsi="Arial" w:cs="Arial"/>
              </w:rPr>
              <w:t xml:space="preserve">IG - Graduação </w:t>
            </w:r>
          </w:p>
          <w:p w14:paraId="32B7184F" w14:textId="2142163A" w:rsidR="00E939F4" w:rsidRPr="00821EC4" w:rsidRDefault="00E939F4" w:rsidP="00E939F4">
            <w:pPr>
              <w:spacing w:line="276" w:lineRule="auto"/>
              <w:rPr>
                <w:rFonts w:ascii="Arial" w:hAnsi="Arial" w:cs="Arial"/>
              </w:rPr>
            </w:pPr>
            <w:r w:rsidRPr="00821EC4">
              <w:rPr>
                <w:rFonts w:ascii="Arial" w:hAnsi="Arial" w:cs="Arial"/>
              </w:rPr>
              <w:t>IM - Mestrado</w:t>
            </w:r>
          </w:p>
          <w:p w14:paraId="0E3B66ED" w14:textId="7F5759DC" w:rsidR="00E939F4" w:rsidRPr="00821EC4" w:rsidRDefault="00E939F4" w:rsidP="00E939F4">
            <w:pPr>
              <w:spacing w:line="276" w:lineRule="auto"/>
              <w:rPr>
                <w:rFonts w:ascii="Arial" w:hAnsi="Arial" w:cs="Arial"/>
              </w:rPr>
            </w:pPr>
            <w:r w:rsidRPr="00821EC4">
              <w:rPr>
                <w:rFonts w:ascii="Arial" w:hAnsi="Arial" w:cs="Arial"/>
              </w:rPr>
              <w:t>ID - Doutorado</w:t>
            </w:r>
          </w:p>
        </w:tc>
        <w:tc>
          <w:tcPr>
            <w:tcW w:w="2967" w:type="dxa"/>
          </w:tcPr>
          <w:p w14:paraId="27BDA697" w14:textId="77777777" w:rsidR="00E939F4" w:rsidRPr="00821EC4" w:rsidRDefault="00E939F4" w:rsidP="00821EC4">
            <w:pPr>
              <w:spacing w:line="276" w:lineRule="auto"/>
              <w:jc w:val="center"/>
              <w:rPr>
                <w:rFonts w:ascii="Arial" w:hAnsi="Arial" w:cs="Arial"/>
              </w:rPr>
            </w:pPr>
          </w:p>
          <w:p w14:paraId="6FC909B9" w14:textId="77777777" w:rsidR="00E939F4" w:rsidRPr="00821EC4" w:rsidRDefault="00E939F4" w:rsidP="00821EC4">
            <w:pPr>
              <w:spacing w:line="276" w:lineRule="auto"/>
              <w:jc w:val="center"/>
              <w:rPr>
                <w:rFonts w:ascii="Arial" w:hAnsi="Arial" w:cs="Arial"/>
              </w:rPr>
            </w:pPr>
            <w:r w:rsidRPr="00821EC4">
              <w:rPr>
                <w:rFonts w:ascii="Arial" w:hAnsi="Arial" w:cs="Arial"/>
              </w:rPr>
              <w:t>De 1.500,00 Até 4.200,00</w:t>
            </w:r>
          </w:p>
          <w:p w14:paraId="0E86F32C" w14:textId="77777777" w:rsidR="00E939F4" w:rsidRPr="00821EC4" w:rsidRDefault="00E939F4" w:rsidP="00821EC4">
            <w:pPr>
              <w:spacing w:line="276" w:lineRule="auto"/>
              <w:jc w:val="center"/>
              <w:rPr>
                <w:rFonts w:ascii="Arial" w:hAnsi="Arial" w:cs="Arial"/>
              </w:rPr>
            </w:pPr>
            <w:r w:rsidRPr="00821EC4">
              <w:rPr>
                <w:rFonts w:ascii="Arial" w:hAnsi="Arial" w:cs="Arial"/>
              </w:rPr>
              <w:t>De 2.000,00 Até 6.200,00</w:t>
            </w:r>
          </w:p>
          <w:p w14:paraId="17E84188" w14:textId="6A2BA74A" w:rsidR="00E939F4" w:rsidRPr="00821EC4" w:rsidRDefault="00E939F4" w:rsidP="00821EC4">
            <w:pPr>
              <w:spacing w:line="276" w:lineRule="auto"/>
              <w:jc w:val="center"/>
              <w:rPr>
                <w:rFonts w:ascii="Arial" w:hAnsi="Arial" w:cs="Arial"/>
                <w:b/>
              </w:rPr>
            </w:pPr>
            <w:r w:rsidRPr="00821EC4">
              <w:rPr>
                <w:rFonts w:ascii="Arial" w:hAnsi="Arial" w:cs="Arial"/>
              </w:rPr>
              <w:t>De 2.500,00 Até 8.200,00</w:t>
            </w:r>
          </w:p>
        </w:tc>
      </w:tr>
      <w:tr w:rsidR="00E939F4" w:rsidRPr="00821EC4" w14:paraId="76E5D2C8" w14:textId="77777777" w:rsidTr="00821EC4">
        <w:trPr>
          <w:cantSplit/>
          <w:trHeight w:val="1266"/>
        </w:trPr>
        <w:tc>
          <w:tcPr>
            <w:tcW w:w="737" w:type="dxa"/>
            <w:textDirection w:val="btLr"/>
          </w:tcPr>
          <w:p w14:paraId="3FA13E6A" w14:textId="4881DC3D" w:rsidR="00E939F4" w:rsidRPr="00821EC4" w:rsidRDefault="00E939F4" w:rsidP="00E939F4">
            <w:pPr>
              <w:spacing w:line="276" w:lineRule="auto"/>
              <w:ind w:left="113" w:right="113"/>
              <w:jc w:val="center"/>
              <w:rPr>
                <w:rFonts w:ascii="Arial" w:hAnsi="Arial" w:cs="Arial"/>
                <w:b/>
              </w:rPr>
            </w:pPr>
            <w:r w:rsidRPr="00821EC4">
              <w:rPr>
                <w:rFonts w:ascii="Arial" w:hAnsi="Arial" w:cs="Arial"/>
                <w:b/>
              </w:rPr>
              <w:t>BOLSA ESPECIAL</w:t>
            </w:r>
          </w:p>
        </w:tc>
        <w:tc>
          <w:tcPr>
            <w:tcW w:w="4844" w:type="dxa"/>
          </w:tcPr>
          <w:p w14:paraId="5A0EE3AF" w14:textId="77777777" w:rsidR="00E939F4" w:rsidRPr="00821EC4" w:rsidRDefault="00E939F4" w:rsidP="00E939F4">
            <w:pPr>
              <w:tabs>
                <w:tab w:val="left" w:pos="1515"/>
              </w:tabs>
              <w:spacing w:line="276" w:lineRule="auto"/>
              <w:rPr>
                <w:rFonts w:ascii="Arial" w:hAnsi="Arial" w:cs="Arial"/>
              </w:rPr>
            </w:pPr>
          </w:p>
          <w:p w14:paraId="0CD6CF19" w14:textId="721AE3B7" w:rsidR="00E939F4" w:rsidRPr="00821EC4" w:rsidRDefault="00E939F4" w:rsidP="00E939F4">
            <w:pPr>
              <w:tabs>
                <w:tab w:val="left" w:pos="1515"/>
              </w:tabs>
              <w:spacing w:line="276" w:lineRule="auto"/>
              <w:rPr>
                <w:rFonts w:ascii="Arial" w:hAnsi="Arial" w:cs="Arial"/>
              </w:rPr>
            </w:pPr>
            <w:r w:rsidRPr="00821EC4">
              <w:rPr>
                <w:rFonts w:ascii="Arial" w:hAnsi="Arial" w:cs="Arial"/>
              </w:rPr>
              <w:t>SD - Desenvolvimento</w:t>
            </w:r>
          </w:p>
          <w:p w14:paraId="1B635E33" w14:textId="0C9ED66D" w:rsidR="00E939F4" w:rsidRPr="00821EC4" w:rsidRDefault="00E939F4" w:rsidP="00E939F4">
            <w:pPr>
              <w:spacing w:line="276" w:lineRule="auto"/>
              <w:rPr>
                <w:rFonts w:ascii="Arial" w:hAnsi="Arial" w:cs="Arial"/>
                <w:b/>
              </w:rPr>
            </w:pPr>
            <w:r w:rsidRPr="00821EC4">
              <w:rPr>
                <w:rFonts w:ascii="Arial" w:hAnsi="Arial" w:cs="Arial"/>
              </w:rPr>
              <w:t>SI - Inovação</w:t>
            </w:r>
          </w:p>
        </w:tc>
        <w:tc>
          <w:tcPr>
            <w:tcW w:w="2967" w:type="dxa"/>
          </w:tcPr>
          <w:p w14:paraId="56B003EE" w14:textId="77777777" w:rsidR="00E939F4" w:rsidRPr="00821EC4" w:rsidRDefault="00E939F4" w:rsidP="00821EC4">
            <w:pPr>
              <w:spacing w:line="276" w:lineRule="auto"/>
              <w:jc w:val="center"/>
              <w:rPr>
                <w:rFonts w:ascii="Arial" w:hAnsi="Arial" w:cs="Arial"/>
              </w:rPr>
            </w:pPr>
          </w:p>
          <w:p w14:paraId="4E218485" w14:textId="32E001C0" w:rsidR="00E939F4" w:rsidRPr="00821EC4" w:rsidRDefault="00E939F4" w:rsidP="00821EC4">
            <w:pPr>
              <w:spacing w:line="276" w:lineRule="auto"/>
              <w:jc w:val="center"/>
              <w:rPr>
                <w:rFonts w:ascii="Arial" w:hAnsi="Arial" w:cs="Arial"/>
                <w:b/>
              </w:rPr>
            </w:pPr>
            <w:r w:rsidRPr="00821EC4">
              <w:rPr>
                <w:rFonts w:ascii="Arial" w:hAnsi="Arial" w:cs="Arial"/>
              </w:rPr>
              <w:t>De 5.200,00 Até 14.000,00</w:t>
            </w:r>
          </w:p>
        </w:tc>
      </w:tr>
      <w:tr w:rsidR="00E939F4" w:rsidRPr="00821EC4" w14:paraId="38280743" w14:textId="77777777" w:rsidTr="00821EC4">
        <w:trPr>
          <w:cantSplit/>
          <w:trHeight w:val="2121"/>
        </w:trPr>
        <w:tc>
          <w:tcPr>
            <w:tcW w:w="737" w:type="dxa"/>
            <w:textDirection w:val="btLr"/>
          </w:tcPr>
          <w:p w14:paraId="78B2DA71" w14:textId="04FA3758" w:rsidR="00E939F4" w:rsidRPr="00821EC4" w:rsidRDefault="00E939F4" w:rsidP="00E939F4">
            <w:pPr>
              <w:spacing w:line="276" w:lineRule="auto"/>
              <w:ind w:left="113" w:right="113"/>
              <w:jc w:val="center"/>
              <w:rPr>
                <w:rFonts w:ascii="Arial" w:hAnsi="Arial" w:cs="Arial"/>
                <w:b/>
              </w:rPr>
            </w:pPr>
            <w:r w:rsidRPr="00821EC4">
              <w:rPr>
                <w:rFonts w:ascii="Arial" w:hAnsi="Arial" w:cs="Arial"/>
                <w:b/>
              </w:rPr>
              <w:t>BOLSA INSTRUTORIA</w:t>
            </w:r>
          </w:p>
        </w:tc>
        <w:tc>
          <w:tcPr>
            <w:tcW w:w="4844" w:type="dxa"/>
          </w:tcPr>
          <w:p w14:paraId="2AC841D0" w14:textId="5635A13F" w:rsidR="00E939F4" w:rsidRPr="00821EC4" w:rsidRDefault="00E939F4" w:rsidP="00E939F4">
            <w:pPr>
              <w:autoSpaceDE w:val="0"/>
              <w:autoSpaceDN w:val="0"/>
              <w:adjustRightInd w:val="0"/>
              <w:jc w:val="both"/>
              <w:rPr>
                <w:rFonts w:ascii="Arial,Bold" w:hAnsi="Arial,Bold" w:cs="Arial,Bold"/>
                <w:bCs/>
              </w:rPr>
            </w:pPr>
            <w:r w:rsidRPr="00821EC4">
              <w:rPr>
                <w:rFonts w:ascii="Arial,Bold" w:hAnsi="Arial,Bold" w:cs="Arial,Bold"/>
                <w:bCs/>
              </w:rPr>
              <w:t>BG – Instrutoria</w:t>
            </w:r>
            <w:r w:rsidR="00414824" w:rsidRPr="00821EC4">
              <w:rPr>
                <w:rFonts w:ascii="Arial,Bold" w:hAnsi="Arial,Bold" w:cs="Arial,Bold"/>
                <w:bCs/>
              </w:rPr>
              <w:t xml:space="preserve"> Geral</w:t>
            </w:r>
          </w:p>
          <w:p w14:paraId="7C0063D5" w14:textId="77777777" w:rsidR="00E939F4" w:rsidRPr="00821EC4" w:rsidRDefault="00E939F4" w:rsidP="00E939F4">
            <w:pPr>
              <w:autoSpaceDE w:val="0"/>
              <w:autoSpaceDN w:val="0"/>
              <w:adjustRightInd w:val="0"/>
              <w:jc w:val="both"/>
              <w:rPr>
                <w:rFonts w:ascii="Arial,Bold" w:hAnsi="Arial,Bold" w:cs="Arial,Bold"/>
                <w:bCs/>
              </w:rPr>
            </w:pPr>
            <w:r w:rsidRPr="00821EC4">
              <w:rPr>
                <w:rFonts w:ascii="Arial,Bold" w:hAnsi="Arial,Bold" w:cs="Arial,Bold"/>
                <w:bCs/>
              </w:rPr>
              <w:t>BE – Instrutoria Lato Sensu Especialista</w:t>
            </w:r>
          </w:p>
          <w:p w14:paraId="3602DEE9" w14:textId="77777777" w:rsidR="00E939F4" w:rsidRPr="00821EC4" w:rsidRDefault="00E939F4" w:rsidP="00E939F4">
            <w:pPr>
              <w:autoSpaceDE w:val="0"/>
              <w:autoSpaceDN w:val="0"/>
              <w:adjustRightInd w:val="0"/>
              <w:jc w:val="both"/>
              <w:rPr>
                <w:rFonts w:ascii="Arial,Bold" w:hAnsi="Arial,Bold" w:cs="Arial,Bold"/>
                <w:bCs/>
              </w:rPr>
            </w:pPr>
            <w:r w:rsidRPr="00821EC4">
              <w:rPr>
                <w:rFonts w:ascii="Arial,Bold" w:hAnsi="Arial,Bold" w:cs="Arial,Bold"/>
                <w:bCs/>
              </w:rPr>
              <w:t>BM – Instrutoria Lato Sensu Mestrado</w:t>
            </w:r>
          </w:p>
          <w:p w14:paraId="6C30A7E4" w14:textId="77777777" w:rsidR="00E939F4" w:rsidRPr="00821EC4" w:rsidRDefault="00E939F4" w:rsidP="00E939F4">
            <w:pPr>
              <w:spacing w:line="276" w:lineRule="auto"/>
              <w:jc w:val="both"/>
              <w:rPr>
                <w:rFonts w:ascii="Arial,Bold" w:hAnsi="Arial,Bold" w:cs="Arial,Bold"/>
                <w:bCs/>
              </w:rPr>
            </w:pPr>
            <w:r w:rsidRPr="00821EC4">
              <w:rPr>
                <w:rFonts w:ascii="Arial,Bold" w:hAnsi="Arial,Bold" w:cs="Arial,Bold"/>
                <w:bCs/>
              </w:rPr>
              <w:t>BD – Instrutoria Lato Sensu Doutorado</w:t>
            </w:r>
          </w:p>
          <w:p w14:paraId="5CF4F8F2" w14:textId="0FC5DE54" w:rsidR="00414824" w:rsidRPr="00821EC4" w:rsidRDefault="00414824" w:rsidP="00E939F4">
            <w:pPr>
              <w:spacing w:line="276" w:lineRule="auto"/>
              <w:jc w:val="both"/>
              <w:rPr>
                <w:rFonts w:ascii="Arial,Bold" w:hAnsi="Arial,Bold" w:cs="Arial,Bold"/>
                <w:bCs/>
              </w:rPr>
            </w:pPr>
            <w:r w:rsidRPr="00821EC4">
              <w:rPr>
                <w:rFonts w:ascii="Arial,Bold" w:hAnsi="Arial,Bold" w:cs="Arial,Bold"/>
                <w:bCs/>
              </w:rPr>
              <w:t>BO – Orientação de Conclusão de Graduação</w:t>
            </w:r>
          </w:p>
          <w:p w14:paraId="7005A80D" w14:textId="08EDD4C5" w:rsidR="00414824" w:rsidRPr="00821EC4" w:rsidRDefault="00414824" w:rsidP="00E939F4">
            <w:pPr>
              <w:spacing w:line="276" w:lineRule="auto"/>
              <w:jc w:val="both"/>
              <w:rPr>
                <w:rFonts w:ascii="Arial,BoldItalic" w:hAnsi="Arial,BoldItalic" w:cs="Arial,BoldItalic"/>
                <w:bCs/>
                <w:i/>
                <w:iCs/>
              </w:rPr>
            </w:pPr>
            <w:r w:rsidRPr="00821EC4">
              <w:rPr>
                <w:rFonts w:ascii="Arial,Bold" w:hAnsi="Arial,Bold" w:cs="Arial,Bold"/>
                <w:bCs/>
              </w:rPr>
              <w:t xml:space="preserve">BT – Orientação de Conclusão de </w:t>
            </w:r>
            <w:r w:rsidRPr="00821EC4">
              <w:rPr>
                <w:rFonts w:ascii="Arial,BoldItalic" w:hAnsi="Arial,BoldItalic" w:cs="Arial,BoldItalic"/>
                <w:bCs/>
                <w:i/>
                <w:iCs/>
              </w:rPr>
              <w:t>Lato Sensu</w:t>
            </w:r>
          </w:p>
          <w:p w14:paraId="25C83911" w14:textId="5198947D" w:rsidR="00414824" w:rsidRPr="00821EC4" w:rsidRDefault="00414824" w:rsidP="00E939F4">
            <w:pPr>
              <w:spacing w:line="276" w:lineRule="auto"/>
              <w:jc w:val="both"/>
              <w:rPr>
                <w:rFonts w:ascii="Arial" w:hAnsi="Arial" w:cs="Arial"/>
                <w:b/>
              </w:rPr>
            </w:pPr>
            <w:r w:rsidRPr="00821EC4">
              <w:rPr>
                <w:rFonts w:ascii="Arial,Bold" w:hAnsi="Arial,Bold" w:cs="Arial,Bold"/>
                <w:bCs/>
              </w:rPr>
              <w:t>BC – Coordenação Pedagógica</w:t>
            </w:r>
          </w:p>
        </w:tc>
        <w:tc>
          <w:tcPr>
            <w:tcW w:w="2967" w:type="dxa"/>
          </w:tcPr>
          <w:p w14:paraId="50171CBB" w14:textId="18D285C1" w:rsidR="00E939F4" w:rsidRPr="00821EC4" w:rsidRDefault="00E939F4" w:rsidP="00821EC4">
            <w:pPr>
              <w:spacing w:line="276" w:lineRule="auto"/>
              <w:jc w:val="center"/>
              <w:rPr>
                <w:rFonts w:ascii="Arial" w:hAnsi="Arial" w:cs="Arial"/>
              </w:rPr>
            </w:pPr>
            <w:r w:rsidRPr="00821EC4">
              <w:rPr>
                <w:rFonts w:ascii="Arial" w:hAnsi="Arial" w:cs="Arial"/>
              </w:rPr>
              <w:t xml:space="preserve">De 1.200,00 </w:t>
            </w:r>
            <w:r w:rsidR="00414824" w:rsidRPr="00821EC4">
              <w:rPr>
                <w:rFonts w:ascii="Arial" w:hAnsi="Arial" w:cs="Arial"/>
              </w:rPr>
              <w:t>Até</w:t>
            </w:r>
            <w:r w:rsidRPr="00821EC4">
              <w:rPr>
                <w:rFonts w:ascii="Arial" w:hAnsi="Arial" w:cs="Arial"/>
              </w:rPr>
              <w:t xml:space="preserve"> 2.400,00*</w:t>
            </w:r>
          </w:p>
          <w:p w14:paraId="21B61909" w14:textId="25881E2A" w:rsidR="00414824" w:rsidRPr="00821EC4" w:rsidRDefault="00414824" w:rsidP="00821EC4">
            <w:pPr>
              <w:spacing w:line="276" w:lineRule="auto"/>
              <w:jc w:val="center"/>
              <w:rPr>
                <w:rFonts w:ascii="Arial" w:hAnsi="Arial" w:cs="Arial"/>
              </w:rPr>
            </w:pPr>
            <w:r w:rsidRPr="00821EC4">
              <w:rPr>
                <w:rFonts w:ascii="Arial" w:hAnsi="Arial" w:cs="Arial"/>
              </w:rPr>
              <w:t>De 1.000,00 Até 2.000,00</w:t>
            </w:r>
          </w:p>
          <w:p w14:paraId="61EB45B6" w14:textId="24D1386B" w:rsidR="00414824" w:rsidRPr="00821EC4" w:rsidRDefault="00414824" w:rsidP="00821EC4">
            <w:pPr>
              <w:spacing w:line="276" w:lineRule="auto"/>
              <w:jc w:val="center"/>
              <w:rPr>
                <w:rFonts w:ascii="Arial" w:hAnsi="Arial" w:cs="Arial"/>
              </w:rPr>
            </w:pPr>
            <w:r w:rsidRPr="00821EC4">
              <w:rPr>
                <w:rFonts w:ascii="Arial" w:hAnsi="Arial" w:cs="Arial"/>
              </w:rPr>
              <w:t>De 1.500,00 Até 3.000,00</w:t>
            </w:r>
          </w:p>
          <w:p w14:paraId="78A9CA9F" w14:textId="77777777" w:rsidR="00414824" w:rsidRPr="00821EC4" w:rsidRDefault="00414824" w:rsidP="00821EC4">
            <w:pPr>
              <w:spacing w:line="276" w:lineRule="auto"/>
              <w:jc w:val="center"/>
              <w:rPr>
                <w:rFonts w:ascii="Arial" w:hAnsi="Arial" w:cs="Arial"/>
              </w:rPr>
            </w:pPr>
            <w:r w:rsidRPr="00821EC4">
              <w:rPr>
                <w:rFonts w:ascii="Arial" w:hAnsi="Arial" w:cs="Arial"/>
              </w:rPr>
              <w:t>De 2.000,00 Até 3.500,00</w:t>
            </w:r>
          </w:p>
          <w:p w14:paraId="451B638F" w14:textId="77777777" w:rsidR="00414824" w:rsidRPr="00821EC4" w:rsidRDefault="00414824" w:rsidP="00821EC4">
            <w:pPr>
              <w:spacing w:line="276" w:lineRule="auto"/>
              <w:jc w:val="center"/>
              <w:rPr>
                <w:rFonts w:ascii="Arial" w:hAnsi="Arial" w:cs="Arial"/>
              </w:rPr>
            </w:pPr>
            <w:r w:rsidRPr="00821EC4">
              <w:rPr>
                <w:rFonts w:ascii="Arial" w:hAnsi="Arial" w:cs="Arial"/>
              </w:rPr>
              <w:t>De 200,00 a 500,00**</w:t>
            </w:r>
          </w:p>
          <w:p w14:paraId="4D712425" w14:textId="77777777" w:rsidR="00414824" w:rsidRPr="00821EC4" w:rsidRDefault="00414824" w:rsidP="00821EC4">
            <w:pPr>
              <w:spacing w:line="276" w:lineRule="auto"/>
              <w:jc w:val="center"/>
              <w:rPr>
                <w:rFonts w:ascii="Arial" w:hAnsi="Arial" w:cs="Arial"/>
              </w:rPr>
            </w:pPr>
            <w:r w:rsidRPr="00821EC4">
              <w:rPr>
                <w:rFonts w:ascii="Arial" w:hAnsi="Arial" w:cs="Arial"/>
              </w:rPr>
              <w:t>De 300,00 a 800,00**</w:t>
            </w:r>
          </w:p>
          <w:p w14:paraId="0D4200DE" w14:textId="08847A1C" w:rsidR="00414824" w:rsidRPr="00821EC4" w:rsidRDefault="00414824" w:rsidP="00821EC4">
            <w:pPr>
              <w:spacing w:line="276" w:lineRule="auto"/>
              <w:jc w:val="center"/>
              <w:rPr>
                <w:rFonts w:ascii="Arial" w:hAnsi="Arial" w:cs="Arial"/>
                <w:b/>
              </w:rPr>
            </w:pPr>
            <w:r w:rsidRPr="00821EC4">
              <w:rPr>
                <w:rFonts w:ascii="Arial" w:hAnsi="Arial" w:cs="Arial"/>
              </w:rPr>
              <w:t>1.200,00</w:t>
            </w:r>
          </w:p>
        </w:tc>
      </w:tr>
    </w:tbl>
    <w:p w14:paraId="26AC2EC7" w14:textId="70C96D61" w:rsidR="00BE06B9" w:rsidRPr="00821EC4" w:rsidRDefault="00BE06B9" w:rsidP="00821EC4">
      <w:pPr>
        <w:spacing w:after="0" w:line="276" w:lineRule="auto"/>
        <w:jc w:val="both"/>
        <w:rPr>
          <w:rFonts w:ascii="Arial" w:hAnsi="Arial" w:cs="Arial"/>
        </w:rPr>
      </w:pPr>
      <w:r w:rsidRPr="00821EC4">
        <w:rPr>
          <w:rFonts w:ascii="Arial" w:hAnsi="Arial" w:cs="Arial"/>
        </w:rPr>
        <w:t>* o valor aplicado deverá ser sempre o mínimo, sendo a variável aplicada apenas em casos de mais de uma turma ser executada concomitantemente no mesmo local</w:t>
      </w:r>
    </w:p>
    <w:p w14:paraId="245ADFA0" w14:textId="3A93B712" w:rsidR="00B66460" w:rsidRPr="00821EC4" w:rsidRDefault="0030237B" w:rsidP="00821EC4">
      <w:pPr>
        <w:spacing w:after="0" w:line="276" w:lineRule="auto"/>
        <w:jc w:val="both"/>
        <w:rPr>
          <w:rFonts w:ascii="Arial" w:hAnsi="Arial" w:cs="Arial"/>
        </w:rPr>
      </w:pPr>
      <w:r w:rsidRPr="00821EC4">
        <w:rPr>
          <w:rFonts w:ascii="Arial" w:hAnsi="Arial" w:cs="Arial"/>
        </w:rPr>
        <w:t>** por cada orientação</w:t>
      </w:r>
    </w:p>
    <w:p w14:paraId="4D41B432" w14:textId="77777777" w:rsidR="00B66460" w:rsidRPr="00E705A5" w:rsidRDefault="00B66460" w:rsidP="00B66460">
      <w:pPr>
        <w:spacing w:after="0" w:line="276" w:lineRule="auto"/>
        <w:jc w:val="center"/>
        <w:rPr>
          <w:rFonts w:ascii="Arial" w:hAnsi="Arial" w:cs="Arial"/>
          <w:sz w:val="24"/>
          <w:szCs w:val="24"/>
        </w:rPr>
      </w:pPr>
    </w:p>
    <w:p w14:paraId="6316F98E" w14:textId="60AF67D3" w:rsidR="00B66460" w:rsidRPr="00E705A5" w:rsidRDefault="009B00B1" w:rsidP="00B66460">
      <w:pPr>
        <w:spacing w:after="0" w:line="276" w:lineRule="auto"/>
        <w:jc w:val="center"/>
        <w:rPr>
          <w:rFonts w:ascii="Arial" w:hAnsi="Arial" w:cs="Arial"/>
          <w:b/>
          <w:sz w:val="24"/>
          <w:szCs w:val="24"/>
        </w:rPr>
      </w:pPr>
      <w:r w:rsidRPr="00E705A5">
        <w:rPr>
          <w:rFonts w:ascii="Arial" w:hAnsi="Arial" w:cs="Arial"/>
          <w:b/>
          <w:sz w:val="24"/>
          <w:szCs w:val="24"/>
        </w:rPr>
        <w:t xml:space="preserve">RESOLUÇÃO </w:t>
      </w:r>
      <w:r w:rsidRPr="008B1515">
        <w:rPr>
          <w:rFonts w:ascii="Arial" w:hAnsi="Arial" w:cs="Arial"/>
          <w:b/>
          <w:color w:val="ED7D31" w:themeColor="accent2"/>
          <w:sz w:val="24"/>
          <w:szCs w:val="24"/>
        </w:rPr>
        <w:t>XX/2017</w:t>
      </w:r>
      <w:r w:rsidRPr="00E705A5">
        <w:rPr>
          <w:rFonts w:ascii="Arial" w:hAnsi="Arial" w:cs="Arial"/>
          <w:b/>
          <w:sz w:val="24"/>
          <w:szCs w:val="24"/>
        </w:rPr>
        <w:t xml:space="preserve">/CONCUR - </w:t>
      </w:r>
      <w:r w:rsidR="00FA0404">
        <w:rPr>
          <w:rFonts w:ascii="Arial" w:hAnsi="Arial" w:cs="Arial"/>
          <w:b/>
          <w:sz w:val="24"/>
          <w:szCs w:val="24"/>
        </w:rPr>
        <w:t>ANEXO II</w:t>
      </w:r>
    </w:p>
    <w:p w14:paraId="0370BA18" w14:textId="77777777" w:rsidR="00B66460" w:rsidRPr="00E705A5" w:rsidRDefault="00D119CB" w:rsidP="00B66460">
      <w:pPr>
        <w:spacing w:after="0" w:line="276" w:lineRule="auto"/>
        <w:jc w:val="center"/>
        <w:rPr>
          <w:rFonts w:ascii="Arial" w:hAnsi="Arial" w:cs="Arial"/>
          <w:b/>
          <w:sz w:val="24"/>
          <w:szCs w:val="24"/>
        </w:rPr>
      </w:pPr>
      <w:r w:rsidRPr="00E705A5">
        <w:rPr>
          <w:rFonts w:ascii="Arial" w:hAnsi="Arial" w:cs="Arial"/>
          <w:b/>
          <w:sz w:val="24"/>
          <w:szCs w:val="24"/>
        </w:rPr>
        <w:t>DECLARAÇÃO DISPONIBILIDADE</w:t>
      </w:r>
    </w:p>
    <w:tbl>
      <w:tblPr>
        <w:tblStyle w:val="Tabelacomgrade"/>
        <w:tblW w:w="8500" w:type="dxa"/>
        <w:tblLook w:val="04A0" w:firstRow="1" w:lastRow="0" w:firstColumn="1" w:lastColumn="0" w:noHBand="0" w:noVBand="1"/>
      </w:tblPr>
      <w:tblGrid>
        <w:gridCol w:w="2827"/>
        <w:gridCol w:w="708"/>
        <w:gridCol w:w="569"/>
        <w:gridCol w:w="567"/>
        <w:gridCol w:w="425"/>
        <w:gridCol w:w="1206"/>
        <w:gridCol w:w="66"/>
        <w:gridCol w:w="2122"/>
        <w:gridCol w:w="10"/>
      </w:tblGrid>
      <w:tr w:rsidR="00C10377" w:rsidRPr="00BE06B9" w14:paraId="0F89056A" w14:textId="77777777" w:rsidTr="00D119CB">
        <w:trPr>
          <w:gridAfter w:val="1"/>
          <w:wAfter w:w="10" w:type="dxa"/>
        </w:trPr>
        <w:tc>
          <w:tcPr>
            <w:tcW w:w="8490" w:type="dxa"/>
            <w:gridSpan w:val="8"/>
            <w:shd w:val="clear" w:color="auto" w:fill="000000" w:themeFill="text1"/>
          </w:tcPr>
          <w:p w14:paraId="169FE7B7" w14:textId="77777777" w:rsidR="00C10377" w:rsidRPr="00BE06B9" w:rsidRDefault="00C10377" w:rsidP="00C10377">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NOME</w:t>
            </w:r>
          </w:p>
        </w:tc>
      </w:tr>
      <w:tr w:rsidR="00C10377" w:rsidRPr="00BE06B9" w14:paraId="4AF56C54" w14:textId="77777777" w:rsidTr="00D119CB">
        <w:trPr>
          <w:gridAfter w:val="1"/>
          <w:wAfter w:w="10" w:type="dxa"/>
        </w:trPr>
        <w:tc>
          <w:tcPr>
            <w:tcW w:w="8490" w:type="dxa"/>
            <w:gridSpan w:val="8"/>
            <w:tcBorders>
              <w:bottom w:val="single" w:sz="4" w:space="0" w:color="auto"/>
            </w:tcBorders>
          </w:tcPr>
          <w:p w14:paraId="16A17440" w14:textId="77777777" w:rsidR="00C10377" w:rsidRPr="00BE06B9" w:rsidRDefault="00C10377" w:rsidP="00C10377">
            <w:pPr>
              <w:jc w:val="both"/>
              <w:rPr>
                <w:rFonts w:ascii="Arial" w:hAnsi="Arial" w:cs="Arial"/>
                <w:sz w:val="28"/>
                <w:szCs w:val="28"/>
              </w:rPr>
            </w:pPr>
          </w:p>
        </w:tc>
      </w:tr>
      <w:tr w:rsidR="00C10377" w:rsidRPr="00BE06B9" w14:paraId="62659EBD" w14:textId="77777777" w:rsidTr="00D119CB">
        <w:trPr>
          <w:gridAfter w:val="1"/>
          <w:wAfter w:w="10" w:type="dxa"/>
        </w:trPr>
        <w:tc>
          <w:tcPr>
            <w:tcW w:w="2827" w:type="dxa"/>
            <w:shd w:val="clear" w:color="auto" w:fill="000000" w:themeFill="text1"/>
          </w:tcPr>
          <w:p w14:paraId="4449AB61" w14:textId="77777777" w:rsidR="00C10377" w:rsidRPr="00BE06B9" w:rsidRDefault="00C10377" w:rsidP="00C10377">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 xml:space="preserve">RG </w:t>
            </w:r>
            <w:r w:rsidR="00F6185D" w:rsidRPr="00BE06B9">
              <w:rPr>
                <w:rFonts w:ascii="Arial" w:hAnsi="Arial" w:cs="Arial"/>
                <w:b/>
                <w:color w:val="FFFFFF" w:themeColor="background1"/>
                <w:sz w:val="16"/>
                <w:szCs w:val="16"/>
              </w:rPr>
              <w:t>–</w:t>
            </w:r>
            <w:r w:rsidRPr="00BE06B9">
              <w:rPr>
                <w:rFonts w:ascii="Arial" w:hAnsi="Arial" w:cs="Arial"/>
                <w:b/>
                <w:color w:val="FFFFFF" w:themeColor="background1"/>
                <w:sz w:val="16"/>
                <w:szCs w:val="16"/>
              </w:rPr>
              <w:t xml:space="preserve"> </w:t>
            </w:r>
            <w:r w:rsidR="00F6185D" w:rsidRPr="00BE06B9">
              <w:rPr>
                <w:rFonts w:ascii="Arial" w:hAnsi="Arial" w:cs="Arial"/>
                <w:b/>
                <w:color w:val="FFFFFF" w:themeColor="background1"/>
                <w:sz w:val="16"/>
                <w:szCs w:val="16"/>
              </w:rPr>
              <w:t xml:space="preserve">ÓRGÃO </w:t>
            </w:r>
            <w:r w:rsidRPr="00BE06B9">
              <w:rPr>
                <w:rFonts w:ascii="Arial" w:hAnsi="Arial" w:cs="Arial"/>
                <w:b/>
                <w:color w:val="FFFFFF" w:themeColor="background1"/>
                <w:sz w:val="16"/>
                <w:szCs w:val="16"/>
              </w:rPr>
              <w:t>EXP</w:t>
            </w:r>
            <w:r w:rsidR="00F6185D" w:rsidRPr="00BE06B9">
              <w:rPr>
                <w:rFonts w:ascii="Arial" w:hAnsi="Arial" w:cs="Arial"/>
                <w:b/>
                <w:color w:val="FFFFFF" w:themeColor="background1"/>
                <w:sz w:val="16"/>
                <w:szCs w:val="16"/>
              </w:rPr>
              <w:t>EDIDOR-UF</w:t>
            </w:r>
          </w:p>
        </w:tc>
        <w:tc>
          <w:tcPr>
            <w:tcW w:w="3541" w:type="dxa"/>
            <w:gridSpan w:val="6"/>
            <w:shd w:val="clear" w:color="auto" w:fill="000000" w:themeFill="text1"/>
          </w:tcPr>
          <w:p w14:paraId="59409269" w14:textId="77777777" w:rsidR="00C10377" w:rsidRPr="00BE06B9" w:rsidRDefault="00C10377" w:rsidP="00C10377">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CPF</w:t>
            </w:r>
          </w:p>
        </w:tc>
        <w:tc>
          <w:tcPr>
            <w:tcW w:w="2122" w:type="dxa"/>
            <w:shd w:val="clear" w:color="auto" w:fill="000000" w:themeFill="text1"/>
          </w:tcPr>
          <w:p w14:paraId="1D3DAEBF" w14:textId="77777777" w:rsidR="00C10377" w:rsidRPr="00BE06B9" w:rsidRDefault="00C10377" w:rsidP="00C10377">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MATRICULA</w:t>
            </w:r>
          </w:p>
        </w:tc>
      </w:tr>
      <w:tr w:rsidR="00C10377" w:rsidRPr="00BE06B9" w14:paraId="20E27DBE" w14:textId="77777777" w:rsidTr="00D119CB">
        <w:trPr>
          <w:gridAfter w:val="1"/>
          <w:wAfter w:w="10" w:type="dxa"/>
        </w:trPr>
        <w:tc>
          <w:tcPr>
            <w:tcW w:w="2827" w:type="dxa"/>
            <w:tcBorders>
              <w:bottom w:val="single" w:sz="4" w:space="0" w:color="auto"/>
            </w:tcBorders>
          </w:tcPr>
          <w:p w14:paraId="6F87B231" w14:textId="77777777" w:rsidR="00C10377" w:rsidRPr="00BE06B9" w:rsidRDefault="00C10377" w:rsidP="00C10377">
            <w:pPr>
              <w:jc w:val="both"/>
              <w:rPr>
                <w:rFonts w:ascii="Arial" w:hAnsi="Arial" w:cs="Arial"/>
                <w:sz w:val="28"/>
                <w:szCs w:val="28"/>
              </w:rPr>
            </w:pPr>
          </w:p>
        </w:tc>
        <w:tc>
          <w:tcPr>
            <w:tcW w:w="3541" w:type="dxa"/>
            <w:gridSpan w:val="6"/>
            <w:tcBorders>
              <w:bottom w:val="single" w:sz="4" w:space="0" w:color="auto"/>
            </w:tcBorders>
          </w:tcPr>
          <w:p w14:paraId="43CBF378" w14:textId="77777777" w:rsidR="00C10377" w:rsidRPr="00BE06B9" w:rsidRDefault="00C10377" w:rsidP="00C10377">
            <w:pPr>
              <w:jc w:val="both"/>
              <w:rPr>
                <w:rFonts w:ascii="Arial" w:hAnsi="Arial" w:cs="Arial"/>
                <w:sz w:val="28"/>
                <w:szCs w:val="28"/>
              </w:rPr>
            </w:pPr>
          </w:p>
        </w:tc>
        <w:tc>
          <w:tcPr>
            <w:tcW w:w="2122" w:type="dxa"/>
            <w:tcBorders>
              <w:bottom w:val="single" w:sz="4" w:space="0" w:color="auto"/>
            </w:tcBorders>
          </w:tcPr>
          <w:p w14:paraId="02480B34" w14:textId="77777777" w:rsidR="00C10377" w:rsidRPr="00BE06B9" w:rsidRDefault="00C10377" w:rsidP="00C10377">
            <w:pPr>
              <w:jc w:val="both"/>
              <w:rPr>
                <w:rFonts w:ascii="Arial" w:hAnsi="Arial" w:cs="Arial"/>
                <w:sz w:val="28"/>
                <w:szCs w:val="28"/>
              </w:rPr>
            </w:pPr>
          </w:p>
        </w:tc>
      </w:tr>
      <w:tr w:rsidR="00C10377" w:rsidRPr="00BE06B9" w14:paraId="64B98A22" w14:textId="77777777" w:rsidTr="00D119CB">
        <w:trPr>
          <w:gridAfter w:val="1"/>
          <w:wAfter w:w="10" w:type="dxa"/>
          <w:trHeight w:val="288"/>
        </w:trPr>
        <w:tc>
          <w:tcPr>
            <w:tcW w:w="8490" w:type="dxa"/>
            <w:gridSpan w:val="8"/>
            <w:shd w:val="clear" w:color="auto" w:fill="000000" w:themeFill="text1"/>
          </w:tcPr>
          <w:p w14:paraId="2BFEB02D" w14:textId="77777777" w:rsidR="00C10377" w:rsidRPr="00BE06B9" w:rsidRDefault="00C10377" w:rsidP="00C10377">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ENDEREÇO</w:t>
            </w:r>
          </w:p>
        </w:tc>
      </w:tr>
      <w:tr w:rsidR="00C10377" w:rsidRPr="00BE06B9" w14:paraId="2402ABB8" w14:textId="77777777" w:rsidTr="00D119CB">
        <w:trPr>
          <w:gridAfter w:val="1"/>
          <w:wAfter w:w="10" w:type="dxa"/>
        </w:trPr>
        <w:tc>
          <w:tcPr>
            <w:tcW w:w="8490" w:type="dxa"/>
            <w:gridSpan w:val="8"/>
            <w:tcBorders>
              <w:bottom w:val="single" w:sz="4" w:space="0" w:color="auto"/>
            </w:tcBorders>
          </w:tcPr>
          <w:p w14:paraId="3CF527BF" w14:textId="77777777" w:rsidR="00C10377" w:rsidRPr="00BE06B9" w:rsidRDefault="00C10377" w:rsidP="00C10377">
            <w:pPr>
              <w:jc w:val="both"/>
              <w:rPr>
                <w:rFonts w:ascii="Arial" w:hAnsi="Arial" w:cs="Arial"/>
                <w:sz w:val="28"/>
                <w:szCs w:val="28"/>
              </w:rPr>
            </w:pPr>
          </w:p>
        </w:tc>
      </w:tr>
      <w:tr w:rsidR="00C10377" w:rsidRPr="00BE06B9" w14:paraId="41A3D8F3" w14:textId="77777777" w:rsidTr="00D119CB">
        <w:tc>
          <w:tcPr>
            <w:tcW w:w="3535" w:type="dxa"/>
            <w:gridSpan w:val="2"/>
            <w:shd w:val="clear" w:color="auto" w:fill="000000" w:themeFill="text1"/>
          </w:tcPr>
          <w:p w14:paraId="158289D0" w14:textId="77777777" w:rsidR="00C10377" w:rsidRPr="00BE06B9" w:rsidRDefault="00C10377" w:rsidP="00C10377">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BAIRRO</w:t>
            </w:r>
          </w:p>
        </w:tc>
        <w:tc>
          <w:tcPr>
            <w:tcW w:w="2833" w:type="dxa"/>
            <w:gridSpan w:val="5"/>
            <w:shd w:val="clear" w:color="auto" w:fill="000000" w:themeFill="text1"/>
          </w:tcPr>
          <w:p w14:paraId="4BEDAD7B" w14:textId="77777777" w:rsidR="00C10377" w:rsidRPr="00BE06B9" w:rsidRDefault="00C10377" w:rsidP="00C10377">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CIDADE-UF</w:t>
            </w:r>
          </w:p>
        </w:tc>
        <w:tc>
          <w:tcPr>
            <w:tcW w:w="2132" w:type="dxa"/>
            <w:gridSpan w:val="2"/>
            <w:shd w:val="clear" w:color="auto" w:fill="000000" w:themeFill="text1"/>
          </w:tcPr>
          <w:p w14:paraId="78251502" w14:textId="77777777" w:rsidR="00C10377" w:rsidRPr="00BE06B9" w:rsidRDefault="00C10377" w:rsidP="00C10377">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CEP</w:t>
            </w:r>
          </w:p>
        </w:tc>
      </w:tr>
      <w:tr w:rsidR="00C10377" w:rsidRPr="00BE06B9" w14:paraId="740510F5" w14:textId="77777777" w:rsidTr="00D119CB">
        <w:tc>
          <w:tcPr>
            <w:tcW w:w="3535" w:type="dxa"/>
            <w:gridSpan w:val="2"/>
            <w:tcBorders>
              <w:bottom w:val="single" w:sz="4" w:space="0" w:color="auto"/>
            </w:tcBorders>
          </w:tcPr>
          <w:p w14:paraId="45C6B96B" w14:textId="77777777" w:rsidR="00C10377" w:rsidRPr="00BE06B9" w:rsidRDefault="00C10377" w:rsidP="00C10377">
            <w:pPr>
              <w:jc w:val="both"/>
              <w:rPr>
                <w:rFonts w:ascii="Arial" w:hAnsi="Arial" w:cs="Arial"/>
                <w:sz w:val="28"/>
                <w:szCs w:val="28"/>
              </w:rPr>
            </w:pPr>
          </w:p>
        </w:tc>
        <w:tc>
          <w:tcPr>
            <w:tcW w:w="2833" w:type="dxa"/>
            <w:gridSpan w:val="5"/>
            <w:tcBorders>
              <w:bottom w:val="single" w:sz="4" w:space="0" w:color="auto"/>
            </w:tcBorders>
          </w:tcPr>
          <w:p w14:paraId="73C42139" w14:textId="77777777" w:rsidR="00C10377" w:rsidRPr="00BE06B9" w:rsidRDefault="00C10377" w:rsidP="00C10377">
            <w:pPr>
              <w:jc w:val="both"/>
              <w:rPr>
                <w:rFonts w:ascii="Arial" w:hAnsi="Arial" w:cs="Arial"/>
                <w:sz w:val="28"/>
                <w:szCs w:val="28"/>
              </w:rPr>
            </w:pPr>
          </w:p>
        </w:tc>
        <w:tc>
          <w:tcPr>
            <w:tcW w:w="2132" w:type="dxa"/>
            <w:gridSpan w:val="2"/>
            <w:tcBorders>
              <w:bottom w:val="single" w:sz="4" w:space="0" w:color="auto"/>
            </w:tcBorders>
          </w:tcPr>
          <w:p w14:paraId="463B825D" w14:textId="77777777" w:rsidR="00C10377" w:rsidRPr="00BE06B9" w:rsidRDefault="00C10377" w:rsidP="00C10377">
            <w:pPr>
              <w:jc w:val="both"/>
              <w:rPr>
                <w:rFonts w:ascii="Arial" w:hAnsi="Arial" w:cs="Arial"/>
                <w:sz w:val="28"/>
                <w:szCs w:val="28"/>
              </w:rPr>
            </w:pPr>
          </w:p>
        </w:tc>
      </w:tr>
      <w:tr w:rsidR="00D119CB" w:rsidRPr="00BE06B9" w14:paraId="4D0B11D1" w14:textId="77777777" w:rsidTr="00D119CB">
        <w:tc>
          <w:tcPr>
            <w:tcW w:w="5096" w:type="dxa"/>
            <w:gridSpan w:val="5"/>
            <w:shd w:val="clear" w:color="auto" w:fill="000000" w:themeFill="text1"/>
          </w:tcPr>
          <w:p w14:paraId="01688BC8" w14:textId="77777777" w:rsidR="00D119CB" w:rsidRPr="00BE06B9" w:rsidRDefault="00D119CB" w:rsidP="00A43434">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E-MAIL</w:t>
            </w:r>
            <w:r w:rsidRPr="00BE06B9">
              <w:rPr>
                <w:rFonts w:ascii="Arial" w:hAnsi="Arial" w:cs="Arial"/>
                <w:b/>
                <w:color w:val="FFFFFF" w:themeColor="background1"/>
                <w:sz w:val="16"/>
                <w:szCs w:val="16"/>
              </w:rPr>
              <w:tab/>
            </w:r>
          </w:p>
        </w:tc>
        <w:tc>
          <w:tcPr>
            <w:tcW w:w="3404" w:type="dxa"/>
            <w:gridSpan w:val="4"/>
            <w:shd w:val="clear" w:color="auto" w:fill="000000" w:themeFill="text1"/>
          </w:tcPr>
          <w:p w14:paraId="22C7260A" w14:textId="77777777" w:rsidR="00D119CB" w:rsidRPr="00BE06B9" w:rsidRDefault="00D119CB" w:rsidP="00A43434">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TELEFONE</w:t>
            </w:r>
          </w:p>
        </w:tc>
      </w:tr>
      <w:tr w:rsidR="00D119CB" w:rsidRPr="00BE06B9" w14:paraId="2909EC85" w14:textId="77777777" w:rsidTr="00D119CB">
        <w:tc>
          <w:tcPr>
            <w:tcW w:w="5096" w:type="dxa"/>
            <w:gridSpan w:val="5"/>
          </w:tcPr>
          <w:p w14:paraId="3CB76F82" w14:textId="77777777" w:rsidR="00D119CB" w:rsidRPr="00BE06B9" w:rsidRDefault="00D119CB" w:rsidP="00A43434">
            <w:pPr>
              <w:jc w:val="both"/>
              <w:rPr>
                <w:rFonts w:ascii="Arial" w:hAnsi="Arial" w:cs="Arial"/>
                <w:sz w:val="28"/>
                <w:szCs w:val="28"/>
              </w:rPr>
            </w:pPr>
          </w:p>
        </w:tc>
        <w:tc>
          <w:tcPr>
            <w:tcW w:w="3404" w:type="dxa"/>
            <w:gridSpan w:val="4"/>
          </w:tcPr>
          <w:p w14:paraId="643D91A9" w14:textId="77777777" w:rsidR="00D119CB" w:rsidRPr="00BE06B9" w:rsidRDefault="00D119CB" w:rsidP="00A43434">
            <w:pPr>
              <w:jc w:val="both"/>
              <w:rPr>
                <w:rFonts w:ascii="Arial" w:hAnsi="Arial" w:cs="Arial"/>
                <w:sz w:val="28"/>
                <w:szCs w:val="28"/>
              </w:rPr>
            </w:pPr>
          </w:p>
        </w:tc>
      </w:tr>
      <w:tr w:rsidR="00D119CB" w:rsidRPr="00BE06B9" w14:paraId="2A0DD053" w14:textId="77777777" w:rsidTr="00A43434">
        <w:tc>
          <w:tcPr>
            <w:tcW w:w="5096" w:type="dxa"/>
            <w:gridSpan w:val="5"/>
            <w:shd w:val="clear" w:color="auto" w:fill="000000" w:themeFill="text1"/>
          </w:tcPr>
          <w:p w14:paraId="7CC361E9" w14:textId="77777777" w:rsidR="00D119CB" w:rsidRPr="00BE06B9" w:rsidRDefault="00D119CB" w:rsidP="00A43434">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PROJETO DESENVOLVIDO</w:t>
            </w:r>
            <w:r w:rsidRPr="00BE06B9">
              <w:rPr>
                <w:rFonts w:ascii="Arial" w:hAnsi="Arial" w:cs="Arial"/>
                <w:b/>
                <w:color w:val="FFFFFF" w:themeColor="background1"/>
                <w:sz w:val="16"/>
                <w:szCs w:val="16"/>
              </w:rPr>
              <w:tab/>
            </w:r>
          </w:p>
        </w:tc>
        <w:tc>
          <w:tcPr>
            <w:tcW w:w="3404" w:type="dxa"/>
            <w:gridSpan w:val="4"/>
            <w:shd w:val="clear" w:color="auto" w:fill="000000" w:themeFill="text1"/>
          </w:tcPr>
          <w:p w14:paraId="6E901F4D" w14:textId="77777777" w:rsidR="00D119CB" w:rsidRPr="00BE06B9" w:rsidRDefault="00D119CB" w:rsidP="00A43434">
            <w:pPr>
              <w:jc w:val="both"/>
              <w:rPr>
                <w:rFonts w:ascii="Arial" w:hAnsi="Arial" w:cs="Arial"/>
                <w:b/>
                <w:color w:val="FFFFFF" w:themeColor="background1"/>
                <w:sz w:val="16"/>
                <w:szCs w:val="16"/>
              </w:rPr>
            </w:pPr>
          </w:p>
        </w:tc>
      </w:tr>
      <w:tr w:rsidR="00D119CB" w:rsidRPr="00BE06B9" w14:paraId="219FF7E3" w14:textId="77777777" w:rsidTr="00821EC4">
        <w:trPr>
          <w:trHeight w:val="460"/>
        </w:trPr>
        <w:tc>
          <w:tcPr>
            <w:tcW w:w="8500" w:type="dxa"/>
            <w:gridSpan w:val="9"/>
          </w:tcPr>
          <w:p w14:paraId="18481D7D" w14:textId="77777777" w:rsidR="00D119CB" w:rsidRPr="00BE06B9" w:rsidRDefault="00D119CB" w:rsidP="00A43434">
            <w:pPr>
              <w:jc w:val="both"/>
              <w:rPr>
                <w:rFonts w:ascii="Arial" w:hAnsi="Arial" w:cs="Arial"/>
                <w:sz w:val="28"/>
                <w:szCs w:val="28"/>
              </w:rPr>
            </w:pPr>
          </w:p>
        </w:tc>
      </w:tr>
      <w:tr w:rsidR="00D119CB" w:rsidRPr="00BE06B9" w14:paraId="6C0F6B08" w14:textId="77777777" w:rsidTr="00D119CB">
        <w:tc>
          <w:tcPr>
            <w:tcW w:w="5096" w:type="dxa"/>
            <w:gridSpan w:val="5"/>
            <w:shd w:val="clear" w:color="auto" w:fill="000000" w:themeFill="text1"/>
          </w:tcPr>
          <w:p w14:paraId="10F59124" w14:textId="77777777" w:rsidR="00D119CB" w:rsidRPr="00BE06B9" w:rsidRDefault="00D119CB" w:rsidP="00A43434">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ESPÉCIE DE BOLSA</w:t>
            </w:r>
          </w:p>
        </w:tc>
        <w:tc>
          <w:tcPr>
            <w:tcW w:w="3404" w:type="dxa"/>
            <w:gridSpan w:val="4"/>
            <w:shd w:val="clear" w:color="auto" w:fill="000000" w:themeFill="text1"/>
          </w:tcPr>
          <w:p w14:paraId="37CDC51B" w14:textId="77777777" w:rsidR="00D119CB" w:rsidRPr="00BE06B9" w:rsidRDefault="00D119CB" w:rsidP="00A43434">
            <w:pPr>
              <w:jc w:val="both"/>
              <w:rPr>
                <w:rFonts w:ascii="Arial" w:hAnsi="Arial" w:cs="Arial"/>
                <w:b/>
                <w:color w:val="FFFFFF" w:themeColor="background1"/>
                <w:sz w:val="16"/>
                <w:szCs w:val="16"/>
              </w:rPr>
            </w:pPr>
          </w:p>
        </w:tc>
      </w:tr>
      <w:tr w:rsidR="00F6185D" w:rsidRPr="00E705A5" w14:paraId="3BBAB2D9" w14:textId="77777777" w:rsidTr="00A43434">
        <w:tc>
          <w:tcPr>
            <w:tcW w:w="4104" w:type="dxa"/>
            <w:gridSpan w:val="3"/>
          </w:tcPr>
          <w:p w14:paraId="268A0406" w14:textId="15A36FF4" w:rsidR="00F6185D" w:rsidRPr="00E705A5" w:rsidRDefault="00F6185D" w:rsidP="00A43434">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w:t>
            </w:r>
            <w:r w:rsidR="00414824">
              <w:rPr>
                <w:rFonts w:ascii="Arial" w:hAnsi="Arial" w:cs="Arial"/>
                <w:sz w:val="24"/>
                <w:szCs w:val="24"/>
              </w:rPr>
              <w:t>Ensino</w:t>
            </w:r>
          </w:p>
          <w:p w14:paraId="17C9263C" w14:textId="77777777" w:rsidR="00F6185D" w:rsidRPr="00E705A5" w:rsidRDefault="00F6185D" w:rsidP="00A43434">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Pesquisa </w:t>
            </w:r>
          </w:p>
          <w:p w14:paraId="0A34C7FA" w14:textId="77777777" w:rsidR="00F6185D" w:rsidRDefault="00F6185D" w:rsidP="00A43434">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Inovação</w:t>
            </w:r>
          </w:p>
          <w:p w14:paraId="1ACC8D49" w14:textId="531163B5" w:rsidR="003F74E2" w:rsidRPr="00E705A5" w:rsidRDefault="003F74E2" w:rsidP="00A43434">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)Bolsa Especial</w:t>
            </w:r>
          </w:p>
        </w:tc>
        <w:tc>
          <w:tcPr>
            <w:tcW w:w="4396" w:type="dxa"/>
            <w:gridSpan w:val="6"/>
          </w:tcPr>
          <w:p w14:paraId="3454F9EB" w14:textId="77777777" w:rsidR="00F6185D" w:rsidRPr="00E705A5" w:rsidRDefault="00F6185D" w:rsidP="00A43434">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Extensão</w:t>
            </w:r>
          </w:p>
          <w:p w14:paraId="3B048264" w14:textId="77777777" w:rsidR="00F6185D" w:rsidRDefault="00F6185D" w:rsidP="00A43434">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Desenvolvimento</w:t>
            </w:r>
          </w:p>
          <w:p w14:paraId="370AFDE3" w14:textId="43D8F2FB" w:rsidR="00F6185D" w:rsidRPr="00E705A5" w:rsidRDefault="00414824" w:rsidP="00414824">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w:t>
            </w:r>
            <w:r>
              <w:rPr>
                <w:rFonts w:ascii="Arial" w:hAnsi="Arial" w:cs="Arial"/>
                <w:sz w:val="24"/>
                <w:szCs w:val="24"/>
              </w:rPr>
              <w:t>Instrutoria</w:t>
            </w:r>
          </w:p>
        </w:tc>
      </w:tr>
      <w:tr w:rsidR="00F6185D" w:rsidRPr="00BE06B9" w14:paraId="557088C4" w14:textId="77777777" w:rsidTr="00A43434">
        <w:tc>
          <w:tcPr>
            <w:tcW w:w="5096" w:type="dxa"/>
            <w:gridSpan w:val="5"/>
            <w:shd w:val="clear" w:color="auto" w:fill="000000" w:themeFill="text1"/>
          </w:tcPr>
          <w:p w14:paraId="046C1051" w14:textId="5E5CE5D1" w:rsidR="00F6185D" w:rsidRPr="00BE06B9" w:rsidRDefault="00F6185D" w:rsidP="00F6185D">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PERÍODO DA BOLSA</w:t>
            </w:r>
            <w:r w:rsidR="00BE06B9">
              <w:rPr>
                <w:rFonts w:ascii="Arial" w:hAnsi="Arial" w:cs="Arial"/>
                <w:b/>
                <w:color w:val="FFFFFF" w:themeColor="background1"/>
                <w:sz w:val="16"/>
                <w:szCs w:val="16"/>
              </w:rPr>
              <w:t xml:space="preserve"> – MÊS/ANO</w:t>
            </w:r>
          </w:p>
        </w:tc>
        <w:tc>
          <w:tcPr>
            <w:tcW w:w="3404" w:type="dxa"/>
            <w:gridSpan w:val="4"/>
            <w:shd w:val="clear" w:color="auto" w:fill="000000" w:themeFill="text1"/>
          </w:tcPr>
          <w:p w14:paraId="40BAB2F7" w14:textId="77777777" w:rsidR="00F6185D" w:rsidRPr="00BE06B9" w:rsidRDefault="00F6185D" w:rsidP="00A43434">
            <w:pPr>
              <w:jc w:val="both"/>
              <w:rPr>
                <w:rFonts w:ascii="Arial" w:hAnsi="Arial" w:cs="Arial"/>
                <w:b/>
                <w:color w:val="FFFFFF" w:themeColor="background1"/>
                <w:sz w:val="16"/>
                <w:szCs w:val="16"/>
              </w:rPr>
            </w:pPr>
          </w:p>
        </w:tc>
      </w:tr>
      <w:tr w:rsidR="00F6185D" w:rsidRPr="00E705A5" w14:paraId="7D0C30CB" w14:textId="77777777" w:rsidTr="00F6185D">
        <w:trPr>
          <w:trHeight w:val="504"/>
        </w:trPr>
        <w:tc>
          <w:tcPr>
            <w:tcW w:w="4104" w:type="dxa"/>
            <w:gridSpan w:val="3"/>
            <w:vAlign w:val="center"/>
          </w:tcPr>
          <w:p w14:paraId="593BBBA4" w14:textId="77777777" w:rsidR="00F6185D" w:rsidRPr="00BE06B9" w:rsidRDefault="00F6185D" w:rsidP="00F6185D">
            <w:pPr>
              <w:jc w:val="both"/>
              <w:rPr>
                <w:rFonts w:ascii="Arial" w:hAnsi="Arial" w:cs="Arial"/>
                <w:sz w:val="20"/>
                <w:szCs w:val="20"/>
              </w:rPr>
            </w:pPr>
            <w:r w:rsidRPr="00BE06B9">
              <w:rPr>
                <w:rFonts w:ascii="Arial" w:hAnsi="Arial" w:cs="Arial"/>
                <w:sz w:val="20"/>
                <w:szCs w:val="20"/>
              </w:rPr>
              <w:t xml:space="preserve">QUANTIDADE DE BOLSAS: </w:t>
            </w:r>
            <w:proofErr w:type="gramStart"/>
            <w:r w:rsidRPr="00BE06B9">
              <w:rPr>
                <w:rFonts w:ascii="Arial" w:hAnsi="Arial" w:cs="Arial"/>
                <w:sz w:val="20"/>
                <w:szCs w:val="20"/>
              </w:rPr>
              <w:t xml:space="preserve">   (</w:t>
            </w:r>
            <w:proofErr w:type="gramEnd"/>
            <w:r w:rsidRPr="00BE06B9">
              <w:rPr>
                <w:rFonts w:ascii="Arial" w:hAnsi="Arial" w:cs="Arial"/>
                <w:sz w:val="20"/>
                <w:szCs w:val="20"/>
              </w:rPr>
              <w:t xml:space="preserve">           )</w:t>
            </w:r>
          </w:p>
        </w:tc>
        <w:tc>
          <w:tcPr>
            <w:tcW w:w="2198" w:type="dxa"/>
            <w:gridSpan w:val="3"/>
            <w:vAlign w:val="center"/>
          </w:tcPr>
          <w:p w14:paraId="639A66C1" w14:textId="77777777" w:rsidR="00F6185D" w:rsidRPr="00E705A5" w:rsidRDefault="00F6185D" w:rsidP="00F6185D">
            <w:pPr>
              <w:jc w:val="both"/>
              <w:rPr>
                <w:rFonts w:ascii="Arial" w:hAnsi="Arial" w:cs="Arial"/>
                <w:sz w:val="24"/>
                <w:szCs w:val="24"/>
              </w:rPr>
            </w:pPr>
            <w:proofErr w:type="gramStart"/>
            <w:r w:rsidRPr="00E705A5">
              <w:rPr>
                <w:rFonts w:ascii="Arial" w:hAnsi="Arial" w:cs="Arial"/>
                <w:sz w:val="24"/>
                <w:szCs w:val="24"/>
              </w:rPr>
              <w:t>de</w:t>
            </w:r>
            <w:proofErr w:type="gramEnd"/>
            <w:r w:rsidRPr="00E705A5">
              <w:rPr>
                <w:rFonts w:ascii="Arial" w:hAnsi="Arial" w:cs="Arial"/>
                <w:sz w:val="24"/>
                <w:szCs w:val="24"/>
              </w:rPr>
              <w:t xml:space="preserve">:                       </w:t>
            </w:r>
          </w:p>
        </w:tc>
        <w:tc>
          <w:tcPr>
            <w:tcW w:w="2198" w:type="dxa"/>
            <w:gridSpan w:val="3"/>
            <w:vAlign w:val="center"/>
          </w:tcPr>
          <w:p w14:paraId="3564F4B2" w14:textId="77777777" w:rsidR="00F6185D" w:rsidRPr="00E705A5" w:rsidRDefault="00F6185D" w:rsidP="00F6185D">
            <w:pPr>
              <w:jc w:val="both"/>
              <w:rPr>
                <w:rFonts w:ascii="Arial" w:hAnsi="Arial" w:cs="Arial"/>
                <w:sz w:val="24"/>
                <w:szCs w:val="24"/>
              </w:rPr>
            </w:pPr>
            <w:proofErr w:type="gramStart"/>
            <w:r w:rsidRPr="00E705A5">
              <w:rPr>
                <w:rFonts w:ascii="Arial" w:hAnsi="Arial" w:cs="Arial"/>
                <w:sz w:val="24"/>
                <w:szCs w:val="24"/>
              </w:rPr>
              <w:t>a</w:t>
            </w:r>
            <w:proofErr w:type="gramEnd"/>
            <w:r w:rsidRPr="00E705A5">
              <w:rPr>
                <w:rFonts w:ascii="Arial" w:hAnsi="Arial" w:cs="Arial"/>
                <w:sz w:val="24"/>
                <w:szCs w:val="24"/>
              </w:rPr>
              <w:t xml:space="preserve">:     </w:t>
            </w:r>
          </w:p>
        </w:tc>
      </w:tr>
      <w:tr w:rsidR="00F6185D" w:rsidRPr="00BE06B9" w14:paraId="7201E8E4" w14:textId="77777777" w:rsidTr="00A43434">
        <w:tc>
          <w:tcPr>
            <w:tcW w:w="5096" w:type="dxa"/>
            <w:gridSpan w:val="5"/>
            <w:shd w:val="clear" w:color="auto" w:fill="000000" w:themeFill="text1"/>
          </w:tcPr>
          <w:p w14:paraId="57B8DDAC" w14:textId="77777777" w:rsidR="00F6185D" w:rsidRPr="00BE06B9" w:rsidRDefault="00F6185D" w:rsidP="00A43434">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DECLARAÇÃO DE DISPONIBILIDADE</w:t>
            </w:r>
          </w:p>
        </w:tc>
        <w:tc>
          <w:tcPr>
            <w:tcW w:w="3404" w:type="dxa"/>
            <w:gridSpan w:val="4"/>
            <w:shd w:val="clear" w:color="auto" w:fill="000000" w:themeFill="text1"/>
          </w:tcPr>
          <w:p w14:paraId="6A1CE81F" w14:textId="77777777" w:rsidR="00F6185D" w:rsidRPr="00BE06B9" w:rsidRDefault="00F6185D" w:rsidP="00A43434">
            <w:pPr>
              <w:jc w:val="both"/>
              <w:rPr>
                <w:rFonts w:ascii="Arial" w:hAnsi="Arial" w:cs="Arial"/>
                <w:b/>
                <w:color w:val="FFFFFF" w:themeColor="background1"/>
                <w:sz w:val="16"/>
                <w:szCs w:val="16"/>
              </w:rPr>
            </w:pPr>
          </w:p>
        </w:tc>
      </w:tr>
      <w:tr w:rsidR="00C10377" w:rsidRPr="00E705A5" w14:paraId="2EB10F21" w14:textId="77777777" w:rsidTr="00D119CB">
        <w:tc>
          <w:tcPr>
            <w:tcW w:w="4671" w:type="dxa"/>
            <w:gridSpan w:val="4"/>
          </w:tcPr>
          <w:p w14:paraId="4E5067CA" w14:textId="77777777" w:rsidR="00D119CB" w:rsidRPr="00BE06B9" w:rsidRDefault="00D119CB" w:rsidP="00C10377">
            <w:pPr>
              <w:jc w:val="both"/>
              <w:rPr>
                <w:rFonts w:ascii="Arial" w:hAnsi="Arial" w:cs="Arial"/>
                <w:sz w:val="20"/>
                <w:szCs w:val="20"/>
              </w:rPr>
            </w:pPr>
          </w:p>
          <w:p w14:paraId="7DAA9F0C" w14:textId="11F161D9" w:rsidR="00C10377" w:rsidRPr="00BE06B9" w:rsidRDefault="00D119CB" w:rsidP="00C10377">
            <w:pPr>
              <w:jc w:val="both"/>
              <w:rPr>
                <w:rFonts w:ascii="Arial" w:hAnsi="Arial" w:cs="Arial"/>
                <w:sz w:val="20"/>
                <w:szCs w:val="20"/>
              </w:rPr>
            </w:pPr>
            <w:r w:rsidRPr="00BE06B9">
              <w:rPr>
                <w:rFonts w:ascii="Arial" w:hAnsi="Arial" w:cs="Arial"/>
                <w:sz w:val="20"/>
                <w:szCs w:val="20"/>
              </w:rPr>
              <w:t xml:space="preserve">Declaro que disponho de, no mínimo, 20 horas semanais para desenvolver atividades relativas ao projeto apresentado, inclusive nos finais de semana, conforme indicação de necessidade pela coordenação </w:t>
            </w:r>
            <w:r w:rsidR="00BE06B9">
              <w:rPr>
                <w:rFonts w:ascii="Arial" w:hAnsi="Arial" w:cs="Arial"/>
                <w:sz w:val="20"/>
                <w:szCs w:val="20"/>
              </w:rPr>
              <w:t>do projeto</w:t>
            </w:r>
            <w:r w:rsidRPr="00BE06B9">
              <w:rPr>
                <w:rFonts w:ascii="Arial" w:hAnsi="Arial" w:cs="Arial"/>
                <w:sz w:val="20"/>
                <w:szCs w:val="20"/>
              </w:rPr>
              <w:t>.</w:t>
            </w:r>
          </w:p>
          <w:p w14:paraId="15A49A6E" w14:textId="77777777" w:rsidR="00D119CB" w:rsidRPr="00E705A5" w:rsidRDefault="00D119CB" w:rsidP="00C10377">
            <w:pPr>
              <w:jc w:val="both"/>
              <w:rPr>
                <w:rFonts w:ascii="Arial" w:hAnsi="Arial" w:cs="Arial"/>
                <w:sz w:val="24"/>
                <w:szCs w:val="24"/>
              </w:rPr>
            </w:pPr>
          </w:p>
        </w:tc>
        <w:tc>
          <w:tcPr>
            <w:tcW w:w="3829" w:type="dxa"/>
            <w:gridSpan w:val="5"/>
          </w:tcPr>
          <w:p w14:paraId="66C5263B" w14:textId="77777777" w:rsidR="00C10377" w:rsidRPr="00E705A5" w:rsidRDefault="00D119CB" w:rsidP="00C10377">
            <w:pPr>
              <w:jc w:val="both"/>
              <w:rPr>
                <w:rFonts w:ascii="Arial" w:hAnsi="Arial" w:cs="Arial"/>
                <w:sz w:val="24"/>
                <w:szCs w:val="24"/>
              </w:rPr>
            </w:pPr>
            <w:r w:rsidRPr="00E705A5">
              <w:rPr>
                <w:rFonts w:ascii="Arial" w:hAnsi="Arial" w:cs="Arial"/>
                <w:sz w:val="24"/>
                <w:szCs w:val="24"/>
              </w:rPr>
              <w:t>Local e data</w:t>
            </w:r>
          </w:p>
          <w:p w14:paraId="34588F15" w14:textId="77777777" w:rsidR="00D119CB" w:rsidRPr="00E705A5" w:rsidRDefault="00D119CB" w:rsidP="00C10377">
            <w:pPr>
              <w:jc w:val="both"/>
              <w:rPr>
                <w:rFonts w:ascii="Arial" w:hAnsi="Arial" w:cs="Arial"/>
                <w:sz w:val="24"/>
                <w:szCs w:val="24"/>
              </w:rPr>
            </w:pPr>
          </w:p>
          <w:p w14:paraId="4475F6D0" w14:textId="77777777" w:rsidR="00D119CB" w:rsidRPr="00BE06B9" w:rsidRDefault="00D119CB" w:rsidP="00C10377">
            <w:pPr>
              <w:jc w:val="both"/>
              <w:rPr>
                <w:rFonts w:ascii="Arial" w:hAnsi="Arial" w:cs="Arial"/>
                <w:sz w:val="16"/>
                <w:szCs w:val="16"/>
              </w:rPr>
            </w:pPr>
          </w:p>
          <w:p w14:paraId="7C8A6FC3" w14:textId="77777777" w:rsidR="00D119CB" w:rsidRPr="00BE06B9" w:rsidRDefault="00D119CB" w:rsidP="00D119CB">
            <w:pPr>
              <w:jc w:val="both"/>
              <w:rPr>
                <w:rFonts w:ascii="Arial" w:hAnsi="Arial" w:cs="Arial"/>
                <w:sz w:val="16"/>
                <w:szCs w:val="16"/>
              </w:rPr>
            </w:pPr>
            <w:r w:rsidRPr="00BE06B9">
              <w:rPr>
                <w:rFonts w:ascii="Arial" w:hAnsi="Arial" w:cs="Arial"/>
                <w:sz w:val="16"/>
                <w:szCs w:val="16"/>
              </w:rPr>
              <w:t>___________________, _____/_____/________</w:t>
            </w:r>
          </w:p>
          <w:p w14:paraId="65EE82C0" w14:textId="77777777" w:rsidR="00D119CB" w:rsidRPr="00E705A5" w:rsidRDefault="00D119CB" w:rsidP="00D119CB">
            <w:pPr>
              <w:jc w:val="both"/>
              <w:rPr>
                <w:rFonts w:ascii="Arial" w:hAnsi="Arial" w:cs="Arial"/>
                <w:sz w:val="24"/>
                <w:szCs w:val="24"/>
              </w:rPr>
            </w:pPr>
          </w:p>
          <w:p w14:paraId="44A135F0" w14:textId="77777777" w:rsidR="00D119CB" w:rsidRPr="00E705A5" w:rsidRDefault="00D119CB" w:rsidP="00D119CB">
            <w:pPr>
              <w:jc w:val="center"/>
              <w:rPr>
                <w:rFonts w:ascii="Arial" w:hAnsi="Arial" w:cs="Arial"/>
                <w:sz w:val="24"/>
                <w:szCs w:val="24"/>
              </w:rPr>
            </w:pPr>
          </w:p>
          <w:p w14:paraId="779F208F" w14:textId="77777777" w:rsidR="00D119CB" w:rsidRPr="00821EC4" w:rsidRDefault="00D119CB" w:rsidP="00D119CB">
            <w:pPr>
              <w:jc w:val="center"/>
              <w:rPr>
                <w:rFonts w:ascii="Arial" w:hAnsi="Arial" w:cs="Arial"/>
                <w:sz w:val="20"/>
                <w:szCs w:val="20"/>
              </w:rPr>
            </w:pPr>
            <w:r w:rsidRPr="00821EC4">
              <w:rPr>
                <w:rFonts w:ascii="Arial" w:hAnsi="Arial" w:cs="Arial"/>
                <w:sz w:val="20"/>
                <w:szCs w:val="20"/>
              </w:rPr>
              <w:t>Assinatura do Bolsista</w:t>
            </w:r>
          </w:p>
        </w:tc>
      </w:tr>
      <w:tr w:rsidR="00D119CB" w:rsidRPr="00BE06B9" w14:paraId="3BB60D00" w14:textId="77777777" w:rsidTr="00D119CB">
        <w:tc>
          <w:tcPr>
            <w:tcW w:w="5096" w:type="dxa"/>
            <w:gridSpan w:val="5"/>
            <w:shd w:val="clear" w:color="auto" w:fill="000000" w:themeFill="text1"/>
          </w:tcPr>
          <w:p w14:paraId="599E1E28" w14:textId="77777777" w:rsidR="00D119CB" w:rsidRPr="00BE06B9" w:rsidRDefault="00D119CB" w:rsidP="00A43434">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CIÊNCIA E AUTORIZAÇÃO</w:t>
            </w:r>
          </w:p>
        </w:tc>
        <w:tc>
          <w:tcPr>
            <w:tcW w:w="3404" w:type="dxa"/>
            <w:gridSpan w:val="4"/>
            <w:shd w:val="clear" w:color="auto" w:fill="000000" w:themeFill="text1"/>
          </w:tcPr>
          <w:p w14:paraId="21F7D513" w14:textId="77777777" w:rsidR="00D119CB" w:rsidRPr="00BE06B9" w:rsidRDefault="00D119CB" w:rsidP="00A43434">
            <w:pPr>
              <w:jc w:val="both"/>
              <w:rPr>
                <w:rFonts w:ascii="Arial" w:hAnsi="Arial" w:cs="Arial"/>
                <w:b/>
                <w:color w:val="FFFFFF" w:themeColor="background1"/>
                <w:sz w:val="16"/>
                <w:szCs w:val="16"/>
              </w:rPr>
            </w:pPr>
          </w:p>
        </w:tc>
      </w:tr>
      <w:tr w:rsidR="00C10377" w:rsidRPr="00E705A5" w14:paraId="109C3E54" w14:textId="77777777" w:rsidTr="00D119CB">
        <w:trPr>
          <w:gridAfter w:val="1"/>
          <w:wAfter w:w="10" w:type="dxa"/>
        </w:trPr>
        <w:tc>
          <w:tcPr>
            <w:tcW w:w="8490" w:type="dxa"/>
            <w:gridSpan w:val="8"/>
          </w:tcPr>
          <w:p w14:paraId="521D7D55" w14:textId="4A35E69A" w:rsidR="00D119CB" w:rsidRPr="00BE06B9" w:rsidRDefault="00D119CB" w:rsidP="00D119CB">
            <w:pPr>
              <w:spacing w:line="276" w:lineRule="auto"/>
              <w:jc w:val="both"/>
              <w:rPr>
                <w:rFonts w:ascii="Arial" w:hAnsi="Arial" w:cs="Arial"/>
                <w:sz w:val="20"/>
                <w:szCs w:val="20"/>
              </w:rPr>
            </w:pPr>
            <w:r w:rsidRPr="00BE06B9">
              <w:rPr>
                <w:rFonts w:ascii="Arial" w:hAnsi="Arial" w:cs="Arial"/>
                <w:sz w:val="20"/>
                <w:szCs w:val="20"/>
              </w:rPr>
              <w:t xml:space="preserve">Consultados os assentos desta unidade, DECLARO para os devidos fins que o servidor supramencionado, com a proposta de atividade ora apresentada, não ultrapassará os limites previstos no art. </w:t>
            </w:r>
            <w:r w:rsidR="00BE06B9">
              <w:rPr>
                <w:rFonts w:ascii="Arial" w:hAnsi="Arial" w:cs="Arial"/>
                <w:sz w:val="20"/>
                <w:szCs w:val="20"/>
              </w:rPr>
              <w:t>8°</w:t>
            </w:r>
            <w:r w:rsidRPr="00BE06B9">
              <w:rPr>
                <w:rFonts w:ascii="Arial" w:hAnsi="Arial" w:cs="Arial"/>
                <w:sz w:val="20"/>
                <w:szCs w:val="20"/>
              </w:rPr>
              <w:t xml:space="preserve"> da Resolução N° </w:t>
            </w:r>
            <w:r w:rsidRPr="00BE06B9">
              <w:rPr>
                <w:rFonts w:ascii="Arial" w:hAnsi="Arial" w:cs="Arial"/>
                <w:color w:val="FF0000"/>
                <w:sz w:val="20"/>
                <w:szCs w:val="20"/>
              </w:rPr>
              <w:t>XX</w:t>
            </w:r>
            <w:r w:rsidRPr="00BE06B9">
              <w:rPr>
                <w:rFonts w:ascii="Arial" w:hAnsi="Arial" w:cs="Arial"/>
                <w:sz w:val="20"/>
                <w:szCs w:val="20"/>
              </w:rPr>
              <w:t xml:space="preserve"> do </w:t>
            </w:r>
            <w:proofErr w:type="spellStart"/>
            <w:r w:rsidR="00F6185D" w:rsidRPr="00BE06B9">
              <w:rPr>
                <w:rFonts w:ascii="Arial" w:hAnsi="Arial" w:cs="Arial"/>
                <w:sz w:val="20"/>
                <w:szCs w:val="20"/>
              </w:rPr>
              <w:t>Concur</w:t>
            </w:r>
            <w:proofErr w:type="spellEnd"/>
            <w:r w:rsidRPr="00BE06B9">
              <w:rPr>
                <w:rFonts w:ascii="Arial" w:hAnsi="Arial" w:cs="Arial"/>
                <w:sz w:val="20"/>
                <w:szCs w:val="20"/>
              </w:rPr>
              <w:t>.</w:t>
            </w:r>
          </w:p>
          <w:p w14:paraId="17D1E5CD" w14:textId="77777777" w:rsidR="00BE06B9" w:rsidRPr="00BE06B9" w:rsidRDefault="00BE06B9" w:rsidP="00BE06B9">
            <w:pPr>
              <w:spacing w:line="276" w:lineRule="auto"/>
              <w:ind w:left="2268"/>
              <w:jc w:val="both"/>
              <w:rPr>
                <w:rFonts w:ascii="Arial" w:hAnsi="Arial" w:cs="Arial"/>
                <w:sz w:val="18"/>
                <w:szCs w:val="18"/>
              </w:rPr>
            </w:pPr>
            <w:r w:rsidRPr="00BE06B9">
              <w:rPr>
                <w:rFonts w:ascii="Arial" w:hAnsi="Arial" w:cs="Arial"/>
                <w:sz w:val="18"/>
                <w:szCs w:val="18"/>
              </w:rPr>
              <w:t>§1° É vedada concessão de mais de uma bolsa simultânea da mesma espécie, independente do programa ou projeto vinculado, ressalvada na Bolsa Ensino, as de Coordenação com as de Instrutoria, desde que devidamente autorizadas pelo Diretor de Faculdade ao que o servidor se vincula.</w:t>
            </w:r>
          </w:p>
          <w:p w14:paraId="44EDDC10" w14:textId="77777777" w:rsidR="00D119CB" w:rsidRPr="00BE06B9" w:rsidRDefault="00D119CB" w:rsidP="00D119CB">
            <w:pPr>
              <w:spacing w:line="276" w:lineRule="auto"/>
              <w:jc w:val="both"/>
              <w:rPr>
                <w:rFonts w:ascii="Arial" w:hAnsi="Arial" w:cs="Arial"/>
                <w:sz w:val="20"/>
                <w:szCs w:val="20"/>
              </w:rPr>
            </w:pPr>
            <w:r w:rsidRPr="00BE06B9">
              <w:rPr>
                <w:rFonts w:ascii="Arial" w:hAnsi="Arial" w:cs="Arial"/>
                <w:sz w:val="20"/>
                <w:szCs w:val="20"/>
              </w:rPr>
              <w:t xml:space="preserve">Ainda declaro que será feito o acompanhamento das atividades do servidor junto </w:t>
            </w:r>
            <w:r w:rsidR="00F6185D" w:rsidRPr="00BE06B9">
              <w:rPr>
                <w:rFonts w:ascii="Arial" w:hAnsi="Arial" w:cs="Arial"/>
                <w:sz w:val="20"/>
                <w:szCs w:val="20"/>
              </w:rPr>
              <w:t>a</w:t>
            </w:r>
            <w:r w:rsidRPr="00BE06B9">
              <w:rPr>
                <w:rFonts w:ascii="Arial" w:hAnsi="Arial" w:cs="Arial"/>
                <w:sz w:val="20"/>
                <w:szCs w:val="20"/>
              </w:rPr>
              <w:t xml:space="preserve"> Unemat a fim de preservar o previsto no art. 5° da Resolução </w:t>
            </w:r>
            <w:r w:rsidRPr="00BE06B9">
              <w:rPr>
                <w:rFonts w:ascii="Arial" w:hAnsi="Arial" w:cs="Arial"/>
                <w:color w:val="FF0000"/>
                <w:sz w:val="20"/>
                <w:szCs w:val="20"/>
              </w:rPr>
              <w:t>XX</w:t>
            </w:r>
            <w:r w:rsidRPr="00BE06B9">
              <w:rPr>
                <w:rFonts w:ascii="Arial" w:hAnsi="Arial" w:cs="Arial"/>
                <w:sz w:val="20"/>
                <w:szCs w:val="20"/>
              </w:rPr>
              <w:t xml:space="preserve"> do </w:t>
            </w:r>
            <w:proofErr w:type="spellStart"/>
            <w:r w:rsidRPr="00BE06B9">
              <w:rPr>
                <w:rFonts w:ascii="Arial" w:hAnsi="Arial" w:cs="Arial"/>
                <w:sz w:val="20"/>
                <w:szCs w:val="20"/>
              </w:rPr>
              <w:t>Concur</w:t>
            </w:r>
            <w:proofErr w:type="spellEnd"/>
            <w:r w:rsidRPr="00BE06B9">
              <w:rPr>
                <w:rFonts w:ascii="Arial" w:hAnsi="Arial" w:cs="Arial"/>
                <w:sz w:val="20"/>
                <w:szCs w:val="20"/>
              </w:rPr>
              <w:t>.</w:t>
            </w:r>
          </w:p>
          <w:p w14:paraId="7420279A" w14:textId="632A5A9E" w:rsidR="00C10377" w:rsidRPr="00BE06B9" w:rsidRDefault="00BE06B9" w:rsidP="00BE06B9">
            <w:pPr>
              <w:pStyle w:val="PargrafodaLista"/>
              <w:ind w:left="2268"/>
              <w:jc w:val="both"/>
              <w:rPr>
                <w:rFonts w:ascii="Arial" w:hAnsi="Arial" w:cs="Arial"/>
                <w:sz w:val="20"/>
                <w:szCs w:val="20"/>
              </w:rPr>
            </w:pPr>
            <w:r w:rsidRPr="00BE06B9">
              <w:rPr>
                <w:rFonts w:ascii="Arial" w:hAnsi="Arial" w:cs="Arial"/>
                <w:b/>
                <w:sz w:val="20"/>
                <w:szCs w:val="20"/>
              </w:rPr>
              <w:t>Art. 5°.</w:t>
            </w:r>
            <w:r w:rsidRPr="00BE06B9">
              <w:rPr>
                <w:rFonts w:ascii="Arial" w:hAnsi="Arial" w:cs="Arial"/>
                <w:sz w:val="20"/>
                <w:szCs w:val="20"/>
              </w:rPr>
              <w:t xml:space="preserve"> A participação de servidores docentes e técnicos-administrativos da ativa nas atividades realizadas, com a participação de fundação de apoio, deverá ocorrer sem prejuízo de suas atribuições regulares funcionais e não cria vínculo empregatício de qualquer natureza com a fundação de apoio.</w:t>
            </w:r>
          </w:p>
        </w:tc>
      </w:tr>
      <w:tr w:rsidR="00D119CB" w:rsidRPr="00BE06B9" w14:paraId="56F5D617" w14:textId="77777777" w:rsidTr="00A43434">
        <w:tc>
          <w:tcPr>
            <w:tcW w:w="4671" w:type="dxa"/>
            <w:gridSpan w:val="4"/>
          </w:tcPr>
          <w:p w14:paraId="550FC7E6" w14:textId="77777777" w:rsidR="00D119CB" w:rsidRPr="00BE06B9" w:rsidRDefault="00D119CB" w:rsidP="00D119CB">
            <w:pPr>
              <w:jc w:val="both"/>
              <w:rPr>
                <w:rFonts w:ascii="Arial" w:hAnsi="Arial" w:cs="Arial"/>
                <w:sz w:val="18"/>
                <w:szCs w:val="18"/>
              </w:rPr>
            </w:pPr>
            <w:r w:rsidRPr="00BE06B9">
              <w:rPr>
                <w:rFonts w:ascii="Arial" w:hAnsi="Arial" w:cs="Arial"/>
                <w:sz w:val="18"/>
                <w:szCs w:val="18"/>
              </w:rPr>
              <w:t>Local e data</w:t>
            </w:r>
          </w:p>
          <w:p w14:paraId="5974A2E9" w14:textId="77777777" w:rsidR="00D119CB" w:rsidRPr="00BE06B9" w:rsidRDefault="00D119CB" w:rsidP="00D119CB">
            <w:pPr>
              <w:jc w:val="both"/>
              <w:rPr>
                <w:rFonts w:ascii="Arial" w:hAnsi="Arial" w:cs="Arial"/>
                <w:sz w:val="18"/>
                <w:szCs w:val="18"/>
              </w:rPr>
            </w:pPr>
          </w:p>
          <w:p w14:paraId="6A9AB51C" w14:textId="77777777" w:rsidR="00D119CB" w:rsidRPr="00BE06B9" w:rsidRDefault="00D119CB" w:rsidP="00D119CB">
            <w:pPr>
              <w:jc w:val="both"/>
              <w:rPr>
                <w:rFonts w:ascii="Arial" w:hAnsi="Arial" w:cs="Arial"/>
                <w:sz w:val="18"/>
                <w:szCs w:val="18"/>
              </w:rPr>
            </w:pPr>
          </w:p>
          <w:p w14:paraId="4C22E5A9" w14:textId="77777777" w:rsidR="00D119CB" w:rsidRPr="00BE06B9" w:rsidRDefault="00D119CB" w:rsidP="00D119CB">
            <w:pPr>
              <w:jc w:val="both"/>
              <w:rPr>
                <w:rFonts w:ascii="Arial" w:hAnsi="Arial" w:cs="Arial"/>
                <w:sz w:val="18"/>
                <w:szCs w:val="18"/>
              </w:rPr>
            </w:pPr>
            <w:r w:rsidRPr="00BE06B9">
              <w:rPr>
                <w:rFonts w:ascii="Arial" w:hAnsi="Arial" w:cs="Arial"/>
                <w:sz w:val="18"/>
                <w:szCs w:val="18"/>
              </w:rPr>
              <w:t>___________________, _____/_____/________</w:t>
            </w:r>
          </w:p>
          <w:p w14:paraId="71D17336" w14:textId="77777777" w:rsidR="00D119CB" w:rsidRPr="00BE06B9" w:rsidRDefault="00D119CB" w:rsidP="00D119CB">
            <w:pPr>
              <w:rPr>
                <w:rFonts w:ascii="Arial" w:hAnsi="Arial" w:cs="Arial"/>
                <w:sz w:val="18"/>
                <w:szCs w:val="18"/>
              </w:rPr>
            </w:pPr>
          </w:p>
        </w:tc>
        <w:tc>
          <w:tcPr>
            <w:tcW w:w="3829" w:type="dxa"/>
            <w:gridSpan w:val="5"/>
          </w:tcPr>
          <w:p w14:paraId="0B3DD143" w14:textId="77777777" w:rsidR="00D119CB" w:rsidRPr="00BE06B9" w:rsidRDefault="00D119CB" w:rsidP="00D119CB">
            <w:pPr>
              <w:jc w:val="center"/>
              <w:rPr>
                <w:rFonts w:ascii="Arial" w:hAnsi="Arial" w:cs="Arial"/>
                <w:sz w:val="18"/>
                <w:szCs w:val="18"/>
              </w:rPr>
            </w:pPr>
          </w:p>
          <w:p w14:paraId="5D91A784" w14:textId="77777777" w:rsidR="00D119CB" w:rsidRPr="00BE06B9" w:rsidRDefault="00D119CB" w:rsidP="00D119CB">
            <w:pPr>
              <w:jc w:val="center"/>
              <w:rPr>
                <w:rFonts w:ascii="Arial" w:hAnsi="Arial" w:cs="Arial"/>
                <w:sz w:val="18"/>
                <w:szCs w:val="18"/>
              </w:rPr>
            </w:pPr>
          </w:p>
          <w:p w14:paraId="37D46B4A" w14:textId="77777777" w:rsidR="00D119CB" w:rsidRPr="00BE06B9" w:rsidRDefault="00D119CB" w:rsidP="00D119CB">
            <w:pPr>
              <w:jc w:val="center"/>
              <w:rPr>
                <w:rFonts w:ascii="Arial" w:hAnsi="Arial" w:cs="Arial"/>
                <w:sz w:val="18"/>
                <w:szCs w:val="18"/>
              </w:rPr>
            </w:pPr>
          </w:p>
          <w:p w14:paraId="6B24C4C8" w14:textId="77777777" w:rsidR="00D119CB" w:rsidRPr="00BE06B9" w:rsidRDefault="00D119CB" w:rsidP="00D119CB">
            <w:pPr>
              <w:jc w:val="center"/>
              <w:rPr>
                <w:rFonts w:ascii="Arial" w:hAnsi="Arial" w:cs="Arial"/>
                <w:sz w:val="18"/>
                <w:szCs w:val="18"/>
              </w:rPr>
            </w:pPr>
          </w:p>
          <w:p w14:paraId="7C9E10C2" w14:textId="77777777" w:rsidR="00D119CB" w:rsidRPr="00BE06B9" w:rsidRDefault="00D119CB" w:rsidP="00D119CB">
            <w:pPr>
              <w:jc w:val="center"/>
              <w:rPr>
                <w:rFonts w:ascii="Arial" w:hAnsi="Arial" w:cs="Arial"/>
                <w:sz w:val="18"/>
                <w:szCs w:val="18"/>
              </w:rPr>
            </w:pPr>
            <w:r w:rsidRPr="00BE06B9">
              <w:rPr>
                <w:rFonts w:ascii="Arial" w:hAnsi="Arial" w:cs="Arial"/>
                <w:sz w:val="18"/>
                <w:szCs w:val="18"/>
              </w:rPr>
              <w:t>Carimbo e Assinatura-Direção</w:t>
            </w:r>
          </w:p>
        </w:tc>
      </w:tr>
    </w:tbl>
    <w:p w14:paraId="33D74336" w14:textId="77777777" w:rsidR="00FA0404" w:rsidRPr="00E705A5" w:rsidRDefault="00FA0404" w:rsidP="00FA0404">
      <w:pPr>
        <w:spacing w:after="0" w:line="276" w:lineRule="auto"/>
        <w:jc w:val="center"/>
        <w:rPr>
          <w:rFonts w:ascii="Arial" w:hAnsi="Arial" w:cs="Arial"/>
          <w:b/>
          <w:sz w:val="24"/>
          <w:szCs w:val="24"/>
        </w:rPr>
      </w:pPr>
      <w:r w:rsidRPr="00E705A5">
        <w:rPr>
          <w:rFonts w:ascii="Arial" w:hAnsi="Arial" w:cs="Arial"/>
          <w:b/>
          <w:sz w:val="24"/>
          <w:szCs w:val="24"/>
        </w:rPr>
        <w:t xml:space="preserve">RESOLUÇÃO </w:t>
      </w:r>
      <w:r w:rsidRPr="008B1515">
        <w:rPr>
          <w:rFonts w:ascii="Arial" w:hAnsi="Arial" w:cs="Arial"/>
          <w:b/>
          <w:color w:val="ED7D31" w:themeColor="accent2"/>
          <w:sz w:val="24"/>
          <w:szCs w:val="24"/>
        </w:rPr>
        <w:t>XX/2017</w:t>
      </w:r>
      <w:r w:rsidRPr="00E705A5">
        <w:rPr>
          <w:rFonts w:ascii="Arial" w:hAnsi="Arial" w:cs="Arial"/>
          <w:b/>
          <w:sz w:val="24"/>
          <w:szCs w:val="24"/>
        </w:rPr>
        <w:t>/CONCUR - ANEXO II</w:t>
      </w:r>
    </w:p>
    <w:p w14:paraId="73E23014" w14:textId="3DAE3EE3" w:rsidR="00FA0404" w:rsidRDefault="00FA0404" w:rsidP="00FA0404">
      <w:pPr>
        <w:spacing w:after="0" w:line="276" w:lineRule="auto"/>
        <w:jc w:val="center"/>
      </w:pPr>
      <w:r>
        <w:rPr>
          <w:rFonts w:ascii="Arial" w:hAnsi="Arial" w:cs="Arial"/>
          <w:b/>
          <w:sz w:val="24"/>
          <w:szCs w:val="24"/>
        </w:rPr>
        <w:t>COMPENSAÇÃO DE CARGA HORÁRIA</w:t>
      </w:r>
    </w:p>
    <w:p w14:paraId="1A5A1A23" w14:textId="77777777" w:rsidR="00FA0404" w:rsidRDefault="00FA0404" w:rsidP="00FA0404">
      <w:pPr>
        <w:spacing w:after="0" w:line="276" w:lineRule="auto"/>
      </w:pPr>
    </w:p>
    <w:tbl>
      <w:tblPr>
        <w:tblStyle w:val="Tabelacomgrade"/>
        <w:tblW w:w="8503" w:type="dxa"/>
        <w:tblLook w:val="04A0" w:firstRow="1" w:lastRow="0" w:firstColumn="1" w:lastColumn="0" w:noHBand="0" w:noVBand="1"/>
      </w:tblPr>
      <w:tblGrid>
        <w:gridCol w:w="2052"/>
        <w:gridCol w:w="775"/>
        <w:gridCol w:w="708"/>
        <w:gridCol w:w="569"/>
        <w:gridCol w:w="567"/>
        <w:gridCol w:w="425"/>
        <w:gridCol w:w="853"/>
        <w:gridCol w:w="419"/>
        <w:gridCol w:w="2122"/>
        <w:gridCol w:w="13"/>
      </w:tblGrid>
      <w:tr w:rsidR="00FA0404" w:rsidRPr="00BE06B9" w14:paraId="3D80DA18" w14:textId="77777777" w:rsidTr="003F74E2">
        <w:trPr>
          <w:gridAfter w:val="1"/>
          <w:wAfter w:w="13" w:type="dxa"/>
        </w:trPr>
        <w:tc>
          <w:tcPr>
            <w:tcW w:w="8490" w:type="dxa"/>
            <w:gridSpan w:val="9"/>
            <w:shd w:val="clear" w:color="auto" w:fill="000000" w:themeFill="text1"/>
          </w:tcPr>
          <w:p w14:paraId="4B880DA9"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NOME</w:t>
            </w:r>
          </w:p>
        </w:tc>
      </w:tr>
      <w:tr w:rsidR="00FA0404" w:rsidRPr="00BE06B9" w14:paraId="74389BB1" w14:textId="77777777" w:rsidTr="003F74E2">
        <w:trPr>
          <w:gridAfter w:val="1"/>
          <w:wAfter w:w="13" w:type="dxa"/>
        </w:trPr>
        <w:tc>
          <w:tcPr>
            <w:tcW w:w="8490" w:type="dxa"/>
            <w:gridSpan w:val="9"/>
            <w:tcBorders>
              <w:bottom w:val="single" w:sz="4" w:space="0" w:color="auto"/>
            </w:tcBorders>
          </w:tcPr>
          <w:p w14:paraId="133BB26C" w14:textId="77777777" w:rsidR="00FA0404" w:rsidRPr="00BE06B9" w:rsidRDefault="00FA0404" w:rsidP="003F1C48">
            <w:pPr>
              <w:jc w:val="both"/>
              <w:rPr>
                <w:rFonts w:ascii="Arial" w:hAnsi="Arial" w:cs="Arial"/>
                <w:sz w:val="28"/>
                <w:szCs w:val="28"/>
              </w:rPr>
            </w:pPr>
          </w:p>
        </w:tc>
      </w:tr>
      <w:tr w:rsidR="00FA0404" w:rsidRPr="00BE06B9" w14:paraId="4F117EDD" w14:textId="77777777" w:rsidTr="003F74E2">
        <w:trPr>
          <w:gridAfter w:val="1"/>
          <w:wAfter w:w="13" w:type="dxa"/>
        </w:trPr>
        <w:tc>
          <w:tcPr>
            <w:tcW w:w="2827" w:type="dxa"/>
            <w:gridSpan w:val="2"/>
            <w:shd w:val="clear" w:color="auto" w:fill="000000" w:themeFill="text1"/>
          </w:tcPr>
          <w:p w14:paraId="3AB9D9ED"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RG – ÓRGÃO EXPEDIDOR-UF</w:t>
            </w:r>
          </w:p>
        </w:tc>
        <w:tc>
          <w:tcPr>
            <w:tcW w:w="3541" w:type="dxa"/>
            <w:gridSpan w:val="6"/>
            <w:shd w:val="clear" w:color="auto" w:fill="000000" w:themeFill="text1"/>
          </w:tcPr>
          <w:p w14:paraId="06EA200F"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CPF</w:t>
            </w:r>
          </w:p>
        </w:tc>
        <w:tc>
          <w:tcPr>
            <w:tcW w:w="2122" w:type="dxa"/>
            <w:shd w:val="clear" w:color="auto" w:fill="000000" w:themeFill="text1"/>
          </w:tcPr>
          <w:p w14:paraId="5EDC9373"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MATRICULA</w:t>
            </w:r>
          </w:p>
        </w:tc>
      </w:tr>
      <w:tr w:rsidR="00FA0404" w:rsidRPr="00BE06B9" w14:paraId="305ABAA2" w14:textId="77777777" w:rsidTr="003F74E2">
        <w:trPr>
          <w:gridAfter w:val="1"/>
          <w:wAfter w:w="13" w:type="dxa"/>
        </w:trPr>
        <w:tc>
          <w:tcPr>
            <w:tcW w:w="2827" w:type="dxa"/>
            <w:gridSpan w:val="2"/>
            <w:tcBorders>
              <w:bottom w:val="single" w:sz="4" w:space="0" w:color="auto"/>
            </w:tcBorders>
          </w:tcPr>
          <w:p w14:paraId="6D3CC730" w14:textId="77777777" w:rsidR="00FA0404" w:rsidRPr="00BE06B9" w:rsidRDefault="00FA0404" w:rsidP="003F1C48">
            <w:pPr>
              <w:jc w:val="both"/>
              <w:rPr>
                <w:rFonts w:ascii="Arial" w:hAnsi="Arial" w:cs="Arial"/>
                <w:sz w:val="28"/>
                <w:szCs w:val="28"/>
              </w:rPr>
            </w:pPr>
          </w:p>
        </w:tc>
        <w:tc>
          <w:tcPr>
            <w:tcW w:w="3541" w:type="dxa"/>
            <w:gridSpan w:val="6"/>
            <w:tcBorders>
              <w:bottom w:val="single" w:sz="4" w:space="0" w:color="auto"/>
            </w:tcBorders>
          </w:tcPr>
          <w:p w14:paraId="4FB273A6" w14:textId="77777777" w:rsidR="00FA0404" w:rsidRPr="00BE06B9" w:rsidRDefault="00FA0404" w:rsidP="003F1C48">
            <w:pPr>
              <w:jc w:val="both"/>
              <w:rPr>
                <w:rFonts w:ascii="Arial" w:hAnsi="Arial" w:cs="Arial"/>
                <w:sz w:val="28"/>
                <w:szCs w:val="28"/>
              </w:rPr>
            </w:pPr>
          </w:p>
        </w:tc>
        <w:tc>
          <w:tcPr>
            <w:tcW w:w="2122" w:type="dxa"/>
            <w:tcBorders>
              <w:bottom w:val="single" w:sz="4" w:space="0" w:color="auto"/>
            </w:tcBorders>
          </w:tcPr>
          <w:p w14:paraId="0C0B80D9" w14:textId="77777777" w:rsidR="00FA0404" w:rsidRPr="00BE06B9" w:rsidRDefault="00FA0404" w:rsidP="003F1C48">
            <w:pPr>
              <w:jc w:val="both"/>
              <w:rPr>
                <w:rFonts w:ascii="Arial" w:hAnsi="Arial" w:cs="Arial"/>
                <w:sz w:val="28"/>
                <w:szCs w:val="28"/>
              </w:rPr>
            </w:pPr>
          </w:p>
        </w:tc>
      </w:tr>
      <w:tr w:rsidR="00FA0404" w:rsidRPr="00BE06B9" w14:paraId="2F996883" w14:textId="77777777" w:rsidTr="003F74E2">
        <w:trPr>
          <w:gridAfter w:val="1"/>
          <w:wAfter w:w="13" w:type="dxa"/>
          <w:trHeight w:val="288"/>
        </w:trPr>
        <w:tc>
          <w:tcPr>
            <w:tcW w:w="8490" w:type="dxa"/>
            <w:gridSpan w:val="9"/>
            <w:shd w:val="clear" w:color="auto" w:fill="000000" w:themeFill="text1"/>
          </w:tcPr>
          <w:p w14:paraId="23B69C5D"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ENDEREÇO</w:t>
            </w:r>
          </w:p>
        </w:tc>
      </w:tr>
      <w:tr w:rsidR="00FA0404" w:rsidRPr="00BE06B9" w14:paraId="0166A4A3" w14:textId="77777777" w:rsidTr="003F74E2">
        <w:trPr>
          <w:gridAfter w:val="1"/>
          <w:wAfter w:w="13" w:type="dxa"/>
        </w:trPr>
        <w:tc>
          <w:tcPr>
            <w:tcW w:w="8490" w:type="dxa"/>
            <w:gridSpan w:val="9"/>
            <w:tcBorders>
              <w:bottom w:val="single" w:sz="4" w:space="0" w:color="auto"/>
            </w:tcBorders>
          </w:tcPr>
          <w:p w14:paraId="2B4B436E" w14:textId="77777777" w:rsidR="00FA0404" w:rsidRPr="00BE06B9" w:rsidRDefault="00FA0404" w:rsidP="003F1C48">
            <w:pPr>
              <w:jc w:val="both"/>
              <w:rPr>
                <w:rFonts w:ascii="Arial" w:hAnsi="Arial" w:cs="Arial"/>
                <w:sz w:val="28"/>
                <w:szCs w:val="28"/>
              </w:rPr>
            </w:pPr>
          </w:p>
        </w:tc>
      </w:tr>
      <w:tr w:rsidR="00FA0404" w:rsidRPr="00BE06B9" w14:paraId="7C09F60D" w14:textId="77777777" w:rsidTr="003F74E2">
        <w:tc>
          <w:tcPr>
            <w:tcW w:w="3535" w:type="dxa"/>
            <w:gridSpan w:val="3"/>
            <w:shd w:val="clear" w:color="auto" w:fill="000000" w:themeFill="text1"/>
          </w:tcPr>
          <w:p w14:paraId="59C6B43D"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BAIRRO</w:t>
            </w:r>
          </w:p>
        </w:tc>
        <w:tc>
          <w:tcPr>
            <w:tcW w:w="2833" w:type="dxa"/>
            <w:gridSpan w:val="5"/>
            <w:shd w:val="clear" w:color="auto" w:fill="000000" w:themeFill="text1"/>
          </w:tcPr>
          <w:p w14:paraId="36FD7CC0"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CIDADE-UF</w:t>
            </w:r>
          </w:p>
        </w:tc>
        <w:tc>
          <w:tcPr>
            <w:tcW w:w="2135" w:type="dxa"/>
            <w:gridSpan w:val="2"/>
            <w:shd w:val="clear" w:color="auto" w:fill="000000" w:themeFill="text1"/>
          </w:tcPr>
          <w:p w14:paraId="35A7A8F8"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CEP</w:t>
            </w:r>
          </w:p>
        </w:tc>
      </w:tr>
      <w:tr w:rsidR="00FA0404" w:rsidRPr="00BE06B9" w14:paraId="19CC6202" w14:textId="77777777" w:rsidTr="003F74E2">
        <w:tc>
          <w:tcPr>
            <w:tcW w:w="3535" w:type="dxa"/>
            <w:gridSpan w:val="3"/>
            <w:tcBorders>
              <w:bottom w:val="single" w:sz="4" w:space="0" w:color="auto"/>
            </w:tcBorders>
          </w:tcPr>
          <w:p w14:paraId="25314743" w14:textId="77777777" w:rsidR="00FA0404" w:rsidRPr="00BE06B9" w:rsidRDefault="00FA0404" w:rsidP="003F1C48">
            <w:pPr>
              <w:jc w:val="both"/>
              <w:rPr>
                <w:rFonts w:ascii="Arial" w:hAnsi="Arial" w:cs="Arial"/>
                <w:sz w:val="28"/>
                <w:szCs w:val="28"/>
              </w:rPr>
            </w:pPr>
          </w:p>
        </w:tc>
        <w:tc>
          <w:tcPr>
            <w:tcW w:w="2833" w:type="dxa"/>
            <w:gridSpan w:val="5"/>
            <w:tcBorders>
              <w:bottom w:val="single" w:sz="4" w:space="0" w:color="auto"/>
            </w:tcBorders>
          </w:tcPr>
          <w:p w14:paraId="6E87969A" w14:textId="77777777" w:rsidR="00FA0404" w:rsidRPr="00BE06B9" w:rsidRDefault="00FA0404" w:rsidP="003F1C48">
            <w:pPr>
              <w:jc w:val="both"/>
              <w:rPr>
                <w:rFonts w:ascii="Arial" w:hAnsi="Arial" w:cs="Arial"/>
                <w:sz w:val="28"/>
                <w:szCs w:val="28"/>
              </w:rPr>
            </w:pPr>
          </w:p>
        </w:tc>
        <w:tc>
          <w:tcPr>
            <w:tcW w:w="2135" w:type="dxa"/>
            <w:gridSpan w:val="2"/>
            <w:tcBorders>
              <w:bottom w:val="single" w:sz="4" w:space="0" w:color="auto"/>
            </w:tcBorders>
          </w:tcPr>
          <w:p w14:paraId="62A973CD" w14:textId="77777777" w:rsidR="00FA0404" w:rsidRPr="00BE06B9" w:rsidRDefault="00FA0404" w:rsidP="003F1C48">
            <w:pPr>
              <w:jc w:val="both"/>
              <w:rPr>
                <w:rFonts w:ascii="Arial" w:hAnsi="Arial" w:cs="Arial"/>
                <w:sz w:val="28"/>
                <w:szCs w:val="28"/>
              </w:rPr>
            </w:pPr>
          </w:p>
        </w:tc>
      </w:tr>
      <w:tr w:rsidR="00FA0404" w:rsidRPr="00BE06B9" w14:paraId="5875D1AF" w14:textId="77777777" w:rsidTr="003F74E2">
        <w:tc>
          <w:tcPr>
            <w:tcW w:w="5096" w:type="dxa"/>
            <w:gridSpan w:val="6"/>
            <w:shd w:val="clear" w:color="auto" w:fill="000000" w:themeFill="text1"/>
          </w:tcPr>
          <w:p w14:paraId="50D894BB"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E-MAIL</w:t>
            </w:r>
            <w:r w:rsidRPr="00BE06B9">
              <w:rPr>
                <w:rFonts w:ascii="Arial" w:hAnsi="Arial" w:cs="Arial"/>
                <w:b/>
                <w:color w:val="FFFFFF" w:themeColor="background1"/>
                <w:sz w:val="16"/>
                <w:szCs w:val="16"/>
              </w:rPr>
              <w:tab/>
            </w:r>
          </w:p>
        </w:tc>
        <w:tc>
          <w:tcPr>
            <w:tcW w:w="3407" w:type="dxa"/>
            <w:gridSpan w:val="4"/>
            <w:shd w:val="clear" w:color="auto" w:fill="000000" w:themeFill="text1"/>
          </w:tcPr>
          <w:p w14:paraId="1FCEB801"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TELEFONE</w:t>
            </w:r>
          </w:p>
        </w:tc>
      </w:tr>
      <w:tr w:rsidR="00FA0404" w:rsidRPr="00BE06B9" w14:paraId="254FD2FA" w14:textId="77777777" w:rsidTr="003F74E2">
        <w:tc>
          <w:tcPr>
            <w:tcW w:w="5096" w:type="dxa"/>
            <w:gridSpan w:val="6"/>
          </w:tcPr>
          <w:p w14:paraId="3AF9FFD0" w14:textId="77777777" w:rsidR="00FA0404" w:rsidRPr="00BE06B9" w:rsidRDefault="00FA0404" w:rsidP="003F1C48">
            <w:pPr>
              <w:jc w:val="both"/>
              <w:rPr>
                <w:rFonts w:ascii="Arial" w:hAnsi="Arial" w:cs="Arial"/>
                <w:sz w:val="28"/>
                <w:szCs w:val="28"/>
              </w:rPr>
            </w:pPr>
          </w:p>
        </w:tc>
        <w:tc>
          <w:tcPr>
            <w:tcW w:w="3407" w:type="dxa"/>
            <w:gridSpan w:val="4"/>
          </w:tcPr>
          <w:p w14:paraId="23D7B537" w14:textId="77777777" w:rsidR="00FA0404" w:rsidRPr="00BE06B9" w:rsidRDefault="00FA0404" w:rsidP="003F1C48">
            <w:pPr>
              <w:jc w:val="both"/>
              <w:rPr>
                <w:rFonts w:ascii="Arial" w:hAnsi="Arial" w:cs="Arial"/>
                <w:sz w:val="28"/>
                <w:szCs w:val="28"/>
              </w:rPr>
            </w:pPr>
          </w:p>
        </w:tc>
      </w:tr>
      <w:tr w:rsidR="00FA0404" w:rsidRPr="00BE06B9" w14:paraId="7DF617E3" w14:textId="77777777" w:rsidTr="003F74E2">
        <w:tc>
          <w:tcPr>
            <w:tcW w:w="5096" w:type="dxa"/>
            <w:gridSpan w:val="6"/>
            <w:shd w:val="clear" w:color="auto" w:fill="000000" w:themeFill="text1"/>
          </w:tcPr>
          <w:p w14:paraId="025D8C0D"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PROJETO DESENVOLVIDO</w:t>
            </w:r>
            <w:r w:rsidRPr="00BE06B9">
              <w:rPr>
                <w:rFonts w:ascii="Arial" w:hAnsi="Arial" w:cs="Arial"/>
                <w:b/>
                <w:color w:val="FFFFFF" w:themeColor="background1"/>
                <w:sz w:val="16"/>
                <w:szCs w:val="16"/>
              </w:rPr>
              <w:tab/>
            </w:r>
          </w:p>
        </w:tc>
        <w:tc>
          <w:tcPr>
            <w:tcW w:w="3407" w:type="dxa"/>
            <w:gridSpan w:val="4"/>
            <w:shd w:val="clear" w:color="auto" w:fill="000000" w:themeFill="text1"/>
          </w:tcPr>
          <w:p w14:paraId="59D29049" w14:textId="77777777" w:rsidR="00FA0404" w:rsidRPr="00BE06B9" w:rsidRDefault="00FA0404" w:rsidP="003F1C48">
            <w:pPr>
              <w:jc w:val="both"/>
              <w:rPr>
                <w:rFonts w:ascii="Arial" w:hAnsi="Arial" w:cs="Arial"/>
                <w:b/>
                <w:color w:val="FFFFFF" w:themeColor="background1"/>
                <w:sz w:val="16"/>
                <w:szCs w:val="16"/>
              </w:rPr>
            </w:pPr>
          </w:p>
        </w:tc>
      </w:tr>
      <w:tr w:rsidR="00FA0404" w:rsidRPr="00BE06B9" w14:paraId="6C024523" w14:textId="77777777" w:rsidTr="003F74E2">
        <w:tc>
          <w:tcPr>
            <w:tcW w:w="8503" w:type="dxa"/>
            <w:gridSpan w:val="10"/>
          </w:tcPr>
          <w:p w14:paraId="64FF485D" w14:textId="77777777" w:rsidR="00FA0404" w:rsidRPr="00BE06B9" w:rsidRDefault="00FA0404" w:rsidP="003F1C48">
            <w:pPr>
              <w:jc w:val="both"/>
              <w:rPr>
                <w:rFonts w:ascii="Arial" w:hAnsi="Arial" w:cs="Arial"/>
                <w:sz w:val="28"/>
                <w:szCs w:val="28"/>
              </w:rPr>
            </w:pPr>
          </w:p>
          <w:p w14:paraId="3087FD04" w14:textId="77777777" w:rsidR="00FA0404" w:rsidRPr="00BE06B9" w:rsidRDefault="00FA0404" w:rsidP="003F1C48">
            <w:pPr>
              <w:jc w:val="both"/>
              <w:rPr>
                <w:rFonts w:ascii="Arial" w:hAnsi="Arial" w:cs="Arial"/>
                <w:sz w:val="28"/>
                <w:szCs w:val="28"/>
              </w:rPr>
            </w:pPr>
          </w:p>
        </w:tc>
      </w:tr>
      <w:tr w:rsidR="00FA0404" w:rsidRPr="00BE06B9" w14:paraId="650AB247" w14:textId="77777777" w:rsidTr="003F74E2">
        <w:tc>
          <w:tcPr>
            <w:tcW w:w="5096" w:type="dxa"/>
            <w:gridSpan w:val="6"/>
            <w:shd w:val="clear" w:color="auto" w:fill="000000" w:themeFill="text1"/>
          </w:tcPr>
          <w:p w14:paraId="2E2342E2" w14:textId="77777777" w:rsidR="00FA0404" w:rsidRPr="00BE06B9" w:rsidRDefault="00FA0404" w:rsidP="003F1C48">
            <w:pPr>
              <w:jc w:val="both"/>
              <w:rPr>
                <w:rFonts w:ascii="Arial" w:hAnsi="Arial" w:cs="Arial"/>
                <w:b/>
                <w:color w:val="FFFFFF" w:themeColor="background1"/>
                <w:sz w:val="16"/>
                <w:szCs w:val="16"/>
              </w:rPr>
            </w:pPr>
            <w:r w:rsidRPr="00BE06B9">
              <w:rPr>
                <w:rFonts w:ascii="Arial" w:hAnsi="Arial" w:cs="Arial"/>
                <w:b/>
                <w:color w:val="FFFFFF" w:themeColor="background1"/>
                <w:sz w:val="16"/>
                <w:szCs w:val="16"/>
              </w:rPr>
              <w:t>ESPÉCIE DE BOLSA</w:t>
            </w:r>
          </w:p>
        </w:tc>
        <w:tc>
          <w:tcPr>
            <w:tcW w:w="3407" w:type="dxa"/>
            <w:gridSpan w:val="4"/>
            <w:shd w:val="clear" w:color="auto" w:fill="000000" w:themeFill="text1"/>
          </w:tcPr>
          <w:p w14:paraId="19C992A0" w14:textId="77777777" w:rsidR="00FA0404" w:rsidRPr="00BE06B9" w:rsidRDefault="00FA0404" w:rsidP="003F1C48">
            <w:pPr>
              <w:jc w:val="both"/>
              <w:rPr>
                <w:rFonts w:ascii="Arial" w:hAnsi="Arial" w:cs="Arial"/>
                <w:b/>
                <w:color w:val="FFFFFF" w:themeColor="background1"/>
                <w:sz w:val="16"/>
                <w:szCs w:val="16"/>
              </w:rPr>
            </w:pPr>
          </w:p>
        </w:tc>
      </w:tr>
      <w:tr w:rsidR="00FA0404" w:rsidRPr="00E705A5" w14:paraId="1B6D1DB4" w14:textId="77777777" w:rsidTr="003F74E2">
        <w:tc>
          <w:tcPr>
            <w:tcW w:w="4104" w:type="dxa"/>
            <w:gridSpan w:val="4"/>
          </w:tcPr>
          <w:p w14:paraId="666649CC" w14:textId="77777777" w:rsidR="00FA0404" w:rsidRPr="00E705A5" w:rsidRDefault="00FA0404" w:rsidP="003F1C48">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w:t>
            </w:r>
            <w:r>
              <w:rPr>
                <w:rFonts w:ascii="Arial" w:hAnsi="Arial" w:cs="Arial"/>
                <w:sz w:val="24"/>
                <w:szCs w:val="24"/>
              </w:rPr>
              <w:t>Ensino</w:t>
            </w:r>
          </w:p>
          <w:p w14:paraId="7D2A088C" w14:textId="77777777" w:rsidR="00FA0404" w:rsidRPr="00E705A5" w:rsidRDefault="00FA0404" w:rsidP="003F1C48">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Pesquisa </w:t>
            </w:r>
          </w:p>
          <w:p w14:paraId="5D2AEFC4" w14:textId="77777777" w:rsidR="00FA0404" w:rsidRDefault="00FA0404" w:rsidP="003F1C48">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Inovação</w:t>
            </w:r>
          </w:p>
          <w:p w14:paraId="5096E336" w14:textId="533D2A50" w:rsidR="003F74E2" w:rsidRPr="00E705A5" w:rsidRDefault="003F74E2" w:rsidP="003F1C48">
            <w:pPr>
              <w:jc w:val="both"/>
              <w:rPr>
                <w:rFonts w:ascii="Arial" w:hAnsi="Arial" w:cs="Arial"/>
                <w:sz w:val="24"/>
                <w:szCs w:val="24"/>
              </w:rPr>
            </w:pPr>
            <w:r>
              <w:rPr>
                <w:rFonts w:ascii="Arial" w:hAnsi="Arial" w:cs="Arial"/>
                <w:sz w:val="24"/>
                <w:szCs w:val="24"/>
              </w:rPr>
              <w:t>(     )Bolsa Especial</w:t>
            </w:r>
          </w:p>
        </w:tc>
        <w:tc>
          <w:tcPr>
            <w:tcW w:w="4399" w:type="dxa"/>
            <w:gridSpan w:val="6"/>
          </w:tcPr>
          <w:p w14:paraId="47976E4D" w14:textId="77777777" w:rsidR="00FA0404" w:rsidRPr="00E705A5" w:rsidRDefault="00FA0404" w:rsidP="003F1C48">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Extensão</w:t>
            </w:r>
          </w:p>
          <w:p w14:paraId="176F5817" w14:textId="77777777" w:rsidR="00FA0404" w:rsidRDefault="00FA0404" w:rsidP="003F1C48">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Desenvolvimento</w:t>
            </w:r>
          </w:p>
          <w:p w14:paraId="25933536" w14:textId="77777777" w:rsidR="00FA0404" w:rsidRPr="00E705A5" w:rsidRDefault="00FA0404" w:rsidP="003F1C48">
            <w:pPr>
              <w:jc w:val="both"/>
              <w:rPr>
                <w:rFonts w:ascii="Arial" w:hAnsi="Arial" w:cs="Arial"/>
                <w:sz w:val="24"/>
                <w:szCs w:val="24"/>
              </w:rPr>
            </w:pPr>
            <w:proofErr w:type="gramStart"/>
            <w:r w:rsidRPr="00E705A5">
              <w:rPr>
                <w:rFonts w:ascii="Arial" w:hAnsi="Arial" w:cs="Arial"/>
                <w:sz w:val="24"/>
                <w:szCs w:val="24"/>
              </w:rPr>
              <w:t xml:space="preserve">(  </w:t>
            </w:r>
            <w:proofErr w:type="gramEnd"/>
            <w:r w:rsidRPr="00E705A5">
              <w:rPr>
                <w:rFonts w:ascii="Arial" w:hAnsi="Arial" w:cs="Arial"/>
                <w:sz w:val="24"/>
                <w:szCs w:val="24"/>
              </w:rPr>
              <w:t xml:space="preserve">   )Bolsa de </w:t>
            </w:r>
            <w:r>
              <w:rPr>
                <w:rFonts w:ascii="Arial" w:hAnsi="Arial" w:cs="Arial"/>
                <w:sz w:val="24"/>
                <w:szCs w:val="24"/>
              </w:rPr>
              <w:t>Instrutoria</w:t>
            </w:r>
          </w:p>
        </w:tc>
      </w:tr>
      <w:tr w:rsidR="00FA0404" w:rsidRPr="00BE06B9" w14:paraId="1DC453C7" w14:textId="77777777" w:rsidTr="003F74E2">
        <w:tc>
          <w:tcPr>
            <w:tcW w:w="5096" w:type="dxa"/>
            <w:gridSpan w:val="6"/>
            <w:shd w:val="clear" w:color="auto" w:fill="000000" w:themeFill="text1"/>
          </w:tcPr>
          <w:p w14:paraId="7527CE1F" w14:textId="75A5FDED" w:rsidR="00FA0404" w:rsidRPr="00BE06B9" w:rsidRDefault="00FA0404" w:rsidP="003F1C48">
            <w:pPr>
              <w:jc w:val="both"/>
              <w:rPr>
                <w:rFonts w:ascii="Arial" w:hAnsi="Arial" w:cs="Arial"/>
                <w:b/>
                <w:color w:val="FFFFFF" w:themeColor="background1"/>
                <w:sz w:val="16"/>
                <w:szCs w:val="16"/>
              </w:rPr>
            </w:pPr>
            <w:r>
              <w:rPr>
                <w:rFonts w:ascii="Arial" w:hAnsi="Arial" w:cs="Arial"/>
                <w:b/>
                <w:color w:val="FFFFFF" w:themeColor="background1"/>
                <w:sz w:val="16"/>
                <w:szCs w:val="16"/>
              </w:rPr>
              <w:t>DIAS DE COMPENSAÇÕES</w:t>
            </w:r>
          </w:p>
        </w:tc>
        <w:tc>
          <w:tcPr>
            <w:tcW w:w="3407" w:type="dxa"/>
            <w:gridSpan w:val="4"/>
            <w:shd w:val="clear" w:color="auto" w:fill="000000" w:themeFill="text1"/>
          </w:tcPr>
          <w:p w14:paraId="131B6A29" w14:textId="77777777" w:rsidR="00FA0404" w:rsidRPr="00BE06B9" w:rsidRDefault="00FA0404" w:rsidP="003F1C48">
            <w:pPr>
              <w:jc w:val="both"/>
              <w:rPr>
                <w:rFonts w:ascii="Arial" w:hAnsi="Arial" w:cs="Arial"/>
                <w:b/>
                <w:color w:val="FFFFFF" w:themeColor="background1"/>
                <w:sz w:val="16"/>
                <w:szCs w:val="16"/>
              </w:rPr>
            </w:pPr>
          </w:p>
        </w:tc>
      </w:tr>
      <w:tr w:rsidR="00FA0404" w:rsidRPr="003F74E2" w14:paraId="75764060" w14:textId="77777777" w:rsidTr="003F74E2">
        <w:tc>
          <w:tcPr>
            <w:tcW w:w="2052" w:type="dxa"/>
          </w:tcPr>
          <w:p w14:paraId="34472F74" w14:textId="3AE05F16" w:rsidR="00FA0404" w:rsidRPr="003F74E2" w:rsidRDefault="00FA0404" w:rsidP="003F1C48">
            <w:pPr>
              <w:jc w:val="both"/>
              <w:rPr>
                <w:rFonts w:ascii="Arial" w:hAnsi="Arial" w:cs="Arial"/>
                <w:sz w:val="20"/>
                <w:szCs w:val="20"/>
              </w:rPr>
            </w:pPr>
            <w:r w:rsidRPr="003F74E2">
              <w:rPr>
                <w:rFonts w:ascii="Arial" w:hAnsi="Arial" w:cs="Arial"/>
                <w:sz w:val="20"/>
                <w:szCs w:val="20"/>
              </w:rPr>
              <w:t>DIA</w:t>
            </w:r>
          </w:p>
        </w:tc>
        <w:tc>
          <w:tcPr>
            <w:tcW w:w="3897" w:type="dxa"/>
            <w:gridSpan w:val="6"/>
          </w:tcPr>
          <w:p w14:paraId="2B58301E" w14:textId="3C895E0F" w:rsidR="00FA0404" w:rsidRPr="003F74E2" w:rsidRDefault="003F74E2" w:rsidP="003F1C48">
            <w:pPr>
              <w:jc w:val="both"/>
              <w:rPr>
                <w:rFonts w:ascii="Arial" w:hAnsi="Arial" w:cs="Arial"/>
                <w:sz w:val="20"/>
                <w:szCs w:val="20"/>
              </w:rPr>
            </w:pPr>
            <w:r w:rsidRPr="003F74E2">
              <w:rPr>
                <w:rFonts w:ascii="Arial" w:hAnsi="Arial" w:cs="Arial"/>
                <w:sz w:val="20"/>
                <w:szCs w:val="20"/>
              </w:rPr>
              <w:t>PERÍODO (HORÁRIO)</w:t>
            </w:r>
          </w:p>
        </w:tc>
        <w:tc>
          <w:tcPr>
            <w:tcW w:w="2554" w:type="dxa"/>
            <w:gridSpan w:val="3"/>
          </w:tcPr>
          <w:p w14:paraId="713ABD1F" w14:textId="7CEA3325" w:rsidR="00FA0404" w:rsidRPr="003F74E2" w:rsidRDefault="003F74E2" w:rsidP="003F1C48">
            <w:pPr>
              <w:jc w:val="both"/>
              <w:rPr>
                <w:rFonts w:ascii="Arial" w:hAnsi="Arial" w:cs="Arial"/>
                <w:sz w:val="20"/>
                <w:szCs w:val="20"/>
              </w:rPr>
            </w:pPr>
            <w:r w:rsidRPr="003F74E2">
              <w:rPr>
                <w:rFonts w:ascii="Arial" w:hAnsi="Arial" w:cs="Arial"/>
                <w:sz w:val="20"/>
                <w:szCs w:val="20"/>
              </w:rPr>
              <w:t>HORAS COMPENSADAS</w:t>
            </w:r>
          </w:p>
        </w:tc>
      </w:tr>
      <w:tr w:rsidR="00FA0404" w:rsidRPr="00E705A5" w14:paraId="6DB4E58A" w14:textId="77777777" w:rsidTr="003F74E2">
        <w:tc>
          <w:tcPr>
            <w:tcW w:w="2052" w:type="dxa"/>
          </w:tcPr>
          <w:p w14:paraId="753C8890" w14:textId="77777777" w:rsidR="00FA0404" w:rsidRPr="00E705A5" w:rsidRDefault="00FA0404" w:rsidP="003F1C48">
            <w:pPr>
              <w:jc w:val="both"/>
              <w:rPr>
                <w:rFonts w:ascii="Arial" w:hAnsi="Arial" w:cs="Arial"/>
                <w:sz w:val="24"/>
                <w:szCs w:val="24"/>
              </w:rPr>
            </w:pPr>
          </w:p>
        </w:tc>
        <w:tc>
          <w:tcPr>
            <w:tcW w:w="3897" w:type="dxa"/>
            <w:gridSpan w:val="6"/>
          </w:tcPr>
          <w:p w14:paraId="2E4FFE77" w14:textId="77777777" w:rsidR="00FA0404" w:rsidRPr="00E705A5" w:rsidRDefault="00FA0404" w:rsidP="003F1C48">
            <w:pPr>
              <w:jc w:val="both"/>
              <w:rPr>
                <w:rFonts w:ascii="Arial" w:hAnsi="Arial" w:cs="Arial"/>
                <w:sz w:val="24"/>
                <w:szCs w:val="24"/>
              </w:rPr>
            </w:pPr>
          </w:p>
        </w:tc>
        <w:tc>
          <w:tcPr>
            <w:tcW w:w="2554" w:type="dxa"/>
            <w:gridSpan w:val="3"/>
          </w:tcPr>
          <w:p w14:paraId="4DE1E256" w14:textId="77777777" w:rsidR="00FA0404" w:rsidRPr="00E705A5" w:rsidRDefault="00FA0404" w:rsidP="003F1C48">
            <w:pPr>
              <w:jc w:val="both"/>
              <w:rPr>
                <w:rFonts w:ascii="Arial" w:hAnsi="Arial" w:cs="Arial"/>
                <w:sz w:val="24"/>
                <w:szCs w:val="24"/>
              </w:rPr>
            </w:pPr>
          </w:p>
        </w:tc>
      </w:tr>
      <w:tr w:rsidR="00FA0404" w:rsidRPr="00E705A5" w14:paraId="10B83382" w14:textId="77777777" w:rsidTr="003F74E2">
        <w:tc>
          <w:tcPr>
            <w:tcW w:w="2052" w:type="dxa"/>
          </w:tcPr>
          <w:p w14:paraId="462A21F3" w14:textId="77777777" w:rsidR="00FA0404" w:rsidRPr="00E705A5" w:rsidRDefault="00FA0404" w:rsidP="003F1C48">
            <w:pPr>
              <w:jc w:val="both"/>
              <w:rPr>
                <w:rFonts w:ascii="Arial" w:hAnsi="Arial" w:cs="Arial"/>
                <w:sz w:val="24"/>
                <w:szCs w:val="24"/>
              </w:rPr>
            </w:pPr>
          </w:p>
        </w:tc>
        <w:tc>
          <w:tcPr>
            <w:tcW w:w="3897" w:type="dxa"/>
            <w:gridSpan w:val="6"/>
          </w:tcPr>
          <w:p w14:paraId="59654EF7" w14:textId="77777777" w:rsidR="00FA0404" w:rsidRPr="00E705A5" w:rsidRDefault="00FA0404" w:rsidP="003F1C48">
            <w:pPr>
              <w:jc w:val="both"/>
              <w:rPr>
                <w:rFonts w:ascii="Arial" w:hAnsi="Arial" w:cs="Arial"/>
                <w:sz w:val="24"/>
                <w:szCs w:val="24"/>
              </w:rPr>
            </w:pPr>
          </w:p>
        </w:tc>
        <w:tc>
          <w:tcPr>
            <w:tcW w:w="2554" w:type="dxa"/>
            <w:gridSpan w:val="3"/>
          </w:tcPr>
          <w:p w14:paraId="1E93372B" w14:textId="77777777" w:rsidR="00FA0404" w:rsidRPr="00E705A5" w:rsidRDefault="00FA0404" w:rsidP="003F1C48">
            <w:pPr>
              <w:jc w:val="both"/>
              <w:rPr>
                <w:rFonts w:ascii="Arial" w:hAnsi="Arial" w:cs="Arial"/>
                <w:sz w:val="24"/>
                <w:szCs w:val="24"/>
              </w:rPr>
            </w:pPr>
          </w:p>
        </w:tc>
      </w:tr>
      <w:tr w:rsidR="00FA0404" w:rsidRPr="00E705A5" w14:paraId="65DE2D44" w14:textId="77777777" w:rsidTr="003F74E2">
        <w:tc>
          <w:tcPr>
            <w:tcW w:w="2052" w:type="dxa"/>
          </w:tcPr>
          <w:p w14:paraId="77EA76AD" w14:textId="77777777" w:rsidR="00FA0404" w:rsidRPr="00E705A5" w:rsidRDefault="00FA0404" w:rsidP="003F1C48">
            <w:pPr>
              <w:jc w:val="both"/>
              <w:rPr>
                <w:rFonts w:ascii="Arial" w:hAnsi="Arial" w:cs="Arial"/>
                <w:sz w:val="24"/>
                <w:szCs w:val="24"/>
              </w:rPr>
            </w:pPr>
          </w:p>
        </w:tc>
        <w:tc>
          <w:tcPr>
            <w:tcW w:w="3897" w:type="dxa"/>
            <w:gridSpan w:val="6"/>
          </w:tcPr>
          <w:p w14:paraId="78D7B910" w14:textId="77777777" w:rsidR="00FA0404" w:rsidRPr="00E705A5" w:rsidRDefault="00FA0404" w:rsidP="003F1C48">
            <w:pPr>
              <w:jc w:val="both"/>
              <w:rPr>
                <w:rFonts w:ascii="Arial" w:hAnsi="Arial" w:cs="Arial"/>
                <w:sz w:val="24"/>
                <w:szCs w:val="24"/>
              </w:rPr>
            </w:pPr>
          </w:p>
        </w:tc>
        <w:tc>
          <w:tcPr>
            <w:tcW w:w="2554" w:type="dxa"/>
            <w:gridSpan w:val="3"/>
          </w:tcPr>
          <w:p w14:paraId="06E3A283" w14:textId="77777777" w:rsidR="00FA0404" w:rsidRPr="00E705A5" w:rsidRDefault="00FA0404" w:rsidP="003F1C48">
            <w:pPr>
              <w:jc w:val="both"/>
              <w:rPr>
                <w:rFonts w:ascii="Arial" w:hAnsi="Arial" w:cs="Arial"/>
                <w:sz w:val="24"/>
                <w:szCs w:val="24"/>
              </w:rPr>
            </w:pPr>
          </w:p>
        </w:tc>
      </w:tr>
      <w:tr w:rsidR="00FA0404" w:rsidRPr="00E705A5" w14:paraId="7DB812A4" w14:textId="77777777" w:rsidTr="003F74E2">
        <w:tc>
          <w:tcPr>
            <w:tcW w:w="2052" w:type="dxa"/>
          </w:tcPr>
          <w:p w14:paraId="133461B9" w14:textId="77777777" w:rsidR="00FA0404" w:rsidRPr="00E705A5" w:rsidRDefault="00FA0404" w:rsidP="003F1C48">
            <w:pPr>
              <w:jc w:val="both"/>
              <w:rPr>
                <w:rFonts w:ascii="Arial" w:hAnsi="Arial" w:cs="Arial"/>
                <w:sz w:val="24"/>
                <w:szCs w:val="24"/>
              </w:rPr>
            </w:pPr>
          </w:p>
        </w:tc>
        <w:tc>
          <w:tcPr>
            <w:tcW w:w="3897" w:type="dxa"/>
            <w:gridSpan w:val="6"/>
          </w:tcPr>
          <w:p w14:paraId="5B95BDFD" w14:textId="77777777" w:rsidR="00FA0404" w:rsidRPr="00E705A5" w:rsidRDefault="00FA0404" w:rsidP="003F1C48">
            <w:pPr>
              <w:jc w:val="both"/>
              <w:rPr>
                <w:rFonts w:ascii="Arial" w:hAnsi="Arial" w:cs="Arial"/>
                <w:sz w:val="24"/>
                <w:szCs w:val="24"/>
              </w:rPr>
            </w:pPr>
          </w:p>
        </w:tc>
        <w:tc>
          <w:tcPr>
            <w:tcW w:w="2554" w:type="dxa"/>
            <w:gridSpan w:val="3"/>
          </w:tcPr>
          <w:p w14:paraId="1AA66D34" w14:textId="77777777" w:rsidR="00FA0404" w:rsidRPr="00E705A5" w:rsidRDefault="00FA0404" w:rsidP="003F1C48">
            <w:pPr>
              <w:jc w:val="both"/>
              <w:rPr>
                <w:rFonts w:ascii="Arial" w:hAnsi="Arial" w:cs="Arial"/>
                <w:sz w:val="24"/>
                <w:szCs w:val="24"/>
              </w:rPr>
            </w:pPr>
          </w:p>
        </w:tc>
      </w:tr>
      <w:tr w:rsidR="00FA0404" w:rsidRPr="00E705A5" w14:paraId="741138C1" w14:textId="77777777" w:rsidTr="003F74E2">
        <w:tc>
          <w:tcPr>
            <w:tcW w:w="2052" w:type="dxa"/>
          </w:tcPr>
          <w:p w14:paraId="0C779E16" w14:textId="77777777" w:rsidR="00FA0404" w:rsidRPr="00E705A5" w:rsidRDefault="00FA0404" w:rsidP="003F1C48">
            <w:pPr>
              <w:jc w:val="both"/>
              <w:rPr>
                <w:rFonts w:ascii="Arial" w:hAnsi="Arial" w:cs="Arial"/>
                <w:sz w:val="24"/>
                <w:szCs w:val="24"/>
              </w:rPr>
            </w:pPr>
          </w:p>
        </w:tc>
        <w:tc>
          <w:tcPr>
            <w:tcW w:w="3897" w:type="dxa"/>
            <w:gridSpan w:val="6"/>
          </w:tcPr>
          <w:p w14:paraId="63F87833" w14:textId="77777777" w:rsidR="00FA0404" w:rsidRPr="00E705A5" w:rsidRDefault="00FA0404" w:rsidP="003F1C48">
            <w:pPr>
              <w:jc w:val="both"/>
              <w:rPr>
                <w:rFonts w:ascii="Arial" w:hAnsi="Arial" w:cs="Arial"/>
                <w:sz w:val="24"/>
                <w:szCs w:val="24"/>
              </w:rPr>
            </w:pPr>
          </w:p>
        </w:tc>
        <w:tc>
          <w:tcPr>
            <w:tcW w:w="2554" w:type="dxa"/>
            <w:gridSpan w:val="3"/>
          </w:tcPr>
          <w:p w14:paraId="4E281DEF" w14:textId="77777777" w:rsidR="00FA0404" w:rsidRPr="00E705A5" w:rsidRDefault="00FA0404" w:rsidP="003F1C48">
            <w:pPr>
              <w:jc w:val="both"/>
              <w:rPr>
                <w:rFonts w:ascii="Arial" w:hAnsi="Arial" w:cs="Arial"/>
                <w:sz w:val="24"/>
                <w:szCs w:val="24"/>
              </w:rPr>
            </w:pPr>
          </w:p>
        </w:tc>
      </w:tr>
      <w:tr w:rsidR="00FA0404" w:rsidRPr="00E705A5" w14:paraId="2C87BED4" w14:textId="77777777" w:rsidTr="003F74E2">
        <w:tc>
          <w:tcPr>
            <w:tcW w:w="2052" w:type="dxa"/>
          </w:tcPr>
          <w:p w14:paraId="27AEEB5D" w14:textId="77777777" w:rsidR="00FA0404" w:rsidRPr="00E705A5" w:rsidRDefault="00FA0404" w:rsidP="003F1C48">
            <w:pPr>
              <w:jc w:val="both"/>
              <w:rPr>
                <w:rFonts w:ascii="Arial" w:hAnsi="Arial" w:cs="Arial"/>
                <w:sz w:val="24"/>
                <w:szCs w:val="24"/>
              </w:rPr>
            </w:pPr>
          </w:p>
        </w:tc>
        <w:tc>
          <w:tcPr>
            <w:tcW w:w="3897" w:type="dxa"/>
            <w:gridSpan w:val="6"/>
          </w:tcPr>
          <w:p w14:paraId="7C880781" w14:textId="77777777" w:rsidR="00FA0404" w:rsidRPr="00E705A5" w:rsidRDefault="00FA0404" w:rsidP="003F1C48">
            <w:pPr>
              <w:jc w:val="both"/>
              <w:rPr>
                <w:rFonts w:ascii="Arial" w:hAnsi="Arial" w:cs="Arial"/>
                <w:sz w:val="24"/>
                <w:szCs w:val="24"/>
              </w:rPr>
            </w:pPr>
          </w:p>
        </w:tc>
        <w:tc>
          <w:tcPr>
            <w:tcW w:w="2554" w:type="dxa"/>
            <w:gridSpan w:val="3"/>
          </w:tcPr>
          <w:p w14:paraId="0994CCF6" w14:textId="77777777" w:rsidR="00FA0404" w:rsidRPr="00E705A5" w:rsidRDefault="00FA0404" w:rsidP="003F1C48">
            <w:pPr>
              <w:jc w:val="both"/>
              <w:rPr>
                <w:rFonts w:ascii="Arial" w:hAnsi="Arial" w:cs="Arial"/>
                <w:sz w:val="24"/>
                <w:szCs w:val="24"/>
              </w:rPr>
            </w:pPr>
          </w:p>
        </w:tc>
      </w:tr>
      <w:tr w:rsidR="00FA0404" w:rsidRPr="00E705A5" w14:paraId="48BAF80A" w14:textId="77777777" w:rsidTr="003F74E2">
        <w:tc>
          <w:tcPr>
            <w:tcW w:w="2052" w:type="dxa"/>
          </w:tcPr>
          <w:p w14:paraId="0F701B79" w14:textId="77777777" w:rsidR="00FA0404" w:rsidRPr="00E705A5" w:rsidRDefault="00FA0404" w:rsidP="003F1C48">
            <w:pPr>
              <w:jc w:val="both"/>
              <w:rPr>
                <w:rFonts w:ascii="Arial" w:hAnsi="Arial" w:cs="Arial"/>
                <w:sz w:val="24"/>
                <w:szCs w:val="24"/>
              </w:rPr>
            </w:pPr>
          </w:p>
        </w:tc>
        <w:tc>
          <w:tcPr>
            <w:tcW w:w="3897" w:type="dxa"/>
            <w:gridSpan w:val="6"/>
          </w:tcPr>
          <w:p w14:paraId="5ADABC69" w14:textId="77777777" w:rsidR="00FA0404" w:rsidRPr="00E705A5" w:rsidRDefault="00FA0404" w:rsidP="003F1C48">
            <w:pPr>
              <w:jc w:val="both"/>
              <w:rPr>
                <w:rFonts w:ascii="Arial" w:hAnsi="Arial" w:cs="Arial"/>
                <w:sz w:val="24"/>
                <w:szCs w:val="24"/>
              </w:rPr>
            </w:pPr>
          </w:p>
        </w:tc>
        <w:tc>
          <w:tcPr>
            <w:tcW w:w="2554" w:type="dxa"/>
            <w:gridSpan w:val="3"/>
          </w:tcPr>
          <w:p w14:paraId="147ADE9D" w14:textId="77777777" w:rsidR="00FA0404" w:rsidRPr="00E705A5" w:rsidRDefault="00FA0404" w:rsidP="003F1C48">
            <w:pPr>
              <w:jc w:val="both"/>
              <w:rPr>
                <w:rFonts w:ascii="Arial" w:hAnsi="Arial" w:cs="Arial"/>
                <w:sz w:val="24"/>
                <w:szCs w:val="24"/>
              </w:rPr>
            </w:pPr>
          </w:p>
        </w:tc>
      </w:tr>
      <w:tr w:rsidR="00FA0404" w:rsidRPr="00E705A5" w14:paraId="389068C5" w14:textId="77777777" w:rsidTr="003F74E2">
        <w:tc>
          <w:tcPr>
            <w:tcW w:w="2052" w:type="dxa"/>
          </w:tcPr>
          <w:p w14:paraId="6C627882" w14:textId="77777777" w:rsidR="00FA0404" w:rsidRPr="00E705A5" w:rsidRDefault="00FA0404" w:rsidP="003F1C48">
            <w:pPr>
              <w:jc w:val="both"/>
              <w:rPr>
                <w:rFonts w:ascii="Arial" w:hAnsi="Arial" w:cs="Arial"/>
                <w:sz w:val="24"/>
                <w:szCs w:val="24"/>
              </w:rPr>
            </w:pPr>
          </w:p>
        </w:tc>
        <w:tc>
          <w:tcPr>
            <w:tcW w:w="3897" w:type="dxa"/>
            <w:gridSpan w:val="6"/>
          </w:tcPr>
          <w:p w14:paraId="18B612FB" w14:textId="77777777" w:rsidR="00FA0404" w:rsidRPr="00E705A5" w:rsidRDefault="00FA0404" w:rsidP="003F1C48">
            <w:pPr>
              <w:jc w:val="both"/>
              <w:rPr>
                <w:rFonts w:ascii="Arial" w:hAnsi="Arial" w:cs="Arial"/>
                <w:sz w:val="24"/>
                <w:szCs w:val="24"/>
              </w:rPr>
            </w:pPr>
          </w:p>
        </w:tc>
        <w:tc>
          <w:tcPr>
            <w:tcW w:w="2554" w:type="dxa"/>
            <w:gridSpan w:val="3"/>
          </w:tcPr>
          <w:p w14:paraId="1C02F57C" w14:textId="77777777" w:rsidR="00FA0404" w:rsidRPr="00E705A5" w:rsidRDefault="00FA0404" w:rsidP="003F1C48">
            <w:pPr>
              <w:jc w:val="both"/>
              <w:rPr>
                <w:rFonts w:ascii="Arial" w:hAnsi="Arial" w:cs="Arial"/>
                <w:sz w:val="24"/>
                <w:szCs w:val="24"/>
              </w:rPr>
            </w:pPr>
          </w:p>
        </w:tc>
      </w:tr>
      <w:tr w:rsidR="00FA0404" w:rsidRPr="00E705A5" w14:paraId="01FF3C56" w14:textId="77777777" w:rsidTr="003F74E2">
        <w:tc>
          <w:tcPr>
            <w:tcW w:w="2052" w:type="dxa"/>
          </w:tcPr>
          <w:p w14:paraId="2B740FF8" w14:textId="77777777" w:rsidR="00FA0404" w:rsidRPr="00E705A5" w:rsidRDefault="00FA0404" w:rsidP="003F1C48">
            <w:pPr>
              <w:jc w:val="both"/>
              <w:rPr>
                <w:rFonts w:ascii="Arial" w:hAnsi="Arial" w:cs="Arial"/>
                <w:sz w:val="24"/>
                <w:szCs w:val="24"/>
              </w:rPr>
            </w:pPr>
          </w:p>
        </w:tc>
        <w:tc>
          <w:tcPr>
            <w:tcW w:w="3897" w:type="dxa"/>
            <w:gridSpan w:val="6"/>
          </w:tcPr>
          <w:p w14:paraId="1E956A0C" w14:textId="77777777" w:rsidR="00FA0404" w:rsidRPr="00E705A5" w:rsidRDefault="00FA0404" w:rsidP="003F1C48">
            <w:pPr>
              <w:jc w:val="both"/>
              <w:rPr>
                <w:rFonts w:ascii="Arial" w:hAnsi="Arial" w:cs="Arial"/>
                <w:sz w:val="24"/>
                <w:szCs w:val="24"/>
              </w:rPr>
            </w:pPr>
          </w:p>
        </w:tc>
        <w:tc>
          <w:tcPr>
            <w:tcW w:w="2554" w:type="dxa"/>
            <w:gridSpan w:val="3"/>
          </w:tcPr>
          <w:p w14:paraId="651216BD" w14:textId="77777777" w:rsidR="00FA0404" w:rsidRPr="00E705A5" w:rsidRDefault="00FA0404" w:rsidP="003F1C48">
            <w:pPr>
              <w:jc w:val="both"/>
              <w:rPr>
                <w:rFonts w:ascii="Arial" w:hAnsi="Arial" w:cs="Arial"/>
                <w:sz w:val="24"/>
                <w:szCs w:val="24"/>
              </w:rPr>
            </w:pPr>
          </w:p>
        </w:tc>
      </w:tr>
      <w:tr w:rsidR="003F74E2" w:rsidRPr="003F74E2" w14:paraId="3D7133E3" w14:textId="77777777" w:rsidTr="003F74E2">
        <w:tc>
          <w:tcPr>
            <w:tcW w:w="5949" w:type="dxa"/>
            <w:gridSpan w:val="7"/>
          </w:tcPr>
          <w:p w14:paraId="0A4F7DAD" w14:textId="65D45628" w:rsidR="003F74E2" w:rsidRPr="003F74E2" w:rsidRDefault="003F74E2" w:rsidP="003F74E2">
            <w:pPr>
              <w:jc w:val="right"/>
              <w:rPr>
                <w:rFonts w:ascii="Arial" w:hAnsi="Arial" w:cs="Arial"/>
                <w:sz w:val="20"/>
                <w:szCs w:val="20"/>
              </w:rPr>
            </w:pPr>
            <w:r w:rsidRPr="003F74E2">
              <w:rPr>
                <w:rFonts w:ascii="Arial" w:hAnsi="Arial" w:cs="Arial"/>
                <w:sz w:val="20"/>
                <w:szCs w:val="20"/>
              </w:rPr>
              <w:t>TOTAL DE HORAS COMPENSADAS</w:t>
            </w:r>
          </w:p>
        </w:tc>
        <w:tc>
          <w:tcPr>
            <w:tcW w:w="2554" w:type="dxa"/>
            <w:gridSpan w:val="3"/>
          </w:tcPr>
          <w:p w14:paraId="269501C2" w14:textId="77777777" w:rsidR="003F74E2" w:rsidRPr="003F74E2" w:rsidRDefault="003F74E2" w:rsidP="003F1C48">
            <w:pPr>
              <w:jc w:val="both"/>
              <w:rPr>
                <w:rFonts w:ascii="Arial" w:hAnsi="Arial" w:cs="Arial"/>
                <w:sz w:val="20"/>
                <w:szCs w:val="20"/>
              </w:rPr>
            </w:pPr>
          </w:p>
        </w:tc>
      </w:tr>
      <w:tr w:rsidR="00FA0404" w:rsidRPr="00BE06B9" w14:paraId="7198316F" w14:textId="77777777" w:rsidTr="003F74E2">
        <w:tc>
          <w:tcPr>
            <w:tcW w:w="4671" w:type="dxa"/>
            <w:gridSpan w:val="5"/>
          </w:tcPr>
          <w:p w14:paraId="5101FB8A" w14:textId="77777777" w:rsidR="00FA0404" w:rsidRPr="00BE06B9" w:rsidRDefault="00FA0404" w:rsidP="003F1C48">
            <w:pPr>
              <w:jc w:val="both"/>
              <w:rPr>
                <w:rFonts w:ascii="Arial" w:hAnsi="Arial" w:cs="Arial"/>
                <w:sz w:val="18"/>
                <w:szCs w:val="18"/>
              </w:rPr>
            </w:pPr>
            <w:r w:rsidRPr="00BE06B9">
              <w:rPr>
                <w:rFonts w:ascii="Arial" w:hAnsi="Arial" w:cs="Arial"/>
                <w:sz w:val="18"/>
                <w:szCs w:val="18"/>
              </w:rPr>
              <w:t>Local e data</w:t>
            </w:r>
          </w:p>
          <w:p w14:paraId="541BC4FC" w14:textId="77777777" w:rsidR="00FA0404" w:rsidRPr="00BE06B9" w:rsidRDefault="00FA0404" w:rsidP="003F1C48">
            <w:pPr>
              <w:jc w:val="both"/>
              <w:rPr>
                <w:rFonts w:ascii="Arial" w:hAnsi="Arial" w:cs="Arial"/>
                <w:sz w:val="18"/>
                <w:szCs w:val="18"/>
              </w:rPr>
            </w:pPr>
          </w:p>
          <w:p w14:paraId="4860C7F2" w14:textId="77777777" w:rsidR="00FA0404" w:rsidRPr="00BE06B9" w:rsidRDefault="00FA0404" w:rsidP="003F1C48">
            <w:pPr>
              <w:jc w:val="both"/>
              <w:rPr>
                <w:rFonts w:ascii="Arial" w:hAnsi="Arial" w:cs="Arial"/>
                <w:sz w:val="18"/>
                <w:szCs w:val="18"/>
              </w:rPr>
            </w:pPr>
          </w:p>
          <w:p w14:paraId="43E364EF" w14:textId="77777777" w:rsidR="00FA0404" w:rsidRPr="00BE06B9" w:rsidRDefault="00FA0404" w:rsidP="003F1C48">
            <w:pPr>
              <w:jc w:val="both"/>
              <w:rPr>
                <w:rFonts w:ascii="Arial" w:hAnsi="Arial" w:cs="Arial"/>
                <w:sz w:val="18"/>
                <w:szCs w:val="18"/>
              </w:rPr>
            </w:pPr>
            <w:r w:rsidRPr="00BE06B9">
              <w:rPr>
                <w:rFonts w:ascii="Arial" w:hAnsi="Arial" w:cs="Arial"/>
                <w:sz w:val="18"/>
                <w:szCs w:val="18"/>
              </w:rPr>
              <w:t>___________________, _____/_____/________</w:t>
            </w:r>
          </w:p>
          <w:p w14:paraId="05A3EC62" w14:textId="77777777" w:rsidR="00FA0404" w:rsidRPr="00BE06B9" w:rsidRDefault="00FA0404" w:rsidP="003F1C48">
            <w:pPr>
              <w:rPr>
                <w:rFonts w:ascii="Arial" w:hAnsi="Arial" w:cs="Arial"/>
                <w:sz w:val="18"/>
                <w:szCs w:val="18"/>
              </w:rPr>
            </w:pPr>
          </w:p>
        </w:tc>
        <w:tc>
          <w:tcPr>
            <w:tcW w:w="3832" w:type="dxa"/>
            <w:gridSpan w:val="5"/>
          </w:tcPr>
          <w:p w14:paraId="7CB030FB" w14:textId="77777777" w:rsidR="00FA0404" w:rsidRPr="00BE06B9" w:rsidRDefault="00FA0404" w:rsidP="003F1C48">
            <w:pPr>
              <w:jc w:val="center"/>
              <w:rPr>
                <w:rFonts w:ascii="Arial" w:hAnsi="Arial" w:cs="Arial"/>
                <w:sz w:val="18"/>
                <w:szCs w:val="18"/>
              </w:rPr>
            </w:pPr>
          </w:p>
          <w:p w14:paraId="0E541508" w14:textId="77777777" w:rsidR="00FA0404" w:rsidRPr="00BE06B9" w:rsidRDefault="00FA0404" w:rsidP="003F1C48">
            <w:pPr>
              <w:jc w:val="center"/>
              <w:rPr>
                <w:rFonts w:ascii="Arial" w:hAnsi="Arial" w:cs="Arial"/>
                <w:sz w:val="18"/>
                <w:szCs w:val="18"/>
              </w:rPr>
            </w:pPr>
          </w:p>
          <w:p w14:paraId="4AB79385" w14:textId="77777777" w:rsidR="00FA0404" w:rsidRPr="00BE06B9" w:rsidRDefault="00FA0404" w:rsidP="003F1C48">
            <w:pPr>
              <w:jc w:val="center"/>
              <w:rPr>
                <w:rFonts w:ascii="Arial" w:hAnsi="Arial" w:cs="Arial"/>
                <w:sz w:val="18"/>
                <w:szCs w:val="18"/>
              </w:rPr>
            </w:pPr>
          </w:p>
          <w:p w14:paraId="7FA33752" w14:textId="77777777" w:rsidR="00FA0404" w:rsidRPr="00BE06B9" w:rsidRDefault="00FA0404" w:rsidP="003F1C48">
            <w:pPr>
              <w:jc w:val="center"/>
              <w:rPr>
                <w:rFonts w:ascii="Arial" w:hAnsi="Arial" w:cs="Arial"/>
                <w:sz w:val="18"/>
                <w:szCs w:val="18"/>
              </w:rPr>
            </w:pPr>
          </w:p>
          <w:p w14:paraId="338E351C" w14:textId="77777777" w:rsidR="00FA0404" w:rsidRPr="00BE06B9" w:rsidRDefault="00FA0404" w:rsidP="003F1C48">
            <w:pPr>
              <w:jc w:val="center"/>
              <w:rPr>
                <w:rFonts w:ascii="Arial" w:hAnsi="Arial" w:cs="Arial"/>
                <w:sz w:val="18"/>
                <w:szCs w:val="18"/>
              </w:rPr>
            </w:pPr>
            <w:r w:rsidRPr="00BE06B9">
              <w:rPr>
                <w:rFonts w:ascii="Arial" w:hAnsi="Arial" w:cs="Arial"/>
                <w:sz w:val="18"/>
                <w:szCs w:val="18"/>
              </w:rPr>
              <w:t>Carimbo e Assinatura-Direção</w:t>
            </w:r>
          </w:p>
        </w:tc>
      </w:tr>
    </w:tbl>
    <w:p w14:paraId="6F97115F" w14:textId="77777777" w:rsidR="00FA0404" w:rsidRDefault="00FA0404" w:rsidP="00D119CB">
      <w:pPr>
        <w:spacing w:after="0" w:line="276" w:lineRule="auto"/>
      </w:pPr>
    </w:p>
    <w:p w14:paraId="11825BA1" w14:textId="77777777" w:rsidR="00FA0404" w:rsidRDefault="00FA0404" w:rsidP="00D119CB">
      <w:pPr>
        <w:spacing w:after="0" w:line="276" w:lineRule="auto"/>
        <w:rPr>
          <w:rFonts w:ascii="Arial" w:hAnsi="Arial" w:cs="Arial"/>
          <w:sz w:val="24"/>
          <w:szCs w:val="24"/>
        </w:rPr>
      </w:pPr>
    </w:p>
    <w:sectPr w:rsidR="00FA040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67E0E" w14:textId="77777777" w:rsidR="00821EC4" w:rsidRDefault="00821EC4" w:rsidP="00821EC4">
      <w:pPr>
        <w:spacing w:after="0" w:line="240" w:lineRule="auto"/>
      </w:pPr>
      <w:r>
        <w:separator/>
      </w:r>
    </w:p>
  </w:endnote>
  <w:endnote w:type="continuationSeparator" w:id="0">
    <w:p w14:paraId="5B7ED3A3" w14:textId="77777777" w:rsidR="00821EC4" w:rsidRDefault="00821EC4" w:rsidP="0082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87950" w14:textId="77777777" w:rsidR="00821EC4" w:rsidRDefault="00821EC4" w:rsidP="00821EC4">
      <w:pPr>
        <w:spacing w:after="0" w:line="240" w:lineRule="auto"/>
      </w:pPr>
      <w:r>
        <w:separator/>
      </w:r>
    </w:p>
  </w:footnote>
  <w:footnote w:type="continuationSeparator" w:id="0">
    <w:p w14:paraId="352E2465" w14:textId="77777777" w:rsidR="00821EC4" w:rsidRDefault="00821EC4" w:rsidP="00821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AB34" w14:textId="036690DF" w:rsidR="00821EC4" w:rsidRPr="00547398" w:rsidRDefault="00821EC4" w:rsidP="00821EC4">
    <w:pPr>
      <w:pStyle w:val="Cabealho"/>
      <w:tabs>
        <w:tab w:val="clear" w:pos="4252"/>
        <w:tab w:val="clear" w:pos="8504"/>
      </w:tabs>
      <w:jc w:val="center"/>
      <w:rPr>
        <w:rFonts w:ascii="Arial" w:hAnsi="Arial"/>
        <w:b/>
      </w:rPr>
    </w:pPr>
    <w:r w:rsidRPr="00547398">
      <w:rPr>
        <w:rFonts w:ascii="Arial" w:hAnsi="Arial"/>
        <w:b/>
        <w:noProof/>
        <w:lang w:eastAsia="pt-BR"/>
      </w:rPr>
      <w:drawing>
        <wp:anchor distT="0" distB="0" distL="114300" distR="114300" simplePos="0" relativeHeight="251659264" behindDoc="0" locked="0" layoutInCell="1" allowOverlap="1" wp14:anchorId="1F611846" wp14:editId="3CEC2389">
          <wp:simplePos x="0" y="0"/>
          <wp:positionH relativeFrom="column">
            <wp:posOffset>-194310</wp:posOffset>
          </wp:positionH>
          <wp:positionV relativeFrom="paragraph">
            <wp:posOffset>-40005</wp:posOffset>
          </wp:positionV>
          <wp:extent cx="800100" cy="685800"/>
          <wp:effectExtent l="0" t="0" r="0" b="0"/>
          <wp:wrapNone/>
          <wp:docPr id="2" name="Imagem 2" descr="brasao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398">
      <w:rPr>
        <w:rFonts w:ascii="Arial" w:hAnsi="Arial"/>
        <w:b/>
        <w:noProof/>
        <w:lang w:eastAsia="pt-BR"/>
      </w:rPr>
      <w:drawing>
        <wp:anchor distT="0" distB="0" distL="114300" distR="114300" simplePos="0" relativeHeight="251660288" behindDoc="1" locked="1" layoutInCell="1" allowOverlap="1" wp14:anchorId="6AECF3C5" wp14:editId="09D937EE">
          <wp:simplePos x="0" y="0"/>
          <wp:positionH relativeFrom="margin">
            <wp:align>right</wp:align>
          </wp:positionH>
          <wp:positionV relativeFrom="page">
            <wp:posOffset>377190</wp:posOffset>
          </wp:positionV>
          <wp:extent cx="800100" cy="685800"/>
          <wp:effectExtent l="0" t="0" r="0" b="0"/>
          <wp:wrapNone/>
          <wp:docPr id="1" name="Imagem 1" descr="brasao une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une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398">
      <w:rPr>
        <w:rFonts w:ascii="Arial" w:hAnsi="Arial"/>
        <w:b/>
      </w:rPr>
      <w:t>ESTADO DE MATO GROSSO</w:t>
    </w:r>
  </w:p>
  <w:p w14:paraId="74C4AD40" w14:textId="78CD9F56" w:rsidR="00821EC4" w:rsidRPr="00547398" w:rsidRDefault="00821EC4" w:rsidP="00821EC4">
    <w:pPr>
      <w:pStyle w:val="Cabealho"/>
      <w:tabs>
        <w:tab w:val="clear" w:pos="4252"/>
        <w:tab w:val="clear" w:pos="8504"/>
      </w:tabs>
      <w:jc w:val="center"/>
      <w:rPr>
        <w:rFonts w:ascii="Arial" w:hAnsi="Arial"/>
        <w:b/>
      </w:rPr>
    </w:pPr>
    <w:r w:rsidRPr="00547398">
      <w:rPr>
        <w:rFonts w:ascii="Arial" w:hAnsi="Arial"/>
        <w:b/>
      </w:rPr>
      <w:t>SECRETARIA DE ESTADO DE CIÊNCIA</w:t>
    </w:r>
    <w:r>
      <w:rPr>
        <w:rFonts w:ascii="Arial" w:hAnsi="Arial"/>
        <w:b/>
      </w:rPr>
      <w:t xml:space="preserve"> E</w:t>
    </w:r>
    <w:r w:rsidRPr="00547398">
      <w:rPr>
        <w:rFonts w:ascii="Arial" w:hAnsi="Arial"/>
        <w:b/>
      </w:rPr>
      <w:t xml:space="preserve"> TECNOLOGIA</w:t>
    </w:r>
  </w:p>
  <w:p w14:paraId="38375567" w14:textId="3088BAB0" w:rsidR="00821EC4" w:rsidRPr="00547398" w:rsidRDefault="00821EC4" w:rsidP="00821EC4">
    <w:pPr>
      <w:pStyle w:val="Cabealho"/>
      <w:tabs>
        <w:tab w:val="clear" w:pos="4252"/>
        <w:tab w:val="clear" w:pos="8504"/>
      </w:tabs>
      <w:jc w:val="center"/>
      <w:rPr>
        <w:rFonts w:ascii="Arial" w:hAnsi="Arial"/>
        <w:b/>
      </w:rPr>
    </w:pPr>
    <w:r w:rsidRPr="00547398">
      <w:rPr>
        <w:rFonts w:ascii="Arial" w:hAnsi="Arial"/>
        <w:b/>
      </w:rPr>
      <w:t>UNIVERSIDADE DO ESTADO DE MATO GROSSO</w:t>
    </w:r>
  </w:p>
  <w:p w14:paraId="3DD432A6" w14:textId="4CFC3E82" w:rsidR="00821EC4" w:rsidRPr="00547398" w:rsidRDefault="00821EC4" w:rsidP="00821EC4">
    <w:pPr>
      <w:pStyle w:val="Cabealho"/>
      <w:tabs>
        <w:tab w:val="clear" w:pos="4252"/>
        <w:tab w:val="clear" w:pos="8504"/>
      </w:tabs>
      <w:jc w:val="center"/>
      <w:rPr>
        <w:rFonts w:ascii="Arial" w:hAnsi="Arial"/>
        <w:b/>
      </w:rPr>
    </w:pPr>
    <w:r w:rsidRPr="00547398">
      <w:rPr>
        <w:rFonts w:ascii="Arial" w:hAnsi="Arial"/>
        <w:b/>
      </w:rPr>
      <w:t xml:space="preserve">CONSELHO </w:t>
    </w:r>
    <w:r>
      <w:rPr>
        <w:rFonts w:ascii="Arial" w:hAnsi="Arial"/>
        <w:b/>
      </w:rPr>
      <w:t>CURADOR – CONCUR</w:t>
    </w:r>
  </w:p>
  <w:p w14:paraId="10A7E92B" w14:textId="77777777" w:rsidR="00821EC4" w:rsidRPr="00E27679" w:rsidRDefault="00821EC4" w:rsidP="00821EC4">
    <w:pPr>
      <w:pStyle w:val="Cabealho"/>
      <w:pBdr>
        <w:bottom w:val="single" w:sz="18" w:space="0" w:color="auto"/>
      </w:pBdr>
      <w:jc w:val="center"/>
      <w:rPr>
        <w:rFonts w:ascii="Arial" w:hAnsi="Arial"/>
        <w:b/>
        <w:sz w:val="8"/>
        <w:szCs w:val="24"/>
      </w:rPr>
    </w:pPr>
  </w:p>
  <w:p w14:paraId="14A8C874" w14:textId="77777777" w:rsidR="00821EC4" w:rsidRDefault="00821EC4" w:rsidP="00821EC4">
    <w:pPr>
      <w:pStyle w:val="Cabealho"/>
      <w:jc w:val="center"/>
      <w:rPr>
        <w:b/>
        <w:sz w:val="18"/>
      </w:rPr>
    </w:pPr>
  </w:p>
  <w:p w14:paraId="1C543DB1" w14:textId="77777777" w:rsidR="00821EC4" w:rsidRDefault="00821E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65531"/>
    <w:multiLevelType w:val="hybridMultilevel"/>
    <w:tmpl w:val="736A3700"/>
    <w:lvl w:ilvl="0" w:tplc="5DE0F02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28E7D94"/>
    <w:multiLevelType w:val="hybridMultilevel"/>
    <w:tmpl w:val="E3A4C95C"/>
    <w:lvl w:ilvl="0" w:tplc="4A201DF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8253B7"/>
    <w:multiLevelType w:val="hybridMultilevel"/>
    <w:tmpl w:val="F7AC4708"/>
    <w:lvl w:ilvl="0" w:tplc="9170EFC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BE"/>
    <w:rsid w:val="00005A79"/>
    <w:rsid w:val="00010467"/>
    <w:rsid w:val="00030248"/>
    <w:rsid w:val="00057D5F"/>
    <w:rsid w:val="000636D9"/>
    <w:rsid w:val="00064956"/>
    <w:rsid w:val="00080882"/>
    <w:rsid w:val="000957FA"/>
    <w:rsid w:val="000E5F75"/>
    <w:rsid w:val="0013734C"/>
    <w:rsid w:val="00143D05"/>
    <w:rsid w:val="00151286"/>
    <w:rsid w:val="001514AC"/>
    <w:rsid w:val="0017371C"/>
    <w:rsid w:val="001A5612"/>
    <w:rsid w:val="001B1B62"/>
    <w:rsid w:val="001D4AA3"/>
    <w:rsid w:val="001F6D78"/>
    <w:rsid w:val="002178D8"/>
    <w:rsid w:val="00224E34"/>
    <w:rsid w:val="00234AD0"/>
    <w:rsid w:val="00273500"/>
    <w:rsid w:val="0029573C"/>
    <w:rsid w:val="0030237B"/>
    <w:rsid w:val="003424E4"/>
    <w:rsid w:val="00362CF6"/>
    <w:rsid w:val="0039420F"/>
    <w:rsid w:val="003B077A"/>
    <w:rsid w:val="003B49CF"/>
    <w:rsid w:val="003F6C23"/>
    <w:rsid w:val="003F74E2"/>
    <w:rsid w:val="004040B5"/>
    <w:rsid w:val="00414824"/>
    <w:rsid w:val="00495D9C"/>
    <w:rsid w:val="004A6939"/>
    <w:rsid w:val="004B0254"/>
    <w:rsid w:val="004B372C"/>
    <w:rsid w:val="004F5AC8"/>
    <w:rsid w:val="005240DD"/>
    <w:rsid w:val="005242CB"/>
    <w:rsid w:val="00584C2C"/>
    <w:rsid w:val="00597033"/>
    <w:rsid w:val="005A17E2"/>
    <w:rsid w:val="005B738A"/>
    <w:rsid w:val="00663382"/>
    <w:rsid w:val="006824A5"/>
    <w:rsid w:val="00690C95"/>
    <w:rsid w:val="006A04EE"/>
    <w:rsid w:val="006C6936"/>
    <w:rsid w:val="006E023B"/>
    <w:rsid w:val="006F1779"/>
    <w:rsid w:val="00716BFD"/>
    <w:rsid w:val="00734DCC"/>
    <w:rsid w:val="007425A4"/>
    <w:rsid w:val="00747355"/>
    <w:rsid w:val="00761FA6"/>
    <w:rsid w:val="00767079"/>
    <w:rsid w:val="0078532B"/>
    <w:rsid w:val="007D2E92"/>
    <w:rsid w:val="00804B82"/>
    <w:rsid w:val="008154B6"/>
    <w:rsid w:val="00821EC4"/>
    <w:rsid w:val="008350A7"/>
    <w:rsid w:val="00864242"/>
    <w:rsid w:val="00866FCA"/>
    <w:rsid w:val="0089014F"/>
    <w:rsid w:val="008B1515"/>
    <w:rsid w:val="009536D8"/>
    <w:rsid w:val="00975286"/>
    <w:rsid w:val="009A4D5A"/>
    <w:rsid w:val="009B00B1"/>
    <w:rsid w:val="009C1C99"/>
    <w:rsid w:val="009D0B9A"/>
    <w:rsid w:val="00A12992"/>
    <w:rsid w:val="00A33341"/>
    <w:rsid w:val="00A3456B"/>
    <w:rsid w:val="00A413D9"/>
    <w:rsid w:val="00A43434"/>
    <w:rsid w:val="00AA6938"/>
    <w:rsid w:val="00AE6D6E"/>
    <w:rsid w:val="00AE6EF8"/>
    <w:rsid w:val="00AF4149"/>
    <w:rsid w:val="00B10BDE"/>
    <w:rsid w:val="00B16732"/>
    <w:rsid w:val="00B35B9E"/>
    <w:rsid w:val="00B37646"/>
    <w:rsid w:val="00B50580"/>
    <w:rsid w:val="00B66460"/>
    <w:rsid w:val="00BA738A"/>
    <w:rsid w:val="00BB2D90"/>
    <w:rsid w:val="00BE06B9"/>
    <w:rsid w:val="00BF4948"/>
    <w:rsid w:val="00C10377"/>
    <w:rsid w:val="00C12A09"/>
    <w:rsid w:val="00C83A34"/>
    <w:rsid w:val="00CF735B"/>
    <w:rsid w:val="00D119CB"/>
    <w:rsid w:val="00D24CBA"/>
    <w:rsid w:val="00D356D8"/>
    <w:rsid w:val="00D60C5A"/>
    <w:rsid w:val="00DC0C69"/>
    <w:rsid w:val="00E26B16"/>
    <w:rsid w:val="00E30026"/>
    <w:rsid w:val="00E433C6"/>
    <w:rsid w:val="00E4542F"/>
    <w:rsid w:val="00E56F3E"/>
    <w:rsid w:val="00E60A05"/>
    <w:rsid w:val="00E636A0"/>
    <w:rsid w:val="00E705A5"/>
    <w:rsid w:val="00E82EEA"/>
    <w:rsid w:val="00E939F4"/>
    <w:rsid w:val="00E9444E"/>
    <w:rsid w:val="00E965FE"/>
    <w:rsid w:val="00EC1493"/>
    <w:rsid w:val="00EF51FC"/>
    <w:rsid w:val="00F6185D"/>
    <w:rsid w:val="00FA0404"/>
    <w:rsid w:val="00FA3E3D"/>
    <w:rsid w:val="00FA478A"/>
    <w:rsid w:val="00FA5FC6"/>
    <w:rsid w:val="00FB1201"/>
    <w:rsid w:val="00FD091E"/>
    <w:rsid w:val="00FD34BE"/>
    <w:rsid w:val="00FD4C90"/>
    <w:rsid w:val="00FD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749C35"/>
  <w15:docId w15:val="{91577416-37CC-482D-87AA-39C45C6E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1779"/>
    <w:pPr>
      <w:ind w:left="720"/>
      <w:contextualSpacing/>
    </w:pPr>
  </w:style>
  <w:style w:type="table" w:styleId="Tabelacomgrade">
    <w:name w:val="Table Grid"/>
    <w:basedOn w:val="Tabelanormal"/>
    <w:uiPriority w:val="39"/>
    <w:rsid w:val="00C10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43D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3D05"/>
    <w:rPr>
      <w:rFonts w:ascii="Segoe UI" w:hAnsi="Segoe UI" w:cs="Segoe UI"/>
      <w:sz w:val="18"/>
      <w:szCs w:val="18"/>
    </w:rPr>
  </w:style>
  <w:style w:type="character" w:styleId="Refdecomentrio">
    <w:name w:val="annotation reference"/>
    <w:basedOn w:val="Fontepargpadro"/>
    <w:uiPriority w:val="99"/>
    <w:semiHidden/>
    <w:unhideWhenUsed/>
    <w:rsid w:val="00690C95"/>
    <w:rPr>
      <w:sz w:val="18"/>
      <w:szCs w:val="18"/>
    </w:rPr>
  </w:style>
  <w:style w:type="paragraph" w:styleId="Textodecomentrio">
    <w:name w:val="annotation text"/>
    <w:basedOn w:val="Normal"/>
    <w:link w:val="TextodecomentrioChar"/>
    <w:uiPriority w:val="99"/>
    <w:semiHidden/>
    <w:unhideWhenUsed/>
    <w:rsid w:val="00690C95"/>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690C95"/>
    <w:rPr>
      <w:sz w:val="24"/>
      <w:szCs w:val="24"/>
    </w:rPr>
  </w:style>
  <w:style w:type="paragraph" w:styleId="Assuntodocomentrio">
    <w:name w:val="annotation subject"/>
    <w:basedOn w:val="Textodecomentrio"/>
    <w:next w:val="Textodecomentrio"/>
    <w:link w:val="AssuntodocomentrioChar"/>
    <w:uiPriority w:val="99"/>
    <w:semiHidden/>
    <w:unhideWhenUsed/>
    <w:rsid w:val="00690C95"/>
    <w:rPr>
      <w:b/>
      <w:bCs/>
      <w:sz w:val="20"/>
      <w:szCs w:val="20"/>
    </w:rPr>
  </w:style>
  <w:style w:type="character" w:customStyle="1" w:styleId="AssuntodocomentrioChar">
    <w:name w:val="Assunto do comentário Char"/>
    <w:basedOn w:val="TextodecomentrioChar"/>
    <w:link w:val="Assuntodocomentrio"/>
    <w:uiPriority w:val="99"/>
    <w:semiHidden/>
    <w:rsid w:val="00690C95"/>
    <w:rPr>
      <w:b/>
      <w:bCs/>
      <w:sz w:val="20"/>
      <w:szCs w:val="20"/>
    </w:rPr>
  </w:style>
  <w:style w:type="character" w:customStyle="1" w:styleId="apple-converted-space">
    <w:name w:val="apple-converted-space"/>
    <w:basedOn w:val="Fontepargpadro"/>
    <w:rsid w:val="00E26B16"/>
  </w:style>
  <w:style w:type="character" w:styleId="Hyperlink">
    <w:name w:val="Hyperlink"/>
    <w:basedOn w:val="Fontepargpadro"/>
    <w:uiPriority w:val="99"/>
    <w:semiHidden/>
    <w:unhideWhenUsed/>
    <w:rsid w:val="00E26B16"/>
    <w:rPr>
      <w:color w:val="0000FF"/>
      <w:u w:val="single"/>
    </w:rPr>
  </w:style>
  <w:style w:type="paragraph" w:styleId="Cabealho">
    <w:name w:val="header"/>
    <w:basedOn w:val="Normal"/>
    <w:link w:val="CabealhoChar"/>
    <w:unhideWhenUsed/>
    <w:rsid w:val="00821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EC4"/>
  </w:style>
  <w:style w:type="paragraph" w:styleId="Rodap">
    <w:name w:val="footer"/>
    <w:basedOn w:val="Normal"/>
    <w:link w:val="RodapChar"/>
    <w:uiPriority w:val="99"/>
    <w:unhideWhenUsed/>
    <w:rsid w:val="00821EC4"/>
    <w:pPr>
      <w:tabs>
        <w:tab w:val="center" w:pos="4252"/>
        <w:tab w:val="right" w:pos="8504"/>
      </w:tabs>
      <w:spacing w:after="0" w:line="240" w:lineRule="auto"/>
    </w:pPr>
  </w:style>
  <w:style w:type="character" w:customStyle="1" w:styleId="RodapChar">
    <w:name w:val="Rodapé Char"/>
    <w:basedOn w:val="Fontepargpadro"/>
    <w:link w:val="Rodap"/>
    <w:uiPriority w:val="99"/>
    <w:rsid w:val="0082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80038">
      <w:bodyDiv w:val="1"/>
      <w:marLeft w:val="0"/>
      <w:marRight w:val="0"/>
      <w:marTop w:val="0"/>
      <w:marBottom w:val="0"/>
      <w:divBdr>
        <w:top w:val="none" w:sz="0" w:space="0" w:color="auto"/>
        <w:left w:val="none" w:sz="0" w:space="0" w:color="auto"/>
        <w:bottom w:val="none" w:sz="0" w:space="0" w:color="auto"/>
        <w:right w:val="none" w:sz="0" w:space="0" w:color="auto"/>
      </w:divBdr>
    </w:div>
    <w:div w:id="13158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8</Pages>
  <Words>1964</Words>
  <Characters>10609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SA749661</dc:creator>
  <cp:keywords/>
  <dc:description/>
  <cp:lastModifiedBy>Cristhiane Santana de Souza</cp:lastModifiedBy>
  <cp:revision>13</cp:revision>
  <cp:lastPrinted>2017-12-15T19:26:00Z</cp:lastPrinted>
  <dcterms:created xsi:type="dcterms:W3CDTF">2017-10-26T10:33:00Z</dcterms:created>
  <dcterms:modified xsi:type="dcterms:W3CDTF">2017-12-18T20:10:00Z</dcterms:modified>
</cp:coreProperties>
</file>