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uppressAutoHyphens/>
        <w:spacing w:before="0" w:line="360" w:lineRule="auto"/>
        <w:ind w:right="0" w:rightChars="0"/>
        <w:jc w:val="center"/>
        <w:rPr>
          <w:rFonts w:hint="default" w:ascii="Calibri" w:hAnsi="Calibri" w:cs="Calibri"/>
          <w:b/>
          <w:bCs/>
          <w:w w:val="105"/>
          <w:sz w:val="32"/>
          <w:szCs w:val="32"/>
          <w:lang w:val="pt-BR"/>
        </w:rPr>
      </w:pPr>
      <w:r>
        <w:rPr>
          <w:rFonts w:hint="default" w:ascii="Calibri" w:hAnsi="Calibri" w:cs="Calibri"/>
          <w:b/>
          <w:bCs/>
          <w:w w:val="105"/>
          <w:sz w:val="32"/>
          <w:szCs w:val="32"/>
          <w:lang w:val="pt-BR"/>
        </w:rPr>
        <w:t>Anexo II</w:t>
      </w: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DECLARAÇÃO DE DEDICAÇÃO EXCLUSIVA</w:t>
      </w:r>
    </w:p>
    <w:p>
      <w:pPr>
        <w:jc w:val="center"/>
      </w:pPr>
    </w:p>
    <w:p>
      <w:pPr>
        <w:jc w:val="center"/>
      </w:pPr>
    </w:p>
    <w:p/>
    <w:p>
      <w:pPr>
        <w:spacing w:line="360" w:lineRule="auto"/>
        <w:jc w:val="both"/>
      </w:pPr>
      <w:r>
        <w:t xml:space="preserve">EU______________________________________________________________, residente e domiciliado (a) na Rua: ______________________________________________________, nº_______, Bairro_____________________________________________, na cidade de ______________________ /MT, com o documento de identidade (RG) nº___________________________ e o CPF nº _______________________, </w:t>
      </w:r>
      <w:r>
        <w:rPr>
          <w:b/>
        </w:rPr>
        <w:t>DECLARO</w:t>
      </w:r>
      <w:r>
        <w:t xml:space="preserve"> para todos os fins que se fizerem necessários que </w:t>
      </w:r>
      <w:r>
        <w:rPr>
          <w:b/>
        </w:rPr>
        <w:t>TENHO D</w:t>
      </w:r>
      <w:bookmarkStart w:id="0" w:name="_GoBack"/>
      <w:bookmarkEnd w:id="0"/>
      <w:r>
        <w:rPr>
          <w:b/>
        </w:rPr>
        <w:t xml:space="preserve">ISPONIBILIDADE DE TEMPO INTEGRAL </w:t>
      </w:r>
      <w:r>
        <w:t>para dedicação exclusiva ao programa de pós-graduação em genética e melhoramento de plantas da UNEMAT ao qual pleiteio a vaga.</w:t>
      </w:r>
    </w:p>
    <w:p>
      <w:pPr>
        <w:spacing w:line="360" w:lineRule="auto"/>
      </w:pPr>
    </w:p>
    <w:p>
      <w:pPr>
        <w:spacing w:line="360" w:lineRule="auto"/>
      </w:pPr>
    </w:p>
    <w:p>
      <w:r>
        <w:t xml:space="preserve">_____________________________-MT, _____  de________________________ de  20___. </w:t>
      </w:r>
    </w:p>
    <w:p/>
    <w:p/>
    <w:p/>
    <w:p>
      <w:r>
        <w:tab/>
      </w:r>
      <w:r>
        <w:tab/>
      </w:r>
      <w:r>
        <w:tab/>
      </w: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</w:p>
    <w:p/>
    <w:p/>
    <w:p>
      <w:pPr>
        <w:jc w:val="center"/>
      </w:pPr>
      <w:r>
        <w:t>_____________________________________________________</w:t>
      </w:r>
    </w:p>
    <w:p>
      <w:pPr>
        <w:tabs>
          <w:tab w:val="left" w:pos="5595"/>
        </w:tabs>
        <w:jc w:val="center"/>
        <w:rPr>
          <w:b/>
          <w:bCs/>
        </w:rPr>
      </w:pPr>
      <w:r>
        <w:t>Assinatura</w:t>
      </w:r>
    </w:p>
    <w:p/>
    <w:sectPr>
      <w:headerReference r:id="rId3" w:type="default"/>
      <w:footerReference r:id="rId4" w:type="default"/>
      <w:pgSz w:w="11906" w:h="16838"/>
      <w:pgMar w:top="2640" w:right="906" w:bottom="1998" w:left="12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Aller">
    <w:altName w:val="Times New Roman"/>
    <w:panose1 w:val="00000000000000000000"/>
    <w:charset w:val="00"/>
    <w:family w:val="auto"/>
    <w:pitch w:val="default"/>
    <w:sig w:usb0="00000000" w:usb1="00000000" w:usb2="00000000" w:usb3="00000000" w:csb0="2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10162" w:type="dxa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single" w:color="000000" w:sz="4" w:space="0"/>
        <w:insideV w:val="single" w:color="000000" w:sz="4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6359"/>
      <w:gridCol w:w="3803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sz="4" w:space="0"/>
          <w:insideV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851" w:hRule="atLeast"/>
        <w:jc w:val="center"/>
      </w:trPr>
      <w:tc>
        <w:tcPr>
          <w:tcW w:w="6359" w:type="dxa"/>
          <w:tcBorders>
            <w:right w:val="single" w:color="000000" w:sz="4" w:space="0"/>
          </w:tcBorders>
        </w:tcPr>
        <w:p>
          <w:pPr>
            <w:pStyle w:val="7"/>
            <w:ind w:left="557"/>
            <w:jc w:val="center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>Programa de Pós-Graduação em Genética e Melhoramento de Plantas</w:t>
          </w:r>
        </w:p>
        <w:p>
          <w:pPr>
            <w:pStyle w:val="7"/>
            <w:ind w:left="557"/>
            <w:jc w:val="center"/>
            <w:rPr>
              <w:rFonts w:hint="default" w:ascii="Calibri" w:hAnsi="Calibri" w:eastAsia="Aller" w:cs="Calibri"/>
              <w:sz w:val="18"/>
              <w:szCs w:val="18"/>
              <w:shd w:val="clear" w:color="auto" w:fill="FFFFFF"/>
              <w:lang w:val="pt-BR"/>
            </w:rPr>
          </w:pPr>
          <w:r>
            <w:rPr>
              <w:rFonts w:ascii="Calibri" w:hAnsi="Calibri" w:eastAsia="Aller" w:cs="Calibri"/>
              <w:sz w:val="18"/>
              <w:szCs w:val="18"/>
              <w:shd w:val="clear" w:color="auto" w:fill="FFFFFF"/>
            </w:rPr>
            <w:t xml:space="preserve">Av. Inácio Bittencourt, </w:t>
          </w:r>
          <w:r>
            <w:rPr>
              <w:rFonts w:hint="default" w:ascii="Calibri" w:hAnsi="Calibri" w:eastAsia="Aller" w:cs="Calibri"/>
              <w:sz w:val="18"/>
              <w:szCs w:val="18"/>
              <w:shd w:val="clear" w:color="auto" w:fill="FFFFFF"/>
              <w:lang w:val="pt-BR"/>
            </w:rPr>
            <w:t>nº6967-E</w:t>
          </w:r>
          <w:r>
            <w:rPr>
              <w:rFonts w:ascii="Calibri" w:hAnsi="Calibri" w:eastAsia="Aller" w:cs="Calibri"/>
              <w:sz w:val="18"/>
              <w:szCs w:val="18"/>
              <w:shd w:val="clear" w:color="auto" w:fill="FFFFFF"/>
            </w:rPr>
            <w:t>, Jardim Aeroporto – Tangará da Serra-MT</w:t>
          </w:r>
          <w:r>
            <w:rPr>
              <w:rFonts w:ascii="Calibri" w:hAnsi="Calibri" w:eastAsia="Aller" w:cs="Calibri"/>
              <w:sz w:val="18"/>
              <w:szCs w:val="18"/>
            </w:rPr>
            <w:br w:type="textWrapping"/>
          </w:r>
          <w:r>
            <w:rPr>
              <w:rFonts w:ascii="Calibri" w:hAnsi="Calibri" w:eastAsia="Aller" w:cs="Calibri"/>
              <w:sz w:val="18"/>
              <w:szCs w:val="18"/>
              <w:shd w:val="clear" w:color="auto" w:fill="FFFFFF"/>
            </w:rPr>
            <w:t>CEP: 78.300-</w:t>
          </w:r>
          <w:r>
            <w:rPr>
              <w:rFonts w:hint="default" w:ascii="Calibri" w:hAnsi="Calibri" w:eastAsia="Aller" w:cs="Calibri"/>
              <w:sz w:val="18"/>
              <w:szCs w:val="18"/>
              <w:shd w:val="clear" w:color="auto" w:fill="FFFFFF"/>
              <w:lang w:val="pt-BR"/>
            </w:rPr>
            <w:t xml:space="preserve">970  </w:t>
          </w:r>
          <w:r>
            <w:rPr>
              <w:rFonts w:ascii="Calibri" w:hAnsi="Calibri" w:eastAsia="Aller" w:cs="Calibri"/>
              <w:sz w:val="18"/>
              <w:szCs w:val="18"/>
            </w:rPr>
            <w:t xml:space="preserve"> </w:t>
          </w:r>
          <w:r>
            <w:rPr>
              <w:rFonts w:ascii="Calibri" w:hAnsi="Calibri" w:eastAsia="Aller" w:cs="Calibri"/>
              <w:sz w:val="18"/>
              <w:szCs w:val="18"/>
              <w:shd w:val="clear" w:color="auto" w:fill="FFFFFF"/>
            </w:rPr>
            <w:t>Caixa Postal 28</w:t>
          </w:r>
          <w:r>
            <w:rPr>
              <w:rFonts w:hint="default" w:ascii="Calibri" w:hAnsi="Calibri" w:eastAsia="Aller" w:cs="Calibri"/>
              <w:sz w:val="18"/>
              <w:szCs w:val="18"/>
              <w:shd w:val="clear" w:color="auto" w:fill="FFFFFF"/>
              <w:lang w:val="pt-BR"/>
            </w:rPr>
            <w:t xml:space="preserve">7  </w:t>
          </w:r>
          <w:r>
            <w:rPr>
              <w:rFonts w:ascii="Calibri" w:hAnsi="Calibri" w:eastAsia="Aller" w:cs="Calibri"/>
              <w:sz w:val="18"/>
              <w:szCs w:val="18"/>
            </w:rPr>
            <w:t xml:space="preserve"> T</w:t>
          </w:r>
          <w:r>
            <w:rPr>
              <w:rFonts w:ascii="Calibri" w:hAnsi="Calibri" w:eastAsia="Aller" w:cs="Calibri"/>
              <w:sz w:val="18"/>
              <w:szCs w:val="18"/>
              <w:shd w:val="clear" w:color="auto" w:fill="FFFFFF"/>
            </w:rPr>
            <w:t>elefone </w:t>
          </w:r>
          <w:r>
            <w:fldChar w:fldCharType="begin"/>
          </w:r>
          <w:r>
            <w:instrText xml:space="preserve"> HYPERLINK </w:instrText>
          </w:r>
          <w:r>
            <w:fldChar w:fldCharType="separate"/>
          </w:r>
          <w:r>
            <w:rPr>
              <w:rStyle w:val="4"/>
              <w:rFonts w:ascii="Calibri" w:hAnsi="Calibri" w:eastAsia="Aller" w:cs="Calibri"/>
              <w:color w:val="auto"/>
              <w:sz w:val="18"/>
              <w:szCs w:val="18"/>
              <w:u w:val="none"/>
              <w:shd w:val="clear" w:color="auto" w:fill="FFFFFF"/>
            </w:rPr>
            <w:t xml:space="preserve">(65) </w:t>
          </w:r>
          <w:r>
            <w:rPr>
              <w:rStyle w:val="4"/>
              <w:rFonts w:ascii="Calibri" w:hAnsi="Calibri" w:eastAsia="Aller" w:cs="Calibri"/>
              <w:color w:val="auto"/>
              <w:sz w:val="18"/>
              <w:szCs w:val="18"/>
              <w:u w:val="none"/>
              <w:shd w:val="clear" w:color="auto" w:fill="FFFFFF"/>
            </w:rPr>
            <w:fldChar w:fldCharType="end"/>
          </w:r>
          <w:r>
            <w:rPr>
              <w:rStyle w:val="4"/>
              <w:rFonts w:ascii="Calibri" w:hAnsi="Calibri" w:eastAsia="Aller" w:cs="Calibri"/>
              <w:color w:val="auto"/>
              <w:sz w:val="18"/>
              <w:szCs w:val="18"/>
              <w:u w:val="none"/>
              <w:shd w:val="clear" w:color="auto" w:fill="FFFFFF"/>
            </w:rPr>
            <w:t>3311-49</w:t>
          </w:r>
          <w:r>
            <w:rPr>
              <w:rStyle w:val="4"/>
              <w:rFonts w:hint="default" w:ascii="Calibri" w:hAnsi="Calibri" w:eastAsia="Aller" w:cs="Calibri"/>
              <w:color w:val="auto"/>
              <w:sz w:val="18"/>
              <w:szCs w:val="18"/>
              <w:u w:val="none"/>
              <w:shd w:val="clear" w:color="auto" w:fill="FFFFFF"/>
              <w:lang w:val="pt-BR"/>
            </w:rPr>
            <w:t>66</w:t>
          </w:r>
        </w:p>
        <w:p>
          <w:pPr>
            <w:ind w:firstLine="270" w:firstLineChars="150"/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 w:cs="Calibri"/>
              <w:i/>
              <w:sz w:val="18"/>
              <w:szCs w:val="18"/>
              <w:lang w:val="fr-FR"/>
            </w:rPr>
            <w:t>Internet : www.unemat.br/prppg/pgmp – Email : pgmp@unemat.br</w:t>
          </w:r>
        </w:p>
      </w:tc>
      <w:tc>
        <w:tcPr>
          <w:tcW w:w="3803" w:type="dxa"/>
          <w:tcBorders>
            <w:left w:val="single" w:color="000000" w:sz="4" w:space="0"/>
          </w:tcBorders>
        </w:tcPr>
        <w:p>
          <w:pPr>
            <w:pStyle w:val="7"/>
            <w:tabs>
              <w:tab w:val="center" w:pos="4419"/>
              <w:tab w:val="right" w:pos="8838"/>
              <w:tab w:val="clear" w:pos="4252"/>
              <w:tab w:val="clear" w:pos="8504"/>
            </w:tabs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Aller" w:hAnsi="Aller"/>
              <w:sz w:val="16"/>
              <w:szCs w:val="16"/>
              <w:lang w:eastAsia="pt-BR"/>
            </w:rPr>
            <w:drawing>
              <wp:inline distT="0" distB="0" distL="114300" distR="114300">
                <wp:extent cx="1916430" cy="541655"/>
                <wp:effectExtent l="0" t="0" r="3810" b="6985"/>
                <wp:docPr id="3" name="Imagem 1" descr="Descrição: 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1" descr="Descrição: logo logo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643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pPr w:leftFromText="180" w:rightFromText="180" w:vertAnchor="text" w:horzAnchor="page" w:tblpX="1479" w:tblpY="139"/>
      <w:tblOverlap w:val="never"/>
      <w:tblW w:w="9435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single" w:color="000000" w:sz="4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365"/>
      <w:gridCol w:w="6615"/>
      <w:gridCol w:w="1455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sz="4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529" w:hRule="atLeast"/>
      </w:trPr>
      <w:tc>
        <w:tcPr>
          <w:tcW w:w="1365" w:type="dxa"/>
        </w:tcPr>
        <w:p>
          <w:pPr>
            <w:pStyle w:val="6"/>
            <w:tabs>
              <w:tab w:val="center" w:pos="4419"/>
              <w:tab w:val="right" w:pos="8838"/>
              <w:tab w:val="clear" w:pos="4252"/>
              <w:tab w:val="clear" w:pos="8504"/>
            </w:tabs>
          </w:pPr>
        </w:p>
        <w:p>
          <w:r>
            <w:rPr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line">
                  <wp:posOffset>41275</wp:posOffset>
                </wp:positionV>
                <wp:extent cx="750570" cy="688340"/>
                <wp:effectExtent l="0" t="0" r="11430" b="16510"/>
                <wp:wrapNone/>
                <wp:docPr id="2" name="Imagem 4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4" descr="brasao_estado_cor_peq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5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15" w:type="dxa"/>
        </w:tcPr>
        <w:p>
          <w:pPr>
            <w:pStyle w:val="6"/>
            <w:tabs>
              <w:tab w:val="center" w:pos="4419"/>
              <w:tab w:val="right" w:pos="8838"/>
              <w:tab w:val="clear" w:pos="4252"/>
              <w:tab w:val="clear" w:pos="8504"/>
            </w:tabs>
            <w:jc w:val="center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b/>
              <w:sz w:val="20"/>
              <w:szCs w:val="20"/>
            </w:rPr>
            <w:t xml:space="preserve">GOVERNO DO ESTADO DE MATO GROSSO </w:t>
          </w:r>
        </w:p>
        <w:p>
          <w:pPr>
            <w:pStyle w:val="6"/>
            <w:tabs>
              <w:tab w:val="center" w:pos="4419"/>
              <w:tab w:val="right" w:pos="8838"/>
              <w:tab w:val="clear" w:pos="4252"/>
              <w:tab w:val="clear" w:pos="8504"/>
            </w:tabs>
            <w:ind w:left="-533" w:right="-674"/>
            <w:jc w:val="center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b/>
              <w:sz w:val="20"/>
              <w:szCs w:val="20"/>
            </w:rPr>
            <w:t>SECRETARIA DE ESTADO DE CIÊNCIA, TECNOLOGIA E INOVAÇÃO</w:t>
          </w:r>
        </w:p>
        <w:p>
          <w:pPr>
            <w:pStyle w:val="6"/>
            <w:tabs>
              <w:tab w:val="center" w:pos="4419"/>
              <w:tab w:val="right" w:pos="8838"/>
              <w:tab w:val="clear" w:pos="4252"/>
              <w:tab w:val="clear" w:pos="8504"/>
            </w:tabs>
            <w:jc w:val="center"/>
            <w:rPr>
              <w:rFonts w:hint="default" w:ascii="Calibri" w:hAnsi="Calibri"/>
              <w:b/>
              <w:sz w:val="20"/>
              <w:szCs w:val="20"/>
              <w:lang w:val="pt-BR"/>
            </w:rPr>
          </w:pPr>
          <w:r>
            <w:rPr>
              <w:rFonts w:ascii="Calibri" w:hAnsi="Calibri"/>
              <w:b/>
              <w:sz w:val="20"/>
              <w:szCs w:val="20"/>
            </w:rPr>
            <w:t>UNIVERSIDADE DO ESTADO DE MATO GROSSO</w:t>
          </w:r>
          <w:r>
            <w:rPr>
              <w:rFonts w:hint="default" w:ascii="Calibri" w:hAnsi="Calibri"/>
              <w:b/>
              <w:sz w:val="20"/>
              <w:szCs w:val="20"/>
              <w:lang w:val="pt-BR"/>
            </w:rPr>
            <w:t xml:space="preserve"> </w:t>
          </w:r>
        </w:p>
        <w:p>
          <w:pPr>
            <w:pStyle w:val="6"/>
            <w:tabs>
              <w:tab w:val="center" w:pos="4419"/>
              <w:tab w:val="right" w:pos="8838"/>
              <w:tab w:val="clear" w:pos="4252"/>
              <w:tab w:val="clear" w:pos="8504"/>
            </w:tabs>
            <w:jc w:val="center"/>
            <w:rPr>
              <w:rFonts w:hint="default" w:ascii="Calibri" w:hAnsi="Calibri"/>
              <w:b/>
              <w:sz w:val="20"/>
              <w:szCs w:val="20"/>
              <w:lang w:val="pt-BR"/>
            </w:rPr>
          </w:pPr>
          <w:r>
            <w:rPr>
              <w:rFonts w:hint="default" w:ascii="Calibri" w:hAnsi="Calibri"/>
              <w:b/>
              <w:sz w:val="20"/>
              <w:szCs w:val="20"/>
              <w:lang w:val="pt-BR"/>
            </w:rPr>
            <w:t>CARLOS ALBERTO REYES MALDONADO</w:t>
          </w:r>
        </w:p>
        <w:p>
          <w:pPr>
            <w:pStyle w:val="6"/>
            <w:tabs>
              <w:tab w:val="center" w:pos="4419"/>
              <w:tab w:val="right" w:pos="8838"/>
              <w:tab w:val="clear" w:pos="4252"/>
              <w:tab w:val="clear" w:pos="8504"/>
            </w:tabs>
            <w:jc w:val="center"/>
            <w:rPr>
              <w:rFonts w:ascii="Calibri" w:hAnsi="Calibri"/>
              <w:b/>
              <w:sz w:val="20"/>
              <w:szCs w:val="20"/>
            </w:rPr>
          </w:pPr>
          <w:r>
            <w:rPr>
              <w:rFonts w:hint="default" w:ascii="Calibri" w:hAnsi="Calibri"/>
              <w:b/>
              <w:sz w:val="20"/>
              <w:szCs w:val="20"/>
              <w:lang w:val="pt-BR"/>
            </w:rPr>
            <w:t>PROGRAMA DE PÓS-GRADUAÇÃO EM GENÉTICA E MELHORAMENTO DE PLANTAS - PGMP</w:t>
          </w:r>
        </w:p>
        <w:p>
          <w:pPr>
            <w:pStyle w:val="6"/>
            <w:tabs>
              <w:tab w:val="center" w:pos="4419"/>
              <w:tab w:val="right" w:pos="8838"/>
              <w:tab w:val="clear" w:pos="4252"/>
              <w:tab w:val="clear" w:pos="8504"/>
            </w:tabs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 </w:t>
          </w:r>
        </w:p>
      </w:tc>
      <w:tc>
        <w:tcPr>
          <w:tcW w:w="1455" w:type="dxa"/>
        </w:tcPr>
        <w:p>
          <w:pPr>
            <w:pStyle w:val="6"/>
            <w:tabs>
              <w:tab w:val="center" w:pos="4419"/>
              <w:tab w:val="right" w:pos="8838"/>
              <w:tab w:val="clear" w:pos="4252"/>
              <w:tab w:val="clear" w:pos="8504"/>
            </w:tabs>
            <w:jc w:val="right"/>
          </w:pPr>
          <w:r>
            <w:rPr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55245</wp:posOffset>
                </wp:positionH>
                <wp:positionV relativeFrom="margin">
                  <wp:posOffset>228600</wp:posOffset>
                </wp:positionV>
                <wp:extent cx="673100" cy="716915"/>
                <wp:effectExtent l="0" t="0" r="12700" b="6985"/>
                <wp:wrapSquare wrapText="bothSides"/>
                <wp:docPr id="1" name="Imagem 1" descr="brasao_unemat_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brasao_unemat_cor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6"/>
    </w:pPr>
  </w:p>
  <w:p>
    <w:pPr>
      <w:pStyle w:val="6"/>
    </w:pPr>
  </w:p>
  <w:p>
    <w:pPr>
      <w:pStyle w:val="6"/>
    </w:pPr>
  </w:p>
  <w:p>
    <w:pPr>
      <w:pStyle w:val="6"/>
    </w:pPr>
  </w:p>
  <w:p>
    <w:pPr>
      <w:pStyle w:val="6"/>
    </w:pPr>
  </w:p>
  <w:p>
    <w:pPr>
      <w:pStyle w:val="6"/>
    </w:pPr>
  </w:p>
  <w:p>
    <w:pPr>
      <w:pStyle w:val="6"/>
    </w:pP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F29D4"/>
    <w:rsid w:val="14CF29D4"/>
    <w:rsid w:val="30B13CDF"/>
    <w:rsid w:val="3455701D"/>
    <w:rsid w:val="5D755770"/>
    <w:rsid w:val="664A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pt-BR" w:eastAsia="ar-SA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styleId="5">
    <w:name w:val="Body Text"/>
    <w:basedOn w:val="1"/>
    <w:qFormat/>
    <w:uiPriority w:val="0"/>
    <w:pPr>
      <w:spacing w:after="120"/>
    </w:pPr>
  </w:style>
  <w:style w:type="paragraph" w:styleId="6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customStyle="1" w:styleId="8">
    <w:name w:val="Table Paragraph"/>
    <w:basedOn w:val="1"/>
    <w:qFormat/>
    <w:uiPriority w:val="1"/>
    <w:rPr>
      <w:rFonts w:ascii="Arial" w:hAnsi="Arial" w:eastAsia="Arial" w:cs="Arial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2021-09-21T19:49:00Z</dcterms:created>
  <dc:creator>mariana schertel</dc:creator>
  <cp:lastModifiedBy>mariana schertel</cp:lastModifiedBy>
  <dcterms:modified xsi:type="dcterms:W3CDTF">2021-09-21T19:57:13Z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1046-11.2.0.10258</vt:lpwstr>
  </property>
  <property fmtid="{D5CDD505-2E9C-101B-9397-08002B2CF9AE}" pid="3" name="ICV">
    <vt:lpwstr>8A18E25FACE54F55A2CBAED86B08A87E</vt:lpwstr>
  </property>
</Properties>
</file>