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7FD7" w:rsidRPr="00FE1A2F" w:rsidRDefault="00567FD7" w:rsidP="00D50BB0">
      <w:pPr>
        <w:rPr>
          <w:rFonts w:ascii="Arial" w:hAnsi="Arial" w:cs="Arial"/>
          <w:b/>
        </w:rPr>
      </w:pPr>
    </w:p>
    <w:p w:rsidR="00567FD7" w:rsidRPr="00FE1A2F" w:rsidRDefault="00567FD7" w:rsidP="003A2FBC">
      <w:pPr>
        <w:jc w:val="center"/>
        <w:rPr>
          <w:rFonts w:ascii="Arial" w:hAnsi="Arial" w:cs="Arial"/>
          <w:b/>
          <w:color w:val="000000"/>
        </w:rPr>
      </w:pPr>
      <w:r w:rsidRPr="00FE1A2F">
        <w:rPr>
          <w:rFonts w:ascii="Arial" w:hAnsi="Arial" w:cs="Arial"/>
          <w:b/>
          <w:color w:val="000000"/>
        </w:rPr>
        <w:t>ANEXO V</w:t>
      </w:r>
    </w:p>
    <w:p w:rsidR="00567FD7" w:rsidRPr="00FE1A2F" w:rsidRDefault="00567FD7" w:rsidP="00567FD7">
      <w:pPr>
        <w:jc w:val="center"/>
        <w:rPr>
          <w:rFonts w:ascii="Arial" w:hAnsi="Arial" w:cs="Arial"/>
          <w:b/>
          <w:bCs/>
          <w:color w:val="000000"/>
        </w:rPr>
      </w:pPr>
    </w:p>
    <w:p w:rsidR="00567FD7" w:rsidRPr="00FE1A2F" w:rsidRDefault="00567FD7" w:rsidP="00567FD7">
      <w:pPr>
        <w:jc w:val="center"/>
        <w:rPr>
          <w:rFonts w:ascii="Arial" w:hAnsi="Arial" w:cs="Arial"/>
          <w:b/>
          <w:color w:val="000000"/>
        </w:rPr>
      </w:pPr>
      <w:r w:rsidRPr="00FE1A2F">
        <w:rPr>
          <w:rFonts w:ascii="Arial" w:hAnsi="Arial" w:cs="Arial"/>
          <w:b/>
          <w:color w:val="000000"/>
        </w:rPr>
        <w:t>PRÉ-PROJETO DE PESQUISA</w:t>
      </w:r>
    </w:p>
    <w:p w:rsidR="00567FD7" w:rsidRPr="00FE1A2F" w:rsidRDefault="00567FD7" w:rsidP="00567FD7">
      <w:pPr>
        <w:rPr>
          <w:rFonts w:ascii="Arial" w:hAnsi="Arial" w:cs="Arial"/>
          <w:b/>
          <w:color w:val="00000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40"/>
      </w:tblGrid>
      <w:tr w:rsidR="00567FD7" w:rsidRPr="00FE1A2F" w:rsidTr="0048473A">
        <w:trPr>
          <w:jc w:val="center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D7" w:rsidRPr="00FE1A2F" w:rsidRDefault="00567FD7" w:rsidP="0048473A">
            <w:pPr>
              <w:snapToGri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FE1A2F">
              <w:rPr>
                <w:rFonts w:ascii="Arial" w:hAnsi="Arial" w:cs="Arial"/>
                <w:b/>
                <w:color w:val="000000"/>
              </w:rPr>
              <w:t>Nome do orientador</w:t>
            </w:r>
            <w:r w:rsidRPr="00FE1A2F">
              <w:rPr>
                <w:rFonts w:ascii="Arial" w:hAnsi="Arial" w:cs="Arial"/>
                <w:color w:val="000000"/>
              </w:rPr>
              <w:t>:</w:t>
            </w:r>
          </w:p>
        </w:tc>
      </w:tr>
    </w:tbl>
    <w:p w:rsidR="00567FD7" w:rsidRPr="00FE1A2F" w:rsidRDefault="00567FD7" w:rsidP="00567FD7">
      <w:pPr>
        <w:spacing w:line="100" w:lineRule="exact"/>
        <w:rPr>
          <w:rFonts w:ascii="Arial" w:hAnsi="Arial" w:cs="Arial"/>
          <w:color w:val="000000"/>
        </w:rPr>
      </w:pPr>
    </w:p>
    <w:p w:rsidR="00567FD7" w:rsidRPr="00FE1A2F" w:rsidRDefault="00567FD7" w:rsidP="00567FD7">
      <w:pPr>
        <w:spacing w:line="100" w:lineRule="exact"/>
        <w:rPr>
          <w:rFonts w:ascii="Arial" w:hAnsi="Arial" w:cs="Arial"/>
          <w:color w:val="00000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40"/>
      </w:tblGrid>
      <w:tr w:rsidR="00567FD7" w:rsidRPr="00FE1A2F" w:rsidTr="0048473A">
        <w:trPr>
          <w:jc w:val="center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D7" w:rsidRPr="00FE1A2F" w:rsidRDefault="00567FD7" w:rsidP="0048473A">
            <w:pPr>
              <w:snapToGri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FE1A2F">
              <w:rPr>
                <w:rFonts w:ascii="Arial" w:hAnsi="Arial" w:cs="Arial"/>
                <w:b/>
                <w:color w:val="000000"/>
              </w:rPr>
              <w:t>Linha de pesquisa</w:t>
            </w:r>
            <w:r w:rsidRPr="00FE1A2F">
              <w:rPr>
                <w:rFonts w:ascii="Arial" w:hAnsi="Arial" w:cs="Arial"/>
                <w:color w:val="000000"/>
              </w:rPr>
              <w:t>:</w:t>
            </w:r>
          </w:p>
        </w:tc>
      </w:tr>
    </w:tbl>
    <w:p w:rsidR="00567FD7" w:rsidRPr="00FE1A2F" w:rsidRDefault="00567FD7" w:rsidP="00567FD7">
      <w:pPr>
        <w:spacing w:line="100" w:lineRule="exact"/>
        <w:rPr>
          <w:rFonts w:ascii="Arial" w:hAnsi="Arial" w:cs="Arial"/>
          <w:color w:val="000000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50"/>
        <w:gridCol w:w="2250"/>
        <w:gridCol w:w="5260"/>
      </w:tblGrid>
      <w:tr w:rsidR="00567FD7" w:rsidRPr="00FE1A2F" w:rsidTr="0048473A">
        <w:trPr>
          <w:trHeight w:hRule="exact" w:val="460"/>
          <w:jc w:val="center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7FD7" w:rsidRPr="00FE1A2F" w:rsidRDefault="00567FD7" w:rsidP="0048473A">
            <w:pPr>
              <w:snapToGrid w:val="0"/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FE1A2F">
              <w:rPr>
                <w:rFonts w:ascii="Arial" w:hAnsi="Arial" w:cs="Arial"/>
                <w:b/>
                <w:color w:val="000000"/>
              </w:rPr>
              <w:t>Local:</w:t>
            </w:r>
          </w:p>
          <w:p w:rsidR="00567FD7" w:rsidRPr="00FE1A2F" w:rsidRDefault="00567FD7" w:rsidP="0048473A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7FD7" w:rsidRPr="00FE1A2F" w:rsidRDefault="00567FD7" w:rsidP="0048473A">
            <w:pPr>
              <w:snapToGrid w:val="0"/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FE1A2F">
              <w:rPr>
                <w:rFonts w:ascii="Arial" w:hAnsi="Arial" w:cs="Arial"/>
                <w:b/>
                <w:color w:val="000000"/>
              </w:rPr>
              <w:t xml:space="preserve">Data: </w:t>
            </w:r>
          </w:p>
          <w:p w:rsidR="00567FD7" w:rsidRPr="00FE1A2F" w:rsidRDefault="00567FD7" w:rsidP="0048473A">
            <w:pPr>
              <w:snapToGrid w:val="0"/>
              <w:spacing w:before="120" w:after="120"/>
              <w:rPr>
                <w:rFonts w:ascii="Arial" w:hAnsi="Arial" w:cs="Arial"/>
                <w:b/>
                <w:color w:val="000000"/>
              </w:rPr>
            </w:pPr>
          </w:p>
          <w:p w:rsidR="00567FD7" w:rsidRPr="00FE1A2F" w:rsidRDefault="00567FD7" w:rsidP="0048473A">
            <w:pPr>
              <w:snapToGrid w:val="0"/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FE1A2F">
              <w:rPr>
                <w:rFonts w:ascii="Arial" w:hAnsi="Arial" w:cs="Arial"/>
                <w:b/>
                <w:color w:val="000000"/>
              </w:rPr>
              <w:t>____/____/2006</w:t>
            </w:r>
          </w:p>
        </w:tc>
        <w:tc>
          <w:tcPr>
            <w:tcW w:w="5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7FD7" w:rsidRPr="00FE1A2F" w:rsidRDefault="00567FD7" w:rsidP="0048473A">
            <w:pPr>
              <w:snapToGrid w:val="0"/>
              <w:spacing w:before="120" w:after="120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567FD7" w:rsidRPr="00FE1A2F" w:rsidRDefault="00567FD7" w:rsidP="00567FD7">
      <w:pPr>
        <w:jc w:val="center"/>
        <w:rPr>
          <w:rFonts w:ascii="Arial" w:hAnsi="Arial" w:cs="Arial"/>
          <w:b/>
          <w:color w:val="000000"/>
        </w:rPr>
      </w:pPr>
    </w:p>
    <w:p w:rsidR="00567FD7" w:rsidRPr="00FE1A2F" w:rsidRDefault="00567FD7" w:rsidP="00567FD7">
      <w:pPr>
        <w:jc w:val="center"/>
        <w:rPr>
          <w:rFonts w:ascii="Arial" w:hAnsi="Arial" w:cs="Arial"/>
          <w:b/>
          <w:color w:val="000000"/>
        </w:rPr>
      </w:pPr>
      <w:r w:rsidRPr="00FE1A2F">
        <w:rPr>
          <w:rFonts w:ascii="Arial" w:hAnsi="Arial" w:cs="Arial"/>
          <w:b/>
          <w:color w:val="000000"/>
        </w:rPr>
        <w:t>ITENS DO PRÉ-PROJETO</w:t>
      </w:r>
      <w:r w:rsidRPr="00FE1A2F">
        <w:rPr>
          <w:rFonts w:ascii="Arial" w:hAnsi="Arial" w:cs="Arial"/>
          <w:b/>
          <w:color w:val="FF0000"/>
        </w:rPr>
        <w:t xml:space="preserve"> </w:t>
      </w:r>
    </w:p>
    <w:tbl>
      <w:tblPr>
        <w:tblW w:w="9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2"/>
      </w:tblGrid>
      <w:tr w:rsidR="00567FD7" w:rsidRPr="00FE1A2F" w:rsidTr="0048473A">
        <w:trPr>
          <w:jc w:val="center"/>
        </w:trPr>
        <w:tc>
          <w:tcPr>
            <w:tcW w:w="9762" w:type="dxa"/>
          </w:tcPr>
          <w:p w:rsidR="00567FD7" w:rsidRPr="00FE1A2F" w:rsidRDefault="00567FD7" w:rsidP="0048473A">
            <w:pPr>
              <w:rPr>
                <w:rFonts w:ascii="Arial" w:hAnsi="Arial" w:cs="Arial"/>
                <w:b/>
                <w:color w:val="000000"/>
              </w:rPr>
            </w:pPr>
            <w:r w:rsidRPr="00FE1A2F">
              <w:rPr>
                <w:rFonts w:ascii="Arial" w:hAnsi="Arial" w:cs="Arial"/>
                <w:b/>
                <w:color w:val="000000"/>
              </w:rPr>
              <w:t xml:space="preserve">TÍTULO </w:t>
            </w:r>
          </w:p>
        </w:tc>
      </w:tr>
      <w:tr w:rsidR="00567FD7" w:rsidRPr="00FE1A2F" w:rsidTr="0048473A">
        <w:trPr>
          <w:jc w:val="center"/>
        </w:trPr>
        <w:tc>
          <w:tcPr>
            <w:tcW w:w="9762" w:type="dxa"/>
          </w:tcPr>
          <w:p w:rsidR="00567FD7" w:rsidRPr="00FE1A2F" w:rsidRDefault="00567FD7" w:rsidP="0048473A">
            <w:pPr>
              <w:rPr>
                <w:rFonts w:ascii="Arial" w:hAnsi="Arial" w:cs="Arial"/>
                <w:b/>
                <w:color w:val="000000"/>
              </w:rPr>
            </w:pPr>
            <w:r w:rsidRPr="00FE1A2F">
              <w:rPr>
                <w:rFonts w:ascii="Arial" w:hAnsi="Arial" w:cs="Arial"/>
                <w:b/>
                <w:color w:val="000000"/>
              </w:rPr>
              <w:t>1. INTRODUÇÃO</w:t>
            </w:r>
          </w:p>
          <w:p w:rsidR="00567FD7" w:rsidRPr="00FE1A2F" w:rsidRDefault="00567FD7" w:rsidP="0048473A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67FD7" w:rsidRPr="00FE1A2F" w:rsidTr="0048473A">
        <w:trPr>
          <w:jc w:val="center"/>
        </w:trPr>
        <w:tc>
          <w:tcPr>
            <w:tcW w:w="9762" w:type="dxa"/>
          </w:tcPr>
          <w:p w:rsidR="00567FD7" w:rsidRPr="00FE1A2F" w:rsidRDefault="00567FD7" w:rsidP="0048473A">
            <w:pPr>
              <w:rPr>
                <w:rFonts w:ascii="Arial" w:hAnsi="Arial" w:cs="Arial"/>
                <w:color w:val="000000"/>
              </w:rPr>
            </w:pPr>
            <w:r w:rsidRPr="00FE1A2F">
              <w:rPr>
                <w:rFonts w:ascii="Arial" w:hAnsi="Arial" w:cs="Arial"/>
                <w:b/>
                <w:color w:val="000000"/>
              </w:rPr>
              <w:t>2. OBJETIVOS</w:t>
            </w:r>
            <w:r w:rsidRPr="00FE1A2F">
              <w:rPr>
                <w:rFonts w:ascii="Arial" w:hAnsi="Arial" w:cs="Arial"/>
                <w:color w:val="000000"/>
              </w:rPr>
              <w:t xml:space="preserve"> </w:t>
            </w:r>
          </w:p>
          <w:p w:rsidR="00567FD7" w:rsidRPr="00FE1A2F" w:rsidRDefault="00567FD7" w:rsidP="0048473A">
            <w:pPr>
              <w:rPr>
                <w:rFonts w:ascii="Arial" w:hAnsi="Arial" w:cs="Arial"/>
                <w:color w:val="000000"/>
              </w:rPr>
            </w:pPr>
            <w:r w:rsidRPr="00FE1A2F">
              <w:rPr>
                <w:rFonts w:ascii="Arial" w:hAnsi="Arial" w:cs="Arial"/>
                <w:color w:val="000000"/>
              </w:rPr>
              <w:t xml:space="preserve">    2.1. Objetivo geral </w:t>
            </w:r>
          </w:p>
          <w:p w:rsidR="00567FD7" w:rsidRPr="00FE1A2F" w:rsidRDefault="00567FD7" w:rsidP="0048473A">
            <w:pPr>
              <w:rPr>
                <w:rFonts w:ascii="Arial" w:hAnsi="Arial" w:cs="Arial"/>
                <w:color w:val="000000"/>
              </w:rPr>
            </w:pPr>
            <w:r w:rsidRPr="00FE1A2F">
              <w:rPr>
                <w:rFonts w:ascii="Arial" w:hAnsi="Arial" w:cs="Arial"/>
                <w:color w:val="000000"/>
              </w:rPr>
              <w:t xml:space="preserve">    2.2. Objetivos específicos </w:t>
            </w:r>
          </w:p>
        </w:tc>
      </w:tr>
      <w:tr w:rsidR="00567FD7" w:rsidRPr="00FE1A2F" w:rsidTr="0048473A">
        <w:trPr>
          <w:jc w:val="center"/>
        </w:trPr>
        <w:tc>
          <w:tcPr>
            <w:tcW w:w="9762" w:type="dxa"/>
          </w:tcPr>
          <w:p w:rsidR="00567FD7" w:rsidRPr="00FE1A2F" w:rsidRDefault="00567FD7" w:rsidP="0048473A">
            <w:pPr>
              <w:rPr>
                <w:rFonts w:ascii="Arial" w:hAnsi="Arial" w:cs="Arial"/>
                <w:color w:val="000000"/>
              </w:rPr>
            </w:pPr>
          </w:p>
        </w:tc>
      </w:tr>
      <w:tr w:rsidR="00567FD7" w:rsidRPr="00FE1A2F" w:rsidTr="0048473A">
        <w:trPr>
          <w:jc w:val="center"/>
        </w:trPr>
        <w:tc>
          <w:tcPr>
            <w:tcW w:w="9762" w:type="dxa"/>
          </w:tcPr>
          <w:p w:rsidR="00567FD7" w:rsidRPr="00FE1A2F" w:rsidRDefault="00355435" w:rsidP="004847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3. PROBLEMA DE</w:t>
            </w:r>
            <w:r w:rsidR="00567FD7" w:rsidRPr="00FE1A2F">
              <w:rPr>
                <w:rFonts w:ascii="Arial" w:hAnsi="Arial" w:cs="Arial"/>
                <w:b/>
                <w:color w:val="000000"/>
              </w:rPr>
              <w:t xml:space="preserve"> PESQUISA</w:t>
            </w:r>
          </w:p>
        </w:tc>
      </w:tr>
      <w:tr w:rsidR="00567FD7" w:rsidRPr="00FE1A2F" w:rsidTr="0048473A">
        <w:trPr>
          <w:jc w:val="center"/>
        </w:trPr>
        <w:tc>
          <w:tcPr>
            <w:tcW w:w="9762" w:type="dxa"/>
          </w:tcPr>
          <w:p w:rsidR="00567FD7" w:rsidRPr="00FE1A2F" w:rsidRDefault="00567FD7" w:rsidP="0048473A">
            <w:pPr>
              <w:rPr>
                <w:rFonts w:ascii="Arial" w:hAnsi="Arial" w:cs="Arial"/>
                <w:color w:val="000000"/>
              </w:rPr>
            </w:pPr>
          </w:p>
          <w:p w:rsidR="00567FD7" w:rsidRPr="00FE1A2F" w:rsidRDefault="00355435" w:rsidP="004847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4. </w:t>
            </w:r>
            <w:r w:rsidR="00567FD7" w:rsidRPr="00FE1A2F">
              <w:rPr>
                <w:rFonts w:ascii="Arial" w:hAnsi="Arial" w:cs="Arial"/>
                <w:b/>
                <w:color w:val="000000"/>
              </w:rPr>
              <w:t>METODOLOGIA</w:t>
            </w:r>
            <w:r>
              <w:rPr>
                <w:rFonts w:ascii="Arial" w:hAnsi="Arial" w:cs="Arial"/>
                <w:b/>
                <w:color w:val="000000"/>
              </w:rPr>
              <w:t xml:space="preserve"> DE PESQUISA</w:t>
            </w:r>
          </w:p>
        </w:tc>
      </w:tr>
      <w:tr w:rsidR="00567FD7" w:rsidRPr="00FE1A2F" w:rsidTr="0048473A">
        <w:trPr>
          <w:jc w:val="center"/>
        </w:trPr>
        <w:tc>
          <w:tcPr>
            <w:tcW w:w="9762" w:type="dxa"/>
          </w:tcPr>
          <w:p w:rsidR="00567FD7" w:rsidRPr="00FE1A2F" w:rsidRDefault="00567FD7" w:rsidP="0048473A">
            <w:pPr>
              <w:rPr>
                <w:rFonts w:ascii="Arial" w:hAnsi="Arial" w:cs="Arial"/>
                <w:color w:val="000000"/>
              </w:rPr>
            </w:pPr>
          </w:p>
          <w:p w:rsidR="00567FD7" w:rsidRPr="00FE1A2F" w:rsidRDefault="00355435" w:rsidP="004847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5. REFERENCIAL TEÓRICO OU REVISÃO BIBLIOGRÁFICA</w:t>
            </w:r>
          </w:p>
          <w:p w:rsidR="00567FD7" w:rsidRPr="00FE1A2F" w:rsidRDefault="00567FD7" w:rsidP="0048473A">
            <w:pPr>
              <w:rPr>
                <w:rFonts w:ascii="Arial" w:hAnsi="Arial" w:cs="Arial"/>
                <w:color w:val="000000"/>
              </w:rPr>
            </w:pPr>
          </w:p>
        </w:tc>
      </w:tr>
      <w:tr w:rsidR="00567FD7" w:rsidRPr="00FE1A2F" w:rsidTr="0048473A">
        <w:trPr>
          <w:jc w:val="center"/>
        </w:trPr>
        <w:tc>
          <w:tcPr>
            <w:tcW w:w="9762" w:type="dxa"/>
          </w:tcPr>
          <w:p w:rsidR="00567FD7" w:rsidRPr="00FE1A2F" w:rsidRDefault="00567FD7" w:rsidP="0048473A">
            <w:pPr>
              <w:rPr>
                <w:rFonts w:ascii="Arial" w:hAnsi="Arial" w:cs="Arial"/>
                <w:b/>
                <w:color w:val="000000"/>
              </w:rPr>
            </w:pPr>
            <w:r w:rsidRPr="00FE1A2F">
              <w:rPr>
                <w:rFonts w:ascii="Arial" w:hAnsi="Arial" w:cs="Arial"/>
                <w:b/>
                <w:color w:val="000000"/>
              </w:rPr>
              <w:t>6. REFE</w:t>
            </w:r>
            <w:r w:rsidR="00355435">
              <w:rPr>
                <w:rFonts w:ascii="Arial" w:hAnsi="Arial" w:cs="Arial"/>
                <w:b/>
                <w:color w:val="000000"/>
              </w:rPr>
              <w:t xml:space="preserve">RÊNCIAS </w:t>
            </w:r>
          </w:p>
        </w:tc>
      </w:tr>
      <w:tr w:rsidR="00567FD7" w:rsidRPr="00FE1A2F" w:rsidTr="0048473A">
        <w:trPr>
          <w:jc w:val="center"/>
        </w:trPr>
        <w:tc>
          <w:tcPr>
            <w:tcW w:w="9762" w:type="dxa"/>
          </w:tcPr>
          <w:p w:rsidR="00567FD7" w:rsidRPr="00FE1A2F" w:rsidRDefault="00567FD7" w:rsidP="0048473A">
            <w:pPr>
              <w:rPr>
                <w:rFonts w:ascii="Arial" w:hAnsi="Arial" w:cs="Arial"/>
                <w:color w:val="000000"/>
              </w:rPr>
            </w:pPr>
          </w:p>
          <w:p w:rsidR="00567FD7" w:rsidRPr="00FE1A2F" w:rsidRDefault="00567FD7" w:rsidP="0048473A">
            <w:pPr>
              <w:rPr>
                <w:rFonts w:ascii="Arial" w:hAnsi="Arial" w:cs="Arial"/>
                <w:color w:val="000000"/>
              </w:rPr>
            </w:pPr>
            <w:r w:rsidRPr="00FE1A2F">
              <w:rPr>
                <w:rFonts w:ascii="Arial" w:hAnsi="Arial" w:cs="Arial"/>
                <w:b/>
                <w:color w:val="000000"/>
              </w:rPr>
              <w:t>7. CRONOGRAMA DE ATIVIDADES</w:t>
            </w:r>
          </w:p>
        </w:tc>
      </w:tr>
    </w:tbl>
    <w:p w:rsidR="00567FD7" w:rsidRPr="00FE1A2F" w:rsidRDefault="00567FD7" w:rsidP="00567FD7">
      <w:pPr>
        <w:jc w:val="center"/>
        <w:rPr>
          <w:rFonts w:ascii="Arial" w:hAnsi="Arial" w:cs="Arial"/>
          <w:b/>
          <w:color w:val="000000"/>
        </w:rPr>
      </w:pPr>
    </w:p>
    <w:p w:rsidR="00567FD7" w:rsidRPr="00FE1A2F" w:rsidRDefault="00567FD7" w:rsidP="00567FD7">
      <w:pPr>
        <w:rPr>
          <w:rFonts w:ascii="Arial" w:hAnsi="Arial" w:cs="Arial"/>
          <w:color w:val="000000"/>
        </w:rPr>
      </w:pPr>
      <w:r w:rsidRPr="00FE1A2F">
        <w:rPr>
          <w:rFonts w:ascii="Arial" w:hAnsi="Arial" w:cs="Arial"/>
          <w:b/>
          <w:color w:val="000000"/>
        </w:rPr>
        <w:t>Obs.</w:t>
      </w:r>
      <w:r w:rsidRPr="00FE1A2F">
        <w:rPr>
          <w:rFonts w:ascii="Arial" w:hAnsi="Arial" w:cs="Arial"/>
          <w:color w:val="000000"/>
        </w:rPr>
        <w:t>: pré-projeto: máximo de 12 páginas, formatação A4, fonte Arial, tamanho 12, espaço e</w:t>
      </w:r>
      <w:r w:rsidR="00355435">
        <w:rPr>
          <w:rFonts w:ascii="Arial" w:hAnsi="Arial" w:cs="Arial"/>
          <w:color w:val="000000"/>
        </w:rPr>
        <w:t>ntre linhas 1,5; margens 2,5 cm;</w:t>
      </w:r>
      <w:r w:rsidRPr="00FE1A2F">
        <w:rPr>
          <w:rFonts w:ascii="Arial" w:hAnsi="Arial" w:cs="Arial"/>
          <w:color w:val="000000"/>
        </w:rPr>
        <w:t xml:space="preserve"> gravado em CD, formato PDF e uma cópia impressa</w:t>
      </w:r>
      <w:r w:rsidR="00355435">
        <w:rPr>
          <w:rFonts w:ascii="Arial" w:hAnsi="Arial" w:cs="Arial"/>
          <w:color w:val="000000"/>
        </w:rPr>
        <w:t>.</w:t>
      </w:r>
    </w:p>
    <w:p w:rsidR="00567FD7" w:rsidRPr="00FE1A2F" w:rsidRDefault="00567FD7" w:rsidP="00D50BB0">
      <w:pPr>
        <w:rPr>
          <w:rFonts w:ascii="Arial" w:hAnsi="Arial" w:cs="Arial"/>
          <w:b/>
        </w:rPr>
      </w:pPr>
    </w:p>
    <w:p w:rsidR="001B4B2F" w:rsidRPr="001A2E15" w:rsidRDefault="001B4B2F">
      <w:pPr>
        <w:rPr>
          <w:rFonts w:ascii="Arial" w:hAnsi="Arial" w:cs="Arial"/>
          <w:b/>
        </w:rPr>
      </w:pPr>
      <w:bookmarkStart w:id="0" w:name="_GoBack"/>
      <w:bookmarkEnd w:id="0"/>
    </w:p>
    <w:p w:rsidR="001B4B2F" w:rsidRPr="00FE1A2F" w:rsidRDefault="001B4B2F">
      <w:pPr>
        <w:rPr>
          <w:rFonts w:ascii="Arial" w:hAnsi="Arial" w:cs="Arial"/>
        </w:rPr>
      </w:pPr>
    </w:p>
    <w:p w:rsidR="001B4B2F" w:rsidRPr="00FE1A2F" w:rsidRDefault="001B4B2F">
      <w:pPr>
        <w:rPr>
          <w:rFonts w:ascii="Arial" w:hAnsi="Arial" w:cs="Arial"/>
        </w:rPr>
      </w:pPr>
    </w:p>
    <w:sectPr w:rsidR="001B4B2F" w:rsidRPr="00FE1A2F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4C5" w:rsidRDefault="006354C5">
      <w:pPr>
        <w:spacing w:line="240" w:lineRule="auto"/>
      </w:pPr>
      <w:r>
        <w:separator/>
      </w:r>
    </w:p>
  </w:endnote>
  <w:endnote w:type="continuationSeparator" w:id="0">
    <w:p w:rsidR="006354C5" w:rsidRDefault="006354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587368"/>
      <w:docPartObj>
        <w:docPartGallery w:val="Page Numbers (Bottom of Page)"/>
        <w:docPartUnique/>
      </w:docPartObj>
    </w:sdtPr>
    <w:sdtEndPr/>
    <w:sdtContent>
      <w:p w:rsidR="00C473A9" w:rsidRDefault="00C473A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E15" w:rsidRPr="001A2E15">
          <w:rPr>
            <w:noProof/>
            <w:lang w:val="pt-BR"/>
          </w:rPr>
          <w:t>1</w:t>
        </w:r>
        <w:r>
          <w:fldChar w:fldCharType="end"/>
        </w:r>
      </w:p>
    </w:sdtContent>
  </w:sdt>
  <w:tbl>
    <w:tblPr>
      <w:tblW w:w="10403" w:type="dxa"/>
      <w:jc w:val="center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6096"/>
      <w:gridCol w:w="4307"/>
    </w:tblGrid>
    <w:tr w:rsidR="00C473A9" w:rsidRPr="00E6350F" w:rsidTr="00FF44A6">
      <w:trPr>
        <w:trHeight w:val="964"/>
        <w:jc w:val="center"/>
      </w:trPr>
      <w:tc>
        <w:tcPr>
          <w:tcW w:w="6096" w:type="dxa"/>
          <w:tcBorders>
            <w:right w:val="single" w:sz="4" w:space="0" w:color="000000"/>
          </w:tcBorders>
        </w:tcPr>
        <w:p w:rsidR="00C473A9" w:rsidRPr="00B76958" w:rsidRDefault="00C473A9" w:rsidP="003F7A84">
          <w:pPr>
            <w:pStyle w:val="Rodap"/>
            <w:rPr>
              <w:rFonts w:ascii="Aller" w:hAnsi="Aller" w:cs="Arial Unicode MS"/>
              <w:b/>
              <w:sz w:val="18"/>
              <w:szCs w:val="18"/>
              <w:lang w:val="pt-BR"/>
            </w:rPr>
          </w:pPr>
          <w:r w:rsidRPr="00B76958">
            <w:rPr>
              <w:rFonts w:ascii="Aller" w:hAnsi="Aller" w:cs="Arial Unicode MS"/>
              <w:b/>
              <w:sz w:val="18"/>
              <w:szCs w:val="18"/>
            </w:rPr>
            <w:t>PROGRAMA DE P</w:t>
          </w:r>
          <w:r w:rsidRPr="00B76958">
            <w:rPr>
              <w:rFonts w:ascii="Aller" w:hAnsi="Aller" w:cs="Arial Unicode MS" w:hint="eastAsia"/>
              <w:b/>
              <w:sz w:val="18"/>
              <w:szCs w:val="18"/>
            </w:rPr>
            <w:t>Ó</w:t>
          </w:r>
          <w:r w:rsidRPr="00B76958">
            <w:rPr>
              <w:rFonts w:ascii="Aller" w:hAnsi="Aller" w:cs="Arial Unicode MS"/>
              <w:b/>
              <w:sz w:val="18"/>
              <w:szCs w:val="18"/>
            </w:rPr>
            <w:t>S-GRADUA</w:t>
          </w:r>
          <w:r w:rsidRPr="00B76958">
            <w:rPr>
              <w:rFonts w:ascii="Aller" w:hAnsi="Aller" w:cs="Arial Unicode MS" w:hint="eastAsia"/>
              <w:b/>
              <w:sz w:val="18"/>
              <w:szCs w:val="18"/>
            </w:rPr>
            <w:t>ÇÃ</w:t>
          </w:r>
          <w:r w:rsidRPr="00B76958">
            <w:rPr>
              <w:rFonts w:ascii="Aller" w:hAnsi="Aller" w:cs="Arial Unicode MS"/>
              <w:b/>
              <w:sz w:val="18"/>
              <w:szCs w:val="18"/>
            </w:rPr>
            <w:t>O STRICTO SENSU EM ENSINO DE CI</w:t>
          </w:r>
          <w:r w:rsidRPr="00B76958">
            <w:rPr>
              <w:rFonts w:ascii="Aller" w:hAnsi="Aller" w:cs="Arial Unicode MS" w:hint="eastAsia"/>
              <w:b/>
              <w:sz w:val="18"/>
              <w:szCs w:val="18"/>
            </w:rPr>
            <w:t>Ê</w:t>
          </w:r>
          <w:r w:rsidRPr="00B76958">
            <w:rPr>
              <w:rFonts w:ascii="Aller" w:hAnsi="Aller" w:cs="Arial Unicode MS"/>
              <w:b/>
              <w:sz w:val="18"/>
              <w:szCs w:val="18"/>
            </w:rPr>
            <w:t>NCIAS E MATEM</w:t>
          </w:r>
          <w:r w:rsidRPr="00B76958">
            <w:rPr>
              <w:rFonts w:ascii="Aller" w:hAnsi="Aller" w:cs="Arial Unicode MS" w:hint="eastAsia"/>
              <w:b/>
              <w:sz w:val="18"/>
              <w:szCs w:val="18"/>
            </w:rPr>
            <w:t>Á</w:t>
          </w:r>
          <w:r w:rsidRPr="00B76958">
            <w:rPr>
              <w:rFonts w:ascii="Aller" w:hAnsi="Aller" w:cs="Arial Unicode MS"/>
              <w:b/>
              <w:sz w:val="18"/>
              <w:szCs w:val="18"/>
            </w:rPr>
            <w:t xml:space="preserve">TICA </w:t>
          </w:r>
          <w:r w:rsidRPr="00B76958">
            <w:rPr>
              <w:rFonts w:ascii="Aller" w:hAnsi="Aller" w:cs="Arial Unicode MS" w:hint="eastAsia"/>
              <w:b/>
              <w:sz w:val="18"/>
              <w:szCs w:val="18"/>
            </w:rPr>
            <w:t>–</w:t>
          </w:r>
          <w:r w:rsidRPr="00B76958">
            <w:rPr>
              <w:rFonts w:ascii="Aller" w:hAnsi="Aller" w:cs="Arial Unicode MS"/>
              <w:b/>
              <w:sz w:val="18"/>
              <w:szCs w:val="18"/>
            </w:rPr>
            <w:t xml:space="preserve"> </w:t>
          </w:r>
          <w:r>
            <w:rPr>
              <w:rFonts w:ascii="Aller" w:hAnsi="Aller" w:cs="Arial Unicode MS"/>
              <w:b/>
              <w:sz w:val="18"/>
              <w:szCs w:val="18"/>
              <w:lang w:val="pt-BR"/>
            </w:rPr>
            <w:t>PPGECM</w:t>
          </w:r>
        </w:p>
        <w:p w:rsidR="00C473A9" w:rsidRPr="00B76958" w:rsidRDefault="00C473A9" w:rsidP="003F7A84">
          <w:pPr>
            <w:pStyle w:val="Rodap"/>
            <w:rPr>
              <w:rFonts w:ascii="Arial" w:hAnsi="Arial" w:cs="Arial Unicode MS"/>
              <w:b/>
              <w:i/>
              <w:sz w:val="16"/>
              <w:szCs w:val="16"/>
              <w:lang w:val="pt-BR"/>
            </w:rPr>
          </w:pPr>
          <w:r w:rsidRPr="00C473A9">
            <w:rPr>
              <w:rFonts w:ascii="Bookman Old Style" w:hAnsi="Bookman Old Style" w:cs="Arial"/>
              <w:i/>
              <w:color w:val="000000"/>
              <w:sz w:val="14"/>
              <w:szCs w:val="14"/>
            </w:rPr>
            <w:t>Campus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 </w:t>
          </w:r>
          <w:r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Universitário </w:t>
          </w:r>
          <w:r>
            <w:rPr>
              <w:rFonts w:ascii="Bookman Old Style" w:hAnsi="Bookman Old Style" w:cs="Arial"/>
              <w:color w:val="000000"/>
              <w:sz w:val="14"/>
              <w:szCs w:val="14"/>
              <w:lang w:val="pt-BR"/>
            </w:rPr>
            <w:t>Dep. Est. Renê Barbour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 – Programa de Pós-Graduação </w:t>
          </w:r>
          <w:r w:rsidRPr="00C473A9">
            <w:rPr>
              <w:rFonts w:ascii="Bookman Old Style" w:hAnsi="Bookman Old Style" w:cs="Arial"/>
              <w:i/>
              <w:color w:val="000000"/>
              <w:sz w:val="14"/>
              <w:szCs w:val="14"/>
            </w:rPr>
            <w:t>Stricto Sensu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 em Ensino de Ciências e Matemática – PPGECM. </w:t>
          </w:r>
          <w:r>
            <w:rPr>
              <w:rFonts w:ascii="Bookman Old Style" w:hAnsi="Bookman Old Style" w:cs="Arial"/>
              <w:color w:val="000000"/>
              <w:sz w:val="14"/>
              <w:szCs w:val="14"/>
              <w:lang w:val="pt-BR"/>
            </w:rPr>
            <w:t>R</w:t>
          </w:r>
          <w:proofErr w:type="spellStart"/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>ua</w:t>
          </w:r>
          <w:proofErr w:type="spellEnd"/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 A, s/n, </w:t>
          </w:r>
          <w:r>
            <w:rPr>
              <w:rFonts w:ascii="Bookman Old Style" w:hAnsi="Bookman Old Style" w:cs="Arial"/>
              <w:color w:val="000000"/>
              <w:sz w:val="14"/>
              <w:szCs w:val="14"/>
              <w:lang w:val="pt-BR"/>
            </w:rPr>
            <w:t>B</w:t>
          </w:r>
          <w:proofErr w:type="spellStart"/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>airro</w:t>
          </w:r>
          <w:proofErr w:type="spellEnd"/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 </w:t>
          </w:r>
          <w:proofErr w:type="gramStart"/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>Cohab</w:t>
          </w:r>
          <w:proofErr w:type="gramEnd"/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 São Raimundo, CEP 78.390-000, Barra do Bugres-MT. Fone: (65) 3361-1413, e-mail:  ppgecm@unemat.br</w:t>
          </w:r>
        </w:p>
      </w:tc>
      <w:tc>
        <w:tcPr>
          <w:tcW w:w="4307" w:type="dxa"/>
          <w:tcBorders>
            <w:left w:val="single" w:sz="4" w:space="0" w:color="000000"/>
          </w:tcBorders>
        </w:tcPr>
        <w:p w:rsidR="00C473A9" w:rsidRPr="00E6350F" w:rsidRDefault="00C473A9" w:rsidP="003F7A84">
          <w:pPr>
            <w:pStyle w:val="Rodap"/>
            <w:tabs>
              <w:tab w:val="clear" w:pos="4252"/>
              <w:tab w:val="left" w:pos="184"/>
              <w:tab w:val="center" w:pos="2045"/>
              <w:tab w:val="center" w:pos="3747"/>
            </w:tabs>
            <w:rPr>
              <w:rFonts w:ascii="Aller" w:hAnsi="Aller"/>
              <w:sz w:val="16"/>
              <w:szCs w:val="16"/>
              <w:lang w:val="en-US"/>
            </w:rPr>
          </w:pPr>
          <w:r w:rsidRPr="00B76958">
            <w:rPr>
              <w:rFonts w:ascii="Aller" w:hAnsi="Aller"/>
              <w:noProof/>
              <w:sz w:val="16"/>
              <w:szCs w:val="16"/>
              <w:lang w:val="pt-BR" w:eastAsia="pt-BR"/>
            </w:rPr>
            <w:tab/>
          </w:r>
          <w:r w:rsidRPr="00B76958">
            <w:rPr>
              <w:rFonts w:ascii="Aller" w:hAnsi="Aller"/>
              <w:noProof/>
              <w:sz w:val="16"/>
              <w:szCs w:val="16"/>
              <w:lang w:val="pt-BR" w:eastAsia="pt-BR"/>
            </w:rPr>
            <w:tab/>
          </w:r>
          <w:r w:rsidRPr="009A465C">
            <w:rPr>
              <w:rFonts w:ascii="Aller" w:hAnsi="Aller"/>
              <w:noProof/>
              <w:sz w:val="16"/>
              <w:szCs w:val="16"/>
              <w:lang w:val="pt-BR" w:eastAsia="pt-BR"/>
            </w:rPr>
            <w:drawing>
              <wp:inline distT="0" distB="0" distL="0" distR="0" wp14:anchorId="235BFEAD" wp14:editId="1B45FCBB">
                <wp:extent cx="1911985" cy="546100"/>
                <wp:effectExtent l="0" t="0" r="0" b="6350"/>
                <wp:docPr id="3" name="Imagem 3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198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473A9" w:rsidRPr="00B76958" w:rsidRDefault="00C473A9" w:rsidP="00B7695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4C5" w:rsidRDefault="006354C5">
      <w:pPr>
        <w:spacing w:line="240" w:lineRule="auto"/>
      </w:pPr>
      <w:r>
        <w:separator/>
      </w:r>
    </w:p>
  </w:footnote>
  <w:footnote w:type="continuationSeparator" w:id="0">
    <w:p w:rsidR="006354C5" w:rsidRDefault="006354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A9" w:rsidRDefault="00C473A9">
    <w:pPr>
      <w:pStyle w:val="Cabealho"/>
      <w:rPr>
        <w:rFonts w:ascii="Aller" w:hAnsi="Aller" w:cs="Aller"/>
        <w:sz w:val="18"/>
        <w:szCs w:val="18"/>
        <w:lang w:val="pt-BR" w:eastAsia="pt-BR"/>
      </w:rPr>
    </w:pPr>
    <w:r>
      <w:rPr>
        <w:noProof/>
        <w:lang w:val="pt-BR" w:eastAsia="pt-BR"/>
      </w:rPr>
      <w:drawing>
        <wp:anchor distT="0" distB="0" distL="0" distR="0" simplePos="0" relativeHeight="251657728" behindDoc="0" locked="0" layoutInCell="1" allowOverlap="1" wp14:anchorId="4FEDA0B2" wp14:editId="6A3ABD0E">
          <wp:simplePos x="0" y="0"/>
          <wp:positionH relativeFrom="column">
            <wp:posOffset>5248275</wp:posOffset>
          </wp:positionH>
          <wp:positionV relativeFrom="paragraph">
            <wp:posOffset>10795</wp:posOffset>
          </wp:positionV>
          <wp:extent cx="857885" cy="873125"/>
          <wp:effectExtent l="0" t="0" r="0" b="3175"/>
          <wp:wrapSquare wrapText="larges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885" cy="873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0" distR="0" simplePos="0" relativeHeight="251656704" behindDoc="0" locked="0" layoutInCell="1" allowOverlap="1" wp14:anchorId="6A73AD9B" wp14:editId="72D8063F">
          <wp:simplePos x="0" y="0"/>
          <wp:positionH relativeFrom="column">
            <wp:posOffset>9525</wp:posOffset>
          </wp:positionH>
          <wp:positionV relativeFrom="paragraph">
            <wp:posOffset>10795</wp:posOffset>
          </wp:positionV>
          <wp:extent cx="810895" cy="815975"/>
          <wp:effectExtent l="0" t="0" r="8255" b="3175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815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73A9" w:rsidRDefault="00C473A9">
    <w:pPr>
      <w:pStyle w:val="Cabealho"/>
      <w:jc w:val="center"/>
    </w:pPr>
    <w:r>
      <w:t>ESTADO DE MATO GROSSO</w:t>
    </w:r>
  </w:p>
  <w:p w:rsidR="00C473A9" w:rsidRDefault="00C473A9">
    <w:pPr>
      <w:pStyle w:val="Cabealho"/>
      <w:jc w:val="center"/>
    </w:pPr>
    <w:r>
      <w:t>SECRETARIA DE ESTADO DE CIÊNCIA E TECNOLOGIA</w:t>
    </w:r>
  </w:p>
  <w:p w:rsidR="00C473A9" w:rsidRDefault="00C473A9">
    <w:pPr>
      <w:pStyle w:val="Cabealho"/>
      <w:jc w:val="center"/>
      <w:rPr>
        <w:lang w:val="pt-BR"/>
      </w:rPr>
    </w:pPr>
    <w:r>
      <w:t>UNIVERSIDADE DO ESTADO DE MATO GROSSO</w:t>
    </w:r>
  </w:p>
  <w:p w:rsidR="00C473A9" w:rsidRDefault="00C473A9">
    <w:pPr>
      <w:pStyle w:val="Cabealho"/>
      <w:jc w:val="center"/>
      <w:rPr>
        <w:lang w:val="pt-BR"/>
      </w:rPr>
    </w:pPr>
    <w:r>
      <w:rPr>
        <w:lang w:val="pt-BR"/>
      </w:rPr>
      <w:t>PRÓ-REITORIA DE PESQUISA E PÓS-GRADUAÇÃO</w:t>
    </w:r>
  </w:p>
  <w:p w:rsidR="00C473A9" w:rsidRDefault="00C473A9">
    <w:pPr>
      <w:pStyle w:val="Cabealho"/>
      <w:jc w:val="center"/>
      <w:rPr>
        <w:lang w:val="pt-BR"/>
      </w:rPr>
    </w:pPr>
    <w:r w:rsidRPr="007A1D29">
      <w:rPr>
        <w:i/>
        <w:iCs/>
        <w:lang w:val="pt-BR"/>
      </w:rPr>
      <w:t xml:space="preserve">CAMPUS </w:t>
    </w:r>
    <w:r w:rsidRPr="007A1D29">
      <w:rPr>
        <w:iCs/>
        <w:lang w:val="pt-BR"/>
      </w:rPr>
      <w:t>UNIVERSITÁRIO</w:t>
    </w:r>
    <w:r w:rsidR="00FE4FAD">
      <w:rPr>
        <w:lang w:val="pt-BR"/>
      </w:rPr>
      <w:t xml:space="preserve"> DEP.</w:t>
    </w:r>
    <w:r>
      <w:rPr>
        <w:lang w:val="pt-BR"/>
      </w:rPr>
      <w:t xml:space="preserve"> EST.</w:t>
    </w:r>
    <w:r w:rsidRPr="007A1D29">
      <w:rPr>
        <w:lang w:val="pt-BR"/>
      </w:rPr>
      <w:t xml:space="preserve"> RENÊ BARBOUR</w:t>
    </w:r>
    <w:r>
      <w:rPr>
        <w:lang w:val="pt-BR"/>
      </w:rPr>
      <w:t xml:space="preserve"> – BARRA </w:t>
    </w:r>
    <w:proofErr w:type="gramStart"/>
    <w:r>
      <w:rPr>
        <w:lang w:val="pt-BR"/>
      </w:rPr>
      <w:t>DO BUGRES</w:t>
    </w:r>
    <w:proofErr w:type="gramEnd"/>
  </w:p>
  <w:p w:rsidR="00C473A9" w:rsidRDefault="00C473A9" w:rsidP="000E5B3B">
    <w:pPr>
      <w:pStyle w:val="Cabealho"/>
      <w:jc w:val="center"/>
    </w:pPr>
    <w:r>
      <w:rPr>
        <w:lang w:val="pt-BR"/>
      </w:rPr>
      <w:t>MESTRADO EM ENSINO DE CIÊNCIAS E MATEMÁTICA - PPGECM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1">
    <w:nsid w:val="2A083377"/>
    <w:multiLevelType w:val="multilevel"/>
    <w:tmpl w:val="343A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F70E3B"/>
    <w:multiLevelType w:val="hybridMultilevel"/>
    <w:tmpl w:val="316415BC"/>
    <w:lvl w:ilvl="0" w:tplc="7D64E8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9E"/>
    <w:rsid w:val="00042E2C"/>
    <w:rsid w:val="000703B2"/>
    <w:rsid w:val="00081064"/>
    <w:rsid w:val="000B043A"/>
    <w:rsid w:val="000C39FE"/>
    <w:rsid w:val="000E0061"/>
    <w:rsid w:val="000E5B3B"/>
    <w:rsid w:val="00117ABF"/>
    <w:rsid w:val="00124200"/>
    <w:rsid w:val="00124BD7"/>
    <w:rsid w:val="00144866"/>
    <w:rsid w:val="00147511"/>
    <w:rsid w:val="00154BC7"/>
    <w:rsid w:val="00184B53"/>
    <w:rsid w:val="001A2E15"/>
    <w:rsid w:val="001B4B2F"/>
    <w:rsid w:val="001C6DCF"/>
    <w:rsid w:val="00214ADE"/>
    <w:rsid w:val="0022192A"/>
    <w:rsid w:val="00234B80"/>
    <w:rsid w:val="002365B3"/>
    <w:rsid w:val="00240609"/>
    <w:rsid w:val="00246474"/>
    <w:rsid w:val="00270CBE"/>
    <w:rsid w:val="00272DC2"/>
    <w:rsid w:val="0028046A"/>
    <w:rsid w:val="0028283A"/>
    <w:rsid w:val="00283115"/>
    <w:rsid w:val="002843B6"/>
    <w:rsid w:val="002C473C"/>
    <w:rsid w:val="002D3B78"/>
    <w:rsid w:val="002E19C0"/>
    <w:rsid w:val="002F6A3D"/>
    <w:rsid w:val="00301B2A"/>
    <w:rsid w:val="00306306"/>
    <w:rsid w:val="00332AE4"/>
    <w:rsid w:val="00340DCB"/>
    <w:rsid w:val="00344BDC"/>
    <w:rsid w:val="00352557"/>
    <w:rsid w:val="00355435"/>
    <w:rsid w:val="00363069"/>
    <w:rsid w:val="003739D2"/>
    <w:rsid w:val="003775FF"/>
    <w:rsid w:val="003805BC"/>
    <w:rsid w:val="003824ED"/>
    <w:rsid w:val="00394696"/>
    <w:rsid w:val="003A2FBC"/>
    <w:rsid w:val="003B09D8"/>
    <w:rsid w:val="003B3ED2"/>
    <w:rsid w:val="003C3A2C"/>
    <w:rsid w:val="003C70F8"/>
    <w:rsid w:val="003E0B68"/>
    <w:rsid w:val="003F7A84"/>
    <w:rsid w:val="004037DB"/>
    <w:rsid w:val="004425EA"/>
    <w:rsid w:val="00462520"/>
    <w:rsid w:val="00465471"/>
    <w:rsid w:val="004772EB"/>
    <w:rsid w:val="004841F8"/>
    <w:rsid w:val="0048473A"/>
    <w:rsid w:val="0048670C"/>
    <w:rsid w:val="00494DCD"/>
    <w:rsid w:val="004A231E"/>
    <w:rsid w:val="004B5A2F"/>
    <w:rsid w:val="00504919"/>
    <w:rsid w:val="005066D7"/>
    <w:rsid w:val="00511F4D"/>
    <w:rsid w:val="00525A9E"/>
    <w:rsid w:val="00536CEA"/>
    <w:rsid w:val="00552AA6"/>
    <w:rsid w:val="00567FD7"/>
    <w:rsid w:val="00571CE9"/>
    <w:rsid w:val="005860F0"/>
    <w:rsid w:val="00593E91"/>
    <w:rsid w:val="005A0DFA"/>
    <w:rsid w:val="005C23FF"/>
    <w:rsid w:val="005F3F60"/>
    <w:rsid w:val="00612300"/>
    <w:rsid w:val="00614407"/>
    <w:rsid w:val="006354C5"/>
    <w:rsid w:val="00646602"/>
    <w:rsid w:val="00647A69"/>
    <w:rsid w:val="00666155"/>
    <w:rsid w:val="0067423E"/>
    <w:rsid w:val="006A74C8"/>
    <w:rsid w:val="006C35D6"/>
    <w:rsid w:val="006D0828"/>
    <w:rsid w:val="006D739F"/>
    <w:rsid w:val="006E7924"/>
    <w:rsid w:val="006F43C6"/>
    <w:rsid w:val="00702370"/>
    <w:rsid w:val="00717684"/>
    <w:rsid w:val="0074587A"/>
    <w:rsid w:val="00760253"/>
    <w:rsid w:val="00780C89"/>
    <w:rsid w:val="007A1D29"/>
    <w:rsid w:val="007C14FD"/>
    <w:rsid w:val="007C7918"/>
    <w:rsid w:val="007F44B4"/>
    <w:rsid w:val="0080230C"/>
    <w:rsid w:val="00810284"/>
    <w:rsid w:val="00831345"/>
    <w:rsid w:val="008365B8"/>
    <w:rsid w:val="00874386"/>
    <w:rsid w:val="008804AF"/>
    <w:rsid w:val="008B4390"/>
    <w:rsid w:val="008D70D2"/>
    <w:rsid w:val="008E70CC"/>
    <w:rsid w:val="009067DB"/>
    <w:rsid w:val="009068EC"/>
    <w:rsid w:val="009203A6"/>
    <w:rsid w:val="009725E2"/>
    <w:rsid w:val="00984C41"/>
    <w:rsid w:val="00987217"/>
    <w:rsid w:val="009D3195"/>
    <w:rsid w:val="009D5FC9"/>
    <w:rsid w:val="009D67C6"/>
    <w:rsid w:val="009F7D66"/>
    <w:rsid w:val="00A23EC0"/>
    <w:rsid w:val="00A5339E"/>
    <w:rsid w:val="00A64B43"/>
    <w:rsid w:val="00AA7361"/>
    <w:rsid w:val="00AB5FB6"/>
    <w:rsid w:val="00AD5015"/>
    <w:rsid w:val="00B3318E"/>
    <w:rsid w:val="00B341FE"/>
    <w:rsid w:val="00B368EB"/>
    <w:rsid w:val="00B40266"/>
    <w:rsid w:val="00B75DC2"/>
    <w:rsid w:val="00B76958"/>
    <w:rsid w:val="00B863F6"/>
    <w:rsid w:val="00B94E86"/>
    <w:rsid w:val="00BA0F8A"/>
    <w:rsid w:val="00BD3D66"/>
    <w:rsid w:val="00BE18D5"/>
    <w:rsid w:val="00BE66B7"/>
    <w:rsid w:val="00BF36F1"/>
    <w:rsid w:val="00C1179E"/>
    <w:rsid w:val="00C25AEA"/>
    <w:rsid w:val="00C30115"/>
    <w:rsid w:val="00C473A9"/>
    <w:rsid w:val="00C668C3"/>
    <w:rsid w:val="00C71DA0"/>
    <w:rsid w:val="00C76D15"/>
    <w:rsid w:val="00CC4256"/>
    <w:rsid w:val="00CD410A"/>
    <w:rsid w:val="00CD4717"/>
    <w:rsid w:val="00CE1558"/>
    <w:rsid w:val="00CE1EEB"/>
    <w:rsid w:val="00CE5E83"/>
    <w:rsid w:val="00CF6FB6"/>
    <w:rsid w:val="00D01EA8"/>
    <w:rsid w:val="00D031BF"/>
    <w:rsid w:val="00D0529F"/>
    <w:rsid w:val="00D42C85"/>
    <w:rsid w:val="00D50BB0"/>
    <w:rsid w:val="00D611B8"/>
    <w:rsid w:val="00D77C60"/>
    <w:rsid w:val="00DA3D39"/>
    <w:rsid w:val="00DA478F"/>
    <w:rsid w:val="00DB2587"/>
    <w:rsid w:val="00DB348E"/>
    <w:rsid w:val="00DF0110"/>
    <w:rsid w:val="00DF77C3"/>
    <w:rsid w:val="00E01253"/>
    <w:rsid w:val="00E02E44"/>
    <w:rsid w:val="00E0558D"/>
    <w:rsid w:val="00E16E1C"/>
    <w:rsid w:val="00E208EB"/>
    <w:rsid w:val="00E4265C"/>
    <w:rsid w:val="00E46C34"/>
    <w:rsid w:val="00E7270C"/>
    <w:rsid w:val="00E81694"/>
    <w:rsid w:val="00E82CE5"/>
    <w:rsid w:val="00E86912"/>
    <w:rsid w:val="00EC6E57"/>
    <w:rsid w:val="00EE3B07"/>
    <w:rsid w:val="00EF162E"/>
    <w:rsid w:val="00F062DD"/>
    <w:rsid w:val="00F11C24"/>
    <w:rsid w:val="00F2209A"/>
    <w:rsid w:val="00F46697"/>
    <w:rsid w:val="00F65684"/>
    <w:rsid w:val="00F660C3"/>
    <w:rsid w:val="00F8729E"/>
    <w:rsid w:val="00F93FEA"/>
    <w:rsid w:val="00F940E4"/>
    <w:rsid w:val="00F9483A"/>
    <w:rsid w:val="00F975CD"/>
    <w:rsid w:val="00FA02DD"/>
    <w:rsid w:val="00FC7D4D"/>
    <w:rsid w:val="00FD6E90"/>
    <w:rsid w:val="00FE0EAC"/>
    <w:rsid w:val="00FE1A2F"/>
    <w:rsid w:val="00FE4FAD"/>
    <w:rsid w:val="00FE5B3B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  <w:spacing w:line="276" w:lineRule="auto"/>
      <w:jc w:val="both"/>
    </w:pPr>
    <w:rPr>
      <w:rFonts w:eastAsia="Calibri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Times New Roman" w:hAnsi="Times New Roman" w:cs="Times New Roman"/>
      <w:b/>
      <w:bCs/>
      <w:sz w:val="24"/>
      <w:szCs w:val="24"/>
      <w:lang w:val="x-none" w:bidi="ar-SA"/>
    </w:rPr>
  </w:style>
  <w:style w:type="character" w:customStyle="1" w:styleId="CabealhoChar">
    <w:name w:val="Cabeçalho Char"/>
    <w:rPr>
      <w:rFonts w:cs="Times New Roman"/>
    </w:rPr>
  </w:style>
  <w:style w:type="character" w:customStyle="1" w:styleId="RodapChar">
    <w:name w:val="Rodapé Char"/>
    <w:uiPriority w:val="99"/>
    <w:rPr>
      <w:rFonts w:cs="Times New Roman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TextodoEspaoReservado1">
    <w:name w:val="Texto do Espaço Reservado1"/>
    <w:rPr>
      <w:rFonts w:cs="Times New Roman"/>
      <w:color w:val="808080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SubttuloChar">
    <w:name w:val="Subtítulo Char"/>
    <w:rPr>
      <w:rFonts w:ascii="Times New Roman" w:eastAsia="Times New Roman" w:hAnsi="Times New Roman" w:cs="Times New Roman"/>
      <w:b/>
      <w:u w:val="single"/>
    </w:rPr>
  </w:style>
  <w:style w:type="character" w:customStyle="1" w:styleId="CorpodetextoChar">
    <w:name w:val="Corpo de texto Char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lang w:val="x-none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line="240" w:lineRule="auto"/>
    </w:pPr>
    <w:rPr>
      <w:rFonts w:ascii="Calibri" w:hAnsi="Calibri" w:cs="Calibri"/>
      <w:sz w:val="20"/>
      <w:szCs w:val="20"/>
      <w:lang w:val="x-none"/>
    </w:r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  <w:spacing w:line="240" w:lineRule="auto"/>
    </w:pPr>
    <w:rPr>
      <w:rFonts w:ascii="Calibri" w:hAnsi="Calibri" w:cs="Calibri"/>
      <w:sz w:val="20"/>
      <w:szCs w:val="20"/>
      <w:lang w:val="x-none"/>
    </w:rPr>
  </w:style>
  <w:style w:type="paragraph" w:styleId="Textodebalo">
    <w:name w:val="Balloon Text"/>
    <w:basedOn w:val="Normal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paragrafoc">
    <w:name w:val="paragrafoc"/>
    <w:basedOn w:val="Normal"/>
    <w:pPr>
      <w:spacing w:before="280" w:after="280" w:line="240" w:lineRule="auto"/>
    </w:p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Subttulo">
    <w:name w:val="Subtitle"/>
    <w:basedOn w:val="Normal"/>
    <w:next w:val="Corpodetexto"/>
    <w:qFormat/>
    <w:pPr>
      <w:suppressAutoHyphens w:val="0"/>
      <w:spacing w:line="240" w:lineRule="auto"/>
      <w:jc w:val="center"/>
    </w:pPr>
    <w:rPr>
      <w:rFonts w:eastAsia="Times New Roman"/>
      <w:b/>
      <w:sz w:val="20"/>
      <w:szCs w:val="20"/>
      <w:u w:val="single"/>
      <w:lang w:val="x-none"/>
    </w:rPr>
  </w:style>
  <w:style w:type="paragraph" w:styleId="NormalWeb">
    <w:name w:val="Normal (Web)"/>
    <w:basedOn w:val="Normal"/>
    <w:pPr>
      <w:suppressAutoHyphens w:val="0"/>
      <w:spacing w:before="280" w:after="280" w:line="240" w:lineRule="auto"/>
      <w:jc w:val="left"/>
    </w:pPr>
    <w:rPr>
      <w:rFonts w:eastAsia="Times New Roma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styleId="Refdecomentrio">
    <w:name w:val="annotation reference"/>
    <w:uiPriority w:val="99"/>
    <w:semiHidden/>
    <w:unhideWhenUsed/>
    <w:rsid w:val="007458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587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4587A"/>
    <w:rPr>
      <w:rFonts w:eastAsia="Calibri"/>
      <w:lang w:eastAsia="zh-CN"/>
    </w:rPr>
  </w:style>
  <w:style w:type="table" w:styleId="Tabelacomgrade">
    <w:name w:val="Table Grid"/>
    <w:basedOn w:val="Tabelanormal"/>
    <w:uiPriority w:val="59"/>
    <w:rsid w:val="002C4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7A1D29"/>
  </w:style>
  <w:style w:type="character" w:styleId="nfase">
    <w:name w:val="Emphasis"/>
    <w:uiPriority w:val="20"/>
    <w:qFormat/>
    <w:rsid w:val="007A1D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  <w:spacing w:line="276" w:lineRule="auto"/>
      <w:jc w:val="both"/>
    </w:pPr>
    <w:rPr>
      <w:rFonts w:eastAsia="Calibri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Times New Roman" w:hAnsi="Times New Roman" w:cs="Times New Roman"/>
      <w:b/>
      <w:bCs/>
      <w:sz w:val="24"/>
      <w:szCs w:val="24"/>
      <w:lang w:val="x-none" w:bidi="ar-SA"/>
    </w:rPr>
  </w:style>
  <w:style w:type="character" w:customStyle="1" w:styleId="CabealhoChar">
    <w:name w:val="Cabeçalho Char"/>
    <w:rPr>
      <w:rFonts w:cs="Times New Roman"/>
    </w:rPr>
  </w:style>
  <w:style w:type="character" w:customStyle="1" w:styleId="RodapChar">
    <w:name w:val="Rodapé Char"/>
    <w:uiPriority w:val="99"/>
    <w:rPr>
      <w:rFonts w:cs="Times New Roman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TextodoEspaoReservado1">
    <w:name w:val="Texto do Espaço Reservado1"/>
    <w:rPr>
      <w:rFonts w:cs="Times New Roman"/>
      <w:color w:val="808080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SubttuloChar">
    <w:name w:val="Subtítulo Char"/>
    <w:rPr>
      <w:rFonts w:ascii="Times New Roman" w:eastAsia="Times New Roman" w:hAnsi="Times New Roman" w:cs="Times New Roman"/>
      <w:b/>
      <w:u w:val="single"/>
    </w:rPr>
  </w:style>
  <w:style w:type="character" w:customStyle="1" w:styleId="CorpodetextoChar">
    <w:name w:val="Corpo de texto Char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lang w:val="x-none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line="240" w:lineRule="auto"/>
    </w:pPr>
    <w:rPr>
      <w:rFonts w:ascii="Calibri" w:hAnsi="Calibri" w:cs="Calibri"/>
      <w:sz w:val="20"/>
      <w:szCs w:val="20"/>
      <w:lang w:val="x-none"/>
    </w:r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  <w:spacing w:line="240" w:lineRule="auto"/>
    </w:pPr>
    <w:rPr>
      <w:rFonts w:ascii="Calibri" w:hAnsi="Calibri" w:cs="Calibri"/>
      <w:sz w:val="20"/>
      <w:szCs w:val="20"/>
      <w:lang w:val="x-none"/>
    </w:rPr>
  </w:style>
  <w:style w:type="paragraph" w:styleId="Textodebalo">
    <w:name w:val="Balloon Text"/>
    <w:basedOn w:val="Normal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paragrafoc">
    <w:name w:val="paragrafoc"/>
    <w:basedOn w:val="Normal"/>
    <w:pPr>
      <w:spacing w:before="280" w:after="280" w:line="240" w:lineRule="auto"/>
    </w:p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Subttulo">
    <w:name w:val="Subtitle"/>
    <w:basedOn w:val="Normal"/>
    <w:next w:val="Corpodetexto"/>
    <w:qFormat/>
    <w:pPr>
      <w:suppressAutoHyphens w:val="0"/>
      <w:spacing w:line="240" w:lineRule="auto"/>
      <w:jc w:val="center"/>
    </w:pPr>
    <w:rPr>
      <w:rFonts w:eastAsia="Times New Roman"/>
      <w:b/>
      <w:sz w:val="20"/>
      <w:szCs w:val="20"/>
      <w:u w:val="single"/>
      <w:lang w:val="x-none"/>
    </w:rPr>
  </w:style>
  <w:style w:type="paragraph" w:styleId="NormalWeb">
    <w:name w:val="Normal (Web)"/>
    <w:basedOn w:val="Normal"/>
    <w:pPr>
      <w:suppressAutoHyphens w:val="0"/>
      <w:spacing w:before="280" w:after="280" w:line="240" w:lineRule="auto"/>
      <w:jc w:val="left"/>
    </w:pPr>
    <w:rPr>
      <w:rFonts w:eastAsia="Times New Roma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styleId="Refdecomentrio">
    <w:name w:val="annotation reference"/>
    <w:uiPriority w:val="99"/>
    <w:semiHidden/>
    <w:unhideWhenUsed/>
    <w:rsid w:val="007458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587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4587A"/>
    <w:rPr>
      <w:rFonts w:eastAsia="Calibri"/>
      <w:lang w:eastAsia="zh-CN"/>
    </w:rPr>
  </w:style>
  <w:style w:type="table" w:styleId="Tabelacomgrade">
    <w:name w:val="Table Grid"/>
    <w:basedOn w:val="Tabelanormal"/>
    <w:uiPriority w:val="59"/>
    <w:rsid w:val="002C4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7A1D29"/>
  </w:style>
  <w:style w:type="character" w:styleId="nfase">
    <w:name w:val="Emphasis"/>
    <w:uiPriority w:val="20"/>
    <w:qFormat/>
    <w:rsid w:val="007A1D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59EA0-39AC-4819-BCE6-7725FA4EB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001/2012/PPGAT</vt:lpstr>
    </vt:vector>
  </TitlesOfParts>
  <Company>User</Company>
  <LinksUpToDate>false</LinksUpToDate>
  <CharactersWithSpaces>561</CharactersWithSpaces>
  <SharedDoc>false</SharedDoc>
  <HLinks>
    <vt:vector size="126" baseType="variant">
      <vt:variant>
        <vt:i4>4653077</vt:i4>
      </vt:variant>
      <vt:variant>
        <vt:i4>63</vt:i4>
      </vt:variant>
      <vt:variant>
        <vt:i4>0</vt:i4>
      </vt:variant>
      <vt:variant>
        <vt:i4>5</vt:i4>
      </vt:variant>
      <vt:variant>
        <vt:lpwstr>http://www2.unemat.br/ppgecm</vt:lpwstr>
      </vt:variant>
      <vt:variant>
        <vt:lpwstr/>
      </vt:variant>
      <vt:variant>
        <vt:i4>4653077</vt:i4>
      </vt:variant>
      <vt:variant>
        <vt:i4>60</vt:i4>
      </vt:variant>
      <vt:variant>
        <vt:i4>0</vt:i4>
      </vt:variant>
      <vt:variant>
        <vt:i4>5</vt:i4>
      </vt:variant>
      <vt:variant>
        <vt:lpwstr>http://www2.unemat.br/ppgecm</vt:lpwstr>
      </vt:variant>
      <vt:variant>
        <vt:lpwstr/>
      </vt:variant>
      <vt:variant>
        <vt:i4>393284</vt:i4>
      </vt:variant>
      <vt:variant>
        <vt:i4>57</vt:i4>
      </vt:variant>
      <vt:variant>
        <vt:i4>0</vt:i4>
      </vt:variant>
      <vt:variant>
        <vt:i4>5</vt:i4>
      </vt:variant>
      <vt:variant>
        <vt:lpwstr>http://www.prppg.unemat.br/prppg/</vt:lpwstr>
      </vt:variant>
      <vt:variant>
        <vt:lpwstr/>
      </vt:variant>
      <vt:variant>
        <vt:i4>196617</vt:i4>
      </vt:variant>
      <vt:variant>
        <vt:i4>54</vt:i4>
      </vt:variant>
      <vt:variant>
        <vt:i4>0</vt:i4>
      </vt:variant>
      <vt:variant>
        <vt:i4>5</vt:i4>
      </vt:variant>
      <vt:variant>
        <vt:lpwstr>http://www.bbg.unemat.br/</vt:lpwstr>
      </vt:variant>
      <vt:variant>
        <vt:lpwstr/>
      </vt:variant>
      <vt:variant>
        <vt:i4>393284</vt:i4>
      </vt:variant>
      <vt:variant>
        <vt:i4>51</vt:i4>
      </vt:variant>
      <vt:variant>
        <vt:i4>0</vt:i4>
      </vt:variant>
      <vt:variant>
        <vt:i4>5</vt:i4>
      </vt:variant>
      <vt:variant>
        <vt:lpwstr>http://www.prppg.unemat.br/prppg/</vt:lpwstr>
      </vt:variant>
      <vt:variant>
        <vt:lpwstr/>
      </vt:variant>
      <vt:variant>
        <vt:i4>196617</vt:i4>
      </vt:variant>
      <vt:variant>
        <vt:i4>48</vt:i4>
      </vt:variant>
      <vt:variant>
        <vt:i4>0</vt:i4>
      </vt:variant>
      <vt:variant>
        <vt:i4>5</vt:i4>
      </vt:variant>
      <vt:variant>
        <vt:lpwstr>http://www.bbg.unemat.br/</vt:lpwstr>
      </vt:variant>
      <vt:variant>
        <vt:lpwstr/>
      </vt:variant>
      <vt:variant>
        <vt:i4>393284</vt:i4>
      </vt:variant>
      <vt:variant>
        <vt:i4>45</vt:i4>
      </vt:variant>
      <vt:variant>
        <vt:i4>0</vt:i4>
      </vt:variant>
      <vt:variant>
        <vt:i4>5</vt:i4>
      </vt:variant>
      <vt:variant>
        <vt:lpwstr>http://www.prppg.unemat.br/prppg/</vt:lpwstr>
      </vt:variant>
      <vt:variant>
        <vt:lpwstr/>
      </vt:variant>
      <vt:variant>
        <vt:i4>196617</vt:i4>
      </vt:variant>
      <vt:variant>
        <vt:i4>42</vt:i4>
      </vt:variant>
      <vt:variant>
        <vt:i4>0</vt:i4>
      </vt:variant>
      <vt:variant>
        <vt:i4>5</vt:i4>
      </vt:variant>
      <vt:variant>
        <vt:lpwstr>http://www.bbg.unemat.br/</vt:lpwstr>
      </vt:variant>
      <vt:variant>
        <vt:lpwstr/>
      </vt:variant>
      <vt:variant>
        <vt:i4>393284</vt:i4>
      </vt:variant>
      <vt:variant>
        <vt:i4>36</vt:i4>
      </vt:variant>
      <vt:variant>
        <vt:i4>0</vt:i4>
      </vt:variant>
      <vt:variant>
        <vt:i4>5</vt:i4>
      </vt:variant>
      <vt:variant>
        <vt:lpwstr>http://www.prppg.unemat.br/prppg/</vt:lpwstr>
      </vt:variant>
      <vt:variant>
        <vt:lpwstr/>
      </vt:variant>
      <vt:variant>
        <vt:i4>196617</vt:i4>
      </vt:variant>
      <vt:variant>
        <vt:i4>33</vt:i4>
      </vt:variant>
      <vt:variant>
        <vt:i4>0</vt:i4>
      </vt:variant>
      <vt:variant>
        <vt:i4>5</vt:i4>
      </vt:variant>
      <vt:variant>
        <vt:lpwstr>http://www.bbg.unemat.br/</vt:lpwstr>
      </vt:variant>
      <vt:variant>
        <vt:lpwstr/>
      </vt:variant>
      <vt:variant>
        <vt:i4>393284</vt:i4>
      </vt:variant>
      <vt:variant>
        <vt:i4>30</vt:i4>
      </vt:variant>
      <vt:variant>
        <vt:i4>0</vt:i4>
      </vt:variant>
      <vt:variant>
        <vt:i4>5</vt:i4>
      </vt:variant>
      <vt:variant>
        <vt:lpwstr>http://www.prppg.unemat.br/prppg/</vt:lpwstr>
      </vt:variant>
      <vt:variant>
        <vt:lpwstr/>
      </vt:variant>
      <vt:variant>
        <vt:i4>196617</vt:i4>
      </vt:variant>
      <vt:variant>
        <vt:i4>27</vt:i4>
      </vt:variant>
      <vt:variant>
        <vt:i4>0</vt:i4>
      </vt:variant>
      <vt:variant>
        <vt:i4>5</vt:i4>
      </vt:variant>
      <vt:variant>
        <vt:lpwstr>http://www.bbg.unemat.br/</vt:lpwstr>
      </vt:variant>
      <vt:variant>
        <vt:lpwstr/>
      </vt:variant>
      <vt:variant>
        <vt:i4>4653077</vt:i4>
      </vt:variant>
      <vt:variant>
        <vt:i4>24</vt:i4>
      </vt:variant>
      <vt:variant>
        <vt:i4>0</vt:i4>
      </vt:variant>
      <vt:variant>
        <vt:i4>5</vt:i4>
      </vt:variant>
      <vt:variant>
        <vt:lpwstr>http://www2.unemat.br/ppgecm</vt:lpwstr>
      </vt:variant>
      <vt:variant>
        <vt:lpwstr/>
      </vt:variant>
      <vt:variant>
        <vt:i4>393284</vt:i4>
      </vt:variant>
      <vt:variant>
        <vt:i4>21</vt:i4>
      </vt:variant>
      <vt:variant>
        <vt:i4>0</vt:i4>
      </vt:variant>
      <vt:variant>
        <vt:i4>5</vt:i4>
      </vt:variant>
      <vt:variant>
        <vt:lpwstr>http://www.prppg.unemat.br/prppg/</vt:lpwstr>
      </vt:variant>
      <vt:variant>
        <vt:lpwstr/>
      </vt:variant>
      <vt:variant>
        <vt:i4>196617</vt:i4>
      </vt:variant>
      <vt:variant>
        <vt:i4>18</vt:i4>
      </vt:variant>
      <vt:variant>
        <vt:i4>0</vt:i4>
      </vt:variant>
      <vt:variant>
        <vt:i4>5</vt:i4>
      </vt:variant>
      <vt:variant>
        <vt:lpwstr>http://www.bbg.unemat.br/</vt:lpwstr>
      </vt:variant>
      <vt:variant>
        <vt:lpwstr/>
      </vt:variant>
      <vt:variant>
        <vt:i4>393284</vt:i4>
      </vt:variant>
      <vt:variant>
        <vt:i4>15</vt:i4>
      </vt:variant>
      <vt:variant>
        <vt:i4>0</vt:i4>
      </vt:variant>
      <vt:variant>
        <vt:i4>5</vt:i4>
      </vt:variant>
      <vt:variant>
        <vt:lpwstr>http://www.prppg.unemat.br/prppg/</vt:lpwstr>
      </vt:variant>
      <vt:variant>
        <vt:lpwstr/>
      </vt:variant>
      <vt:variant>
        <vt:i4>196617</vt:i4>
      </vt:variant>
      <vt:variant>
        <vt:i4>12</vt:i4>
      </vt:variant>
      <vt:variant>
        <vt:i4>0</vt:i4>
      </vt:variant>
      <vt:variant>
        <vt:i4>5</vt:i4>
      </vt:variant>
      <vt:variant>
        <vt:lpwstr>http://www.bbg.unemat.br/</vt:lpwstr>
      </vt:variant>
      <vt:variant>
        <vt:lpwstr/>
      </vt:variant>
      <vt:variant>
        <vt:i4>393284</vt:i4>
      </vt:variant>
      <vt:variant>
        <vt:i4>9</vt:i4>
      </vt:variant>
      <vt:variant>
        <vt:i4>0</vt:i4>
      </vt:variant>
      <vt:variant>
        <vt:i4>5</vt:i4>
      </vt:variant>
      <vt:variant>
        <vt:lpwstr>http://www.prppg.unemat.br/prppg/</vt:lpwstr>
      </vt:variant>
      <vt:variant>
        <vt:lpwstr/>
      </vt:variant>
      <vt:variant>
        <vt:i4>196617</vt:i4>
      </vt:variant>
      <vt:variant>
        <vt:i4>6</vt:i4>
      </vt:variant>
      <vt:variant>
        <vt:i4>0</vt:i4>
      </vt:variant>
      <vt:variant>
        <vt:i4>5</vt:i4>
      </vt:variant>
      <vt:variant>
        <vt:lpwstr>http://www.bbg.unemat.br/</vt:lpwstr>
      </vt:variant>
      <vt:variant>
        <vt:lpwstr/>
      </vt:variant>
      <vt:variant>
        <vt:i4>393284</vt:i4>
      </vt:variant>
      <vt:variant>
        <vt:i4>3</vt:i4>
      </vt:variant>
      <vt:variant>
        <vt:i4>0</vt:i4>
      </vt:variant>
      <vt:variant>
        <vt:i4>5</vt:i4>
      </vt:variant>
      <vt:variant>
        <vt:lpwstr>http://www.prppg.unemat.br/prppg/</vt:lpwstr>
      </vt:variant>
      <vt:variant>
        <vt:lpwstr/>
      </vt:variant>
      <vt:variant>
        <vt:i4>196617</vt:i4>
      </vt:variant>
      <vt:variant>
        <vt:i4>0</vt:i4>
      </vt:variant>
      <vt:variant>
        <vt:i4>0</vt:i4>
      </vt:variant>
      <vt:variant>
        <vt:i4>5</vt:i4>
      </vt:variant>
      <vt:variant>
        <vt:lpwstr>http://www.bbg.unemat.br/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001/2012/PPGAT</dc:title>
  <dc:creator>abrina</dc:creator>
  <cp:lastModifiedBy>UAB UAB</cp:lastModifiedBy>
  <cp:revision>10</cp:revision>
  <cp:lastPrinted>2015-05-12T15:08:00Z</cp:lastPrinted>
  <dcterms:created xsi:type="dcterms:W3CDTF">2015-05-13T13:19:00Z</dcterms:created>
  <dcterms:modified xsi:type="dcterms:W3CDTF">2015-05-13T18:03:00Z</dcterms:modified>
</cp:coreProperties>
</file>